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CE0D9B" w:rsidRDefault="00A4799D" w:rsidP="00A4799D">
      <w:pPr>
        <w:framePr w:w="1891" w:h="1021" w:hRule="exact" w:hSpace="90" w:vSpace="90" w:wrap="auto" w:vAnchor="page" w:hAnchor="page" w:x="1216" w:y="148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6405F1" wp14:editId="6044DF77">
            <wp:extent cx="1146175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47F" w:rsidRPr="00CE0D9B" w:rsidRDefault="005B347F" w:rsidP="005B347F">
      <w:pPr>
        <w:rPr>
          <w:b/>
          <w:bCs/>
          <w:sz w:val="36"/>
          <w:szCs w:val="36"/>
          <w:lang w:val="en-US"/>
        </w:rPr>
      </w:pPr>
    </w:p>
    <w:p w:rsidR="005B347F" w:rsidRPr="0050244C" w:rsidRDefault="005B347F" w:rsidP="00D536D1">
      <w:pPr>
        <w:rPr>
          <w:b/>
          <w:bCs/>
          <w:sz w:val="36"/>
          <w:szCs w:val="36"/>
          <w:lang w:val="en-US"/>
        </w:rPr>
      </w:pPr>
      <w:r w:rsidRPr="0050244C">
        <w:rPr>
          <w:b/>
          <w:bCs/>
          <w:sz w:val="36"/>
          <w:szCs w:val="36"/>
          <w:lang w:val="en-US"/>
        </w:rPr>
        <w:t>Illinois Department of Human Services</w:t>
      </w:r>
    </w:p>
    <w:p w:rsidR="005B347F" w:rsidRPr="0050244C" w:rsidRDefault="005B347F" w:rsidP="005B347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B347F" w:rsidRDefault="00D536D1" w:rsidP="00D536D1">
      <w:pPr>
        <w:rPr>
          <w:b/>
          <w:bCs/>
          <w:szCs w:val="30"/>
          <w:lang w:val="en-US"/>
        </w:rPr>
      </w:pPr>
      <w:r>
        <w:rPr>
          <w:b/>
          <w:bCs/>
          <w:szCs w:val="30"/>
          <w:lang w:val="en-US"/>
        </w:rPr>
        <w:t xml:space="preserve">          </w:t>
      </w:r>
      <w:r w:rsidR="005B347F" w:rsidRPr="0050244C">
        <w:rPr>
          <w:b/>
          <w:bCs/>
          <w:szCs w:val="30"/>
          <w:lang w:val="en-US"/>
        </w:rPr>
        <w:t>IMPORTANT NOTICE ABOUT YOUR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  <w:r w:rsidRPr="0050244C">
        <w:rPr>
          <w:b/>
          <w:bCs/>
          <w:szCs w:val="30"/>
          <w:lang w:val="en-US"/>
        </w:rPr>
        <w:t>DHS FAMILY COMMUNITY RESOURCE CENTER</w:t>
      </w:r>
      <w:r>
        <w:rPr>
          <w:b/>
          <w:bCs/>
          <w:szCs w:val="30"/>
          <w:lang w:val="en-US"/>
        </w:rPr>
        <w:t xml:space="preserve"> (FCRC)</w:t>
      </w:r>
    </w:p>
    <w:p w:rsidR="005B347F" w:rsidRPr="0050244C" w:rsidRDefault="005B347F" w:rsidP="00D536D1">
      <w:pPr>
        <w:jc w:val="center"/>
        <w:rPr>
          <w:b/>
          <w:bCs/>
          <w:szCs w:val="30"/>
          <w:lang w:val="en-US"/>
        </w:rPr>
      </w:pPr>
    </w:p>
    <w:p w:rsidR="005B347F" w:rsidRPr="00DF5A7D" w:rsidRDefault="00A65955" w:rsidP="005B347F">
      <w:pPr>
        <w:jc w:val="both"/>
        <w:rPr>
          <w:lang w:val="en-US"/>
        </w:rPr>
      </w:pPr>
      <w:r>
        <w:rPr>
          <w:lang w:val="en-US"/>
        </w:rPr>
        <w:t>On May 1</w:t>
      </w:r>
      <w:r w:rsidR="00BC7A4F">
        <w:rPr>
          <w:lang w:val="en-US"/>
        </w:rPr>
        <w:t>, 2017</w:t>
      </w:r>
      <w:r w:rsidR="005B347F">
        <w:rPr>
          <w:lang w:val="en-US"/>
        </w:rPr>
        <w:t xml:space="preserve">, the </w:t>
      </w:r>
      <w:r w:rsidR="00BC7A4F">
        <w:rPr>
          <w:lang w:val="en-US"/>
        </w:rPr>
        <w:t>DuPage County</w:t>
      </w:r>
      <w:r w:rsidR="005B347F">
        <w:rPr>
          <w:lang w:val="en-US"/>
        </w:rPr>
        <w:t xml:space="preserve"> </w:t>
      </w:r>
      <w:r w:rsidR="005B347F" w:rsidRPr="009653B5">
        <w:rPr>
          <w:lang w:val="en-US"/>
        </w:rPr>
        <w:t>(</w:t>
      </w:r>
      <w:r w:rsidR="005B347F">
        <w:rPr>
          <w:lang w:val="en-US"/>
        </w:rPr>
        <w:t>030</w:t>
      </w:r>
      <w:r w:rsidR="005B347F" w:rsidRPr="009653B5">
        <w:rPr>
          <w:lang w:val="en-US"/>
        </w:rPr>
        <w:t>)</w:t>
      </w:r>
      <w:r w:rsidR="005B347F">
        <w:rPr>
          <w:lang w:val="en-US"/>
        </w:rPr>
        <w:t xml:space="preserve"> is relocating. The address and phone number for the new office that handles your case is below. </w:t>
      </w:r>
      <w:r w:rsidR="005B347F" w:rsidRPr="00DF5A7D">
        <w:rPr>
          <w:lang w:val="en-US"/>
        </w:rPr>
        <w:t>Office hours are 8:30 a.m. to 5:00 p.m.</w:t>
      </w:r>
    </w:p>
    <w:p w:rsidR="005B347F" w:rsidRPr="00DF5A7D" w:rsidRDefault="005B347F" w:rsidP="005B347F">
      <w:pPr>
        <w:jc w:val="both"/>
        <w:rPr>
          <w:lang w:val="en-US"/>
        </w:rPr>
      </w:pPr>
    </w:p>
    <w:p w:rsidR="005B347F" w:rsidRPr="00DF5A7D" w:rsidRDefault="005B347F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DuPage County FCRC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Phone:</w:t>
      </w:r>
      <w:r>
        <w:rPr>
          <w:b/>
          <w:bCs/>
          <w:lang w:val="en-US"/>
        </w:rPr>
        <w:t xml:space="preserve">       </w:t>
      </w:r>
      <w:r w:rsidR="00A453FB">
        <w:rPr>
          <w:b/>
          <w:bCs/>
          <w:lang w:val="en-US"/>
        </w:rPr>
        <w:t>(630) 328-1000</w:t>
      </w:r>
      <w:r w:rsidRPr="00DF5A7D">
        <w:rPr>
          <w:b/>
          <w:bCs/>
          <w:lang w:val="en-US"/>
        </w:rPr>
        <w:tab/>
      </w:r>
    </w:p>
    <w:p w:rsidR="005B347F" w:rsidRDefault="00A453FB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1717 Park Street, Suite 105</w:t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r w:rsidR="005B347F">
        <w:rPr>
          <w:b/>
          <w:bCs/>
          <w:lang w:val="en-US"/>
        </w:rPr>
        <w:tab/>
      </w:r>
      <w:proofErr w:type="spellStart"/>
      <w:r w:rsidR="005B347F" w:rsidRPr="00DF5A7D">
        <w:rPr>
          <w:b/>
          <w:bCs/>
          <w:lang w:val="en-US"/>
        </w:rPr>
        <w:t>Nextalk</w:t>
      </w:r>
      <w:proofErr w:type="spellEnd"/>
      <w:r w:rsidR="005B347F" w:rsidRPr="00DF5A7D">
        <w:rPr>
          <w:b/>
          <w:bCs/>
          <w:lang w:val="en-US"/>
        </w:rPr>
        <w:t>:</w:t>
      </w:r>
      <w:r w:rsidR="005B347F">
        <w:rPr>
          <w:b/>
          <w:bCs/>
          <w:lang w:val="en-US"/>
        </w:rPr>
        <w:t xml:space="preserve">    (866</w:t>
      </w:r>
      <w:r w:rsidR="005B347F" w:rsidRPr="00DF5A7D">
        <w:rPr>
          <w:b/>
          <w:bCs/>
          <w:lang w:val="en-US"/>
        </w:rPr>
        <w:t xml:space="preserve">) </w:t>
      </w:r>
      <w:r>
        <w:rPr>
          <w:b/>
          <w:bCs/>
          <w:lang w:val="en-US"/>
        </w:rPr>
        <w:t>322-3092</w:t>
      </w:r>
    </w:p>
    <w:p w:rsidR="005B347F" w:rsidRDefault="005B347F" w:rsidP="005B3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Naperville, IL 60563</w:t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F5A7D">
        <w:rPr>
          <w:b/>
          <w:bCs/>
          <w:lang w:val="en-US"/>
        </w:rPr>
        <w:t>Fax:</w:t>
      </w:r>
      <w:r>
        <w:rPr>
          <w:b/>
          <w:bCs/>
          <w:lang w:val="en-US"/>
        </w:rPr>
        <w:t xml:space="preserve">          </w:t>
      </w:r>
      <w:r w:rsidRPr="00DF5A7D">
        <w:rPr>
          <w:b/>
          <w:bCs/>
          <w:lang w:val="en-US"/>
        </w:rPr>
        <w:t xml:space="preserve"> (</w:t>
      </w:r>
      <w:r w:rsidR="00A453FB">
        <w:rPr>
          <w:b/>
          <w:bCs/>
          <w:lang w:val="en-US"/>
        </w:rPr>
        <w:t>630) 536-5377</w:t>
      </w:r>
    </w:p>
    <w:p w:rsidR="005B347F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B96D0C">
        <w:rPr>
          <w:b/>
          <w:bCs/>
          <w:lang w:val="en-US"/>
        </w:rPr>
        <w:t xml:space="preserve">Beginning </w:t>
      </w:r>
      <w:r w:rsidR="00A65955">
        <w:rPr>
          <w:b/>
          <w:bCs/>
          <w:lang w:val="en-US"/>
        </w:rPr>
        <w:t xml:space="preserve">May 1 </w:t>
      </w:r>
      <w:r w:rsidRPr="00B96D0C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2017</w:t>
      </w:r>
      <w:r w:rsidRPr="00DF5A7D">
        <w:rPr>
          <w:b/>
          <w:bCs/>
          <w:lang w:val="en-US"/>
        </w:rPr>
        <w:t xml:space="preserve">: </w:t>
      </w:r>
      <w:r w:rsidRPr="00DF5A7D">
        <w:rPr>
          <w:lang w:val="en-US"/>
        </w:rPr>
        <w:t xml:space="preserve">If you need to contact your caseworker with questions or problems, or to report any changes, call the telephone number above, or one of the following toll-free numbers: </w:t>
      </w:r>
      <w:r w:rsidRPr="00DF5A7D">
        <w:rPr>
          <w:b/>
          <w:bCs/>
          <w:lang w:val="en-US"/>
        </w:rPr>
        <w:t>DHS Helpline</w:t>
      </w:r>
      <w:r w:rsidR="00BC7A4F">
        <w:rPr>
          <w:b/>
          <w:bCs/>
          <w:lang w:val="en-US"/>
        </w:rPr>
        <w:t xml:space="preserve"> Voice</w:t>
      </w:r>
      <w:r w:rsidRPr="00DF5A7D">
        <w:rPr>
          <w:b/>
          <w:bCs/>
          <w:lang w:val="en-US"/>
        </w:rPr>
        <w:t xml:space="preserve"> 1-800-843-6154, TTY </w:t>
      </w:r>
      <w:r w:rsidR="00BC7A4F">
        <w:rPr>
          <w:b/>
          <w:bCs/>
          <w:lang w:val="en-US"/>
        </w:rPr>
        <w:t>/</w:t>
      </w:r>
      <w:proofErr w:type="spellStart"/>
      <w:r w:rsidR="00BC7A4F">
        <w:rPr>
          <w:b/>
          <w:bCs/>
          <w:lang w:val="en-US"/>
        </w:rPr>
        <w:t>Nextalk</w:t>
      </w:r>
      <w:proofErr w:type="spellEnd"/>
      <w:r w:rsidR="00BC7A4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BC7A4F">
        <w:rPr>
          <w:b/>
          <w:bCs/>
          <w:lang w:val="en-US"/>
        </w:rPr>
        <w:t>-866-324-5553, or 711 Illinois Relay.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  <w:r w:rsidRPr="00DF5A7D">
        <w:rPr>
          <w:lang w:val="en-US"/>
        </w:rPr>
        <w:t>This change does not affect your eligibility for benefits.  You do not have to call or come into the local office about this notice.</w:t>
      </w:r>
    </w:p>
    <w:p w:rsidR="005B347F" w:rsidRPr="00DF5A7D" w:rsidRDefault="005B347F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n-US"/>
        </w:rPr>
      </w:pPr>
    </w:p>
    <w:p w:rsidR="005B347F" w:rsidRPr="00DF5A7D" w:rsidRDefault="00483BCC" w:rsidP="005B347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>CN 17.04</w:t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  <w:t>04</w:t>
      </w:r>
      <w:r w:rsidR="005B347F">
        <w:t>/2017</w:t>
      </w:r>
      <w:r w:rsidR="005B347F">
        <w:tab/>
      </w:r>
    </w:p>
    <w:p w:rsidR="005B347F" w:rsidRDefault="005B347F" w:rsidP="005B347F">
      <w:pPr>
        <w:pBdr>
          <w:bottom w:val="single" w:sz="6" w:space="1" w:color="auto"/>
        </w:pBdr>
      </w:pPr>
      <w:r>
        <w:tab/>
      </w:r>
    </w:p>
    <w:p w:rsidR="006276D3" w:rsidRPr="006276D3" w:rsidRDefault="006276D3" w:rsidP="006276D3">
      <w:pPr>
        <w:ind w:left="1440" w:firstLine="720"/>
        <w:rPr>
          <w:b/>
          <w:bCs/>
          <w:sz w:val="28"/>
          <w:szCs w:val="28"/>
        </w:rPr>
      </w:pPr>
      <w:r w:rsidRPr="006276D3">
        <w:rPr>
          <w:b/>
          <w:bCs/>
          <w:sz w:val="28"/>
          <w:szCs w:val="28"/>
        </w:rPr>
        <w:t>Departamento de Servicios Humanos de</w:t>
      </w:r>
      <w:r w:rsidRPr="006276D3">
        <w:rPr>
          <w:sz w:val="28"/>
          <w:szCs w:val="28"/>
        </w:rPr>
        <w:t xml:space="preserve"> </w:t>
      </w:r>
      <w:r w:rsidRPr="006276D3">
        <w:rPr>
          <w:b/>
          <w:bCs/>
          <w:sz w:val="28"/>
          <w:szCs w:val="28"/>
        </w:rPr>
        <w:t>Illinois</w:t>
      </w:r>
    </w:p>
    <w:p w:rsidR="005B347F" w:rsidRDefault="005B347F" w:rsidP="006276D3">
      <w:pPr>
        <w:spacing w:line="228" w:lineRule="auto"/>
        <w:jc w:val="center"/>
        <w:rPr>
          <w:b/>
          <w:bCs/>
        </w:rPr>
      </w:pPr>
    </w:p>
    <w:p w:rsidR="005B347F" w:rsidRPr="006276D3" w:rsidRDefault="005B347F" w:rsidP="00A46C68">
      <w:pPr>
        <w:spacing w:line="228" w:lineRule="auto"/>
        <w:ind w:left="720"/>
        <w:jc w:val="center"/>
        <w:rPr>
          <w:b/>
          <w:bCs/>
          <w:sz w:val="22"/>
          <w:szCs w:val="22"/>
        </w:rPr>
      </w:pPr>
      <w:r w:rsidRPr="006276D3">
        <w:rPr>
          <w:b/>
          <w:bCs/>
          <w:sz w:val="22"/>
          <w:szCs w:val="22"/>
        </w:rPr>
        <w:t xml:space="preserve">AVISO IMPORTANTE SOBRE SU CENTRO DE RECURSOS                                       </w:t>
      </w:r>
      <w:bookmarkStart w:id="0" w:name="_GoBack"/>
      <w:bookmarkEnd w:id="0"/>
      <w:r w:rsidRPr="006276D3">
        <w:rPr>
          <w:b/>
          <w:bCs/>
          <w:sz w:val="22"/>
          <w:szCs w:val="22"/>
        </w:rPr>
        <w:t>PARA</w:t>
      </w:r>
      <w:r w:rsidR="00CE0D9B" w:rsidRPr="006276D3">
        <w:rPr>
          <w:b/>
          <w:bCs/>
          <w:sz w:val="22"/>
          <w:szCs w:val="22"/>
        </w:rPr>
        <w:t xml:space="preserve"> FAMILIAS Y COMUNIDAD (FCRC) DE</w:t>
      </w:r>
      <w:r w:rsidRPr="006276D3">
        <w:rPr>
          <w:b/>
          <w:bCs/>
          <w:sz w:val="22"/>
          <w:szCs w:val="22"/>
        </w:rPr>
        <w:t xml:space="preserve"> DHS</w:t>
      </w:r>
    </w:p>
    <w:p w:rsidR="005B347F" w:rsidRDefault="005B347F" w:rsidP="006276D3">
      <w:pPr>
        <w:jc w:val="center"/>
        <w:rPr>
          <w:lang w:val="es-ES"/>
        </w:rPr>
      </w:pPr>
    </w:p>
    <w:p w:rsidR="00A4799D" w:rsidRDefault="00D33055" w:rsidP="00A4799D">
      <w:pPr>
        <w:jc w:val="both"/>
        <w:rPr>
          <w:lang w:val="es-ES"/>
        </w:rPr>
      </w:pPr>
      <w:r>
        <w:rPr>
          <w:lang w:val="es-ES"/>
        </w:rPr>
        <w:t>A partir del</w:t>
      </w:r>
      <w:r w:rsidR="005626D0">
        <w:rPr>
          <w:lang w:val="es-ES"/>
        </w:rPr>
        <w:t xml:space="preserve"> 1</w:t>
      </w:r>
      <w:r w:rsidR="0001632F">
        <w:rPr>
          <w:lang w:val="es-ES"/>
        </w:rPr>
        <w:t xml:space="preserve"> de</w:t>
      </w:r>
      <w:r w:rsidR="005626D0">
        <w:rPr>
          <w:lang w:val="es-ES"/>
        </w:rPr>
        <w:t xml:space="preserve"> Mayo</w:t>
      </w:r>
      <w:r w:rsidR="0001632F">
        <w:rPr>
          <w:lang w:val="es-ES"/>
        </w:rPr>
        <w:t xml:space="preserve"> 2017 </w:t>
      </w:r>
      <w:r w:rsidR="00CE0D9B">
        <w:rPr>
          <w:lang w:val="es-ES"/>
        </w:rPr>
        <w:t xml:space="preserve">la oficina del Condado DuPage (30) se reubicará.  La dirección y el número de teléfono para la nueva oficina que atenderá su caso </w:t>
      </w:r>
      <w:r w:rsidR="00A4799D">
        <w:rPr>
          <w:lang w:val="es-ES"/>
        </w:rPr>
        <w:t>están</w:t>
      </w:r>
      <w:r w:rsidR="00CE0D9B">
        <w:rPr>
          <w:lang w:val="es-ES"/>
        </w:rPr>
        <w:t xml:space="preserve"> </w:t>
      </w:r>
      <w:r w:rsidR="00A4799D">
        <w:rPr>
          <w:lang w:val="es-ES"/>
        </w:rPr>
        <w:t xml:space="preserve">indicados </w:t>
      </w:r>
      <w:r w:rsidR="00CE0D9B">
        <w:rPr>
          <w:lang w:val="es-ES"/>
        </w:rPr>
        <w:t xml:space="preserve">abajo. </w:t>
      </w:r>
      <w:r w:rsidR="00A4799D" w:rsidRPr="00A4799D">
        <w:rPr>
          <w:lang w:val="es-ES"/>
        </w:rPr>
        <w:t>Las horas de oficina son de 8:30 a.m. a 5:00 p.m.</w:t>
      </w:r>
    </w:p>
    <w:p w:rsidR="00A4799D" w:rsidRDefault="00A4799D" w:rsidP="00A4799D">
      <w:pPr>
        <w:jc w:val="both"/>
        <w:rPr>
          <w:lang w:val="es-ES"/>
        </w:rPr>
      </w:pPr>
    </w:p>
    <w:p w:rsidR="00A4799D" w:rsidRPr="00A4799D" w:rsidRDefault="00A4799D" w:rsidP="00A4799D">
      <w:pPr>
        <w:jc w:val="both"/>
        <w:rPr>
          <w:b/>
          <w:bCs/>
          <w:lang w:val="en-US"/>
        </w:rPr>
      </w:pPr>
      <w:r w:rsidRPr="00A4799D">
        <w:rPr>
          <w:b/>
          <w:bCs/>
          <w:lang w:val="en-US"/>
        </w:rPr>
        <w:t>DuPage County FCRC</w:t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  <w:t>Teléfono:</w:t>
      </w:r>
      <w:r>
        <w:rPr>
          <w:b/>
          <w:bCs/>
          <w:lang w:val="en-US"/>
        </w:rPr>
        <w:t xml:space="preserve">  </w:t>
      </w:r>
      <w:r w:rsidRPr="00A4799D">
        <w:rPr>
          <w:b/>
          <w:bCs/>
          <w:lang w:val="en-US"/>
        </w:rPr>
        <w:t>(630) 328-1000</w:t>
      </w:r>
      <w:r w:rsidRPr="00A4799D">
        <w:rPr>
          <w:b/>
          <w:bCs/>
          <w:lang w:val="en-US"/>
        </w:rPr>
        <w:tab/>
      </w:r>
    </w:p>
    <w:p w:rsidR="00A4799D" w:rsidRPr="00A4799D" w:rsidRDefault="00A4799D" w:rsidP="00A4799D">
      <w:pPr>
        <w:jc w:val="both"/>
        <w:rPr>
          <w:b/>
          <w:bCs/>
          <w:lang w:val="en-US"/>
        </w:rPr>
      </w:pPr>
      <w:r w:rsidRPr="00A4799D">
        <w:rPr>
          <w:b/>
          <w:bCs/>
          <w:lang w:val="en-US"/>
        </w:rPr>
        <w:t>1717 Park Street, Suite 105</w:t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  <w:t>Nextalk:    (866) 322-3092</w:t>
      </w:r>
    </w:p>
    <w:p w:rsidR="00A4799D" w:rsidRDefault="00A4799D" w:rsidP="00A4799D">
      <w:pPr>
        <w:jc w:val="both"/>
        <w:rPr>
          <w:b/>
          <w:bCs/>
          <w:lang w:val="en-US"/>
        </w:rPr>
      </w:pPr>
      <w:r w:rsidRPr="00A4799D">
        <w:rPr>
          <w:b/>
          <w:bCs/>
          <w:lang w:val="en-US"/>
        </w:rPr>
        <w:t>Naperville, IL 60563</w:t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</w:r>
      <w:r w:rsidRPr="00A4799D">
        <w:rPr>
          <w:b/>
          <w:bCs/>
          <w:lang w:val="en-US"/>
        </w:rPr>
        <w:tab/>
        <w:t>Fax:           (630) 536-5377</w:t>
      </w:r>
    </w:p>
    <w:p w:rsidR="00A4799D" w:rsidRDefault="00A4799D" w:rsidP="00A4799D">
      <w:pPr>
        <w:jc w:val="both"/>
        <w:rPr>
          <w:b/>
          <w:bCs/>
          <w:lang w:val="en-US"/>
        </w:rPr>
      </w:pPr>
    </w:p>
    <w:p w:rsidR="00A4799D" w:rsidRPr="003A32DF" w:rsidRDefault="00D33055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>
        <w:rPr>
          <w:b/>
          <w:bCs/>
          <w:lang w:val="es-ES"/>
        </w:rPr>
        <w:t>A partir</w:t>
      </w:r>
      <w:r w:rsidR="0001632F">
        <w:rPr>
          <w:b/>
          <w:bCs/>
          <w:lang w:val="es-ES"/>
        </w:rPr>
        <w:t xml:space="preserve"> de</w:t>
      </w:r>
      <w:r w:rsidR="00627383">
        <w:rPr>
          <w:b/>
          <w:bCs/>
          <w:lang w:val="es-ES"/>
        </w:rPr>
        <w:t>l</w:t>
      </w:r>
      <w:r w:rsidR="005626D0">
        <w:rPr>
          <w:b/>
          <w:bCs/>
          <w:lang w:val="es-ES"/>
        </w:rPr>
        <w:t xml:space="preserve"> 1 </w:t>
      </w:r>
      <w:r w:rsidR="0001632F">
        <w:rPr>
          <w:b/>
          <w:bCs/>
          <w:lang w:val="es-ES"/>
        </w:rPr>
        <w:t xml:space="preserve">de </w:t>
      </w:r>
      <w:r w:rsidR="005626D0">
        <w:rPr>
          <w:b/>
          <w:bCs/>
          <w:lang w:val="es-ES"/>
        </w:rPr>
        <w:t xml:space="preserve">Mayo </w:t>
      </w:r>
      <w:r w:rsidR="0001632F">
        <w:rPr>
          <w:b/>
          <w:bCs/>
          <w:lang w:val="es-ES"/>
        </w:rPr>
        <w:t>2017</w:t>
      </w:r>
      <w:r w:rsidR="00A4799D" w:rsidRPr="003A32DF">
        <w:rPr>
          <w:b/>
          <w:bCs/>
          <w:lang w:val="es-ES"/>
        </w:rPr>
        <w:t xml:space="preserve">: </w:t>
      </w:r>
      <w:r w:rsidR="00A4799D" w:rsidRPr="003A32DF">
        <w:rPr>
          <w:lang w:val="es-ES"/>
        </w:rPr>
        <w:t>Si necesita comunicarse con su trabajador de caso con preguntas o problemas, o para reportar cualquier cambio, llame al número de teléfono que aparece arriba, o uno de los siguientes números gratuitos:</w:t>
      </w:r>
      <w:r w:rsidR="00A4799D">
        <w:rPr>
          <w:lang w:val="es-ES"/>
        </w:rPr>
        <w:t xml:space="preserve"> </w:t>
      </w:r>
      <w:r w:rsidR="00A4799D">
        <w:rPr>
          <w:b/>
          <w:bCs/>
          <w:lang w:val="es-ES"/>
        </w:rPr>
        <w:t>Línea de Ayuda de DHS en Voz</w:t>
      </w:r>
      <w:r w:rsidR="00A4799D" w:rsidRPr="003A32DF">
        <w:rPr>
          <w:b/>
          <w:bCs/>
          <w:lang w:val="es-ES"/>
        </w:rPr>
        <w:t xml:space="preserve"> 1-800-843-6154, TTY </w:t>
      </w:r>
      <w:r w:rsidR="00A4799D">
        <w:rPr>
          <w:b/>
          <w:bCs/>
          <w:lang w:val="es-ES"/>
        </w:rPr>
        <w:t>/</w:t>
      </w:r>
      <w:proofErr w:type="spellStart"/>
      <w:r w:rsidR="00A4799D">
        <w:rPr>
          <w:b/>
          <w:bCs/>
          <w:lang w:val="es-ES"/>
        </w:rPr>
        <w:t>Nextalk</w:t>
      </w:r>
      <w:proofErr w:type="spellEnd"/>
      <w:r w:rsidR="00A4799D">
        <w:rPr>
          <w:b/>
          <w:bCs/>
          <w:lang w:val="es-ES"/>
        </w:rPr>
        <w:t xml:space="preserve"> 1-866-324-5553, o</w:t>
      </w:r>
      <w:r w:rsidR="00A4799D" w:rsidRPr="003A32DF">
        <w:rPr>
          <w:b/>
          <w:bCs/>
          <w:lang w:val="es-ES"/>
        </w:rPr>
        <w:t xml:space="preserve"> 711 Illinois </w:t>
      </w:r>
      <w:proofErr w:type="spellStart"/>
      <w:r w:rsidR="00A4799D" w:rsidRPr="003A32DF">
        <w:rPr>
          <w:b/>
          <w:bCs/>
          <w:lang w:val="es-ES"/>
        </w:rPr>
        <w:t>Relay</w:t>
      </w:r>
      <w:proofErr w:type="spellEnd"/>
      <w:r w:rsidR="00A4799D" w:rsidRPr="003A32DF">
        <w:rPr>
          <w:b/>
          <w:bCs/>
          <w:lang w:val="es-ES"/>
        </w:rPr>
        <w:t>.</w:t>
      </w:r>
    </w:p>
    <w:p w:rsidR="00A4799D" w:rsidRPr="003A32DF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</w:p>
    <w:p w:rsidR="00A4799D" w:rsidRPr="006C5D86" w:rsidRDefault="00A4799D" w:rsidP="00A4799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lang w:val="es-ES"/>
        </w:rPr>
      </w:pPr>
      <w:r w:rsidRPr="006C5D86">
        <w:rPr>
          <w:lang w:val="es-ES"/>
        </w:rPr>
        <w:t xml:space="preserve">Este cambio no afecta su elegibilidad para beneficios.  </w:t>
      </w:r>
      <w:r>
        <w:rPr>
          <w:lang w:val="es-ES"/>
        </w:rPr>
        <w:t xml:space="preserve">Usted no tiene que llamarnos o </w:t>
      </w:r>
      <w:r w:rsidRPr="006C5D86">
        <w:rPr>
          <w:lang w:val="es-ES"/>
        </w:rPr>
        <w:t xml:space="preserve">venir a la oficina local sobre este aviso. </w:t>
      </w:r>
    </w:p>
    <w:p w:rsidR="00A4799D" w:rsidRPr="006C5D86" w:rsidRDefault="00A4799D" w:rsidP="00A4799D">
      <w:pPr>
        <w:jc w:val="both"/>
        <w:rPr>
          <w:b/>
          <w:lang w:val="es-ES"/>
        </w:rPr>
      </w:pPr>
    </w:p>
    <w:p w:rsidR="00CE0D9B" w:rsidRPr="00D536D1" w:rsidRDefault="001167AB" w:rsidP="00D53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Cs w:val="30"/>
          <w:lang w:val="es-ES"/>
        </w:rPr>
      </w:pPr>
      <w:r>
        <w:t>CN 17.04S</w:t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</w:r>
      <w:r w:rsidR="00D33055">
        <w:tab/>
        <w:t>04</w:t>
      </w:r>
      <w:r w:rsidR="00A4799D">
        <w:t>/2017</w:t>
      </w:r>
      <w:r w:rsidR="00A4799D">
        <w:tab/>
      </w:r>
    </w:p>
    <w:sectPr w:rsidR="00CE0D9B" w:rsidRPr="00D5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F"/>
    <w:rsid w:val="0001632F"/>
    <w:rsid w:val="001167AB"/>
    <w:rsid w:val="00483BCC"/>
    <w:rsid w:val="005626D0"/>
    <w:rsid w:val="00564EEB"/>
    <w:rsid w:val="005B347F"/>
    <w:rsid w:val="00627383"/>
    <w:rsid w:val="006276D3"/>
    <w:rsid w:val="006676F2"/>
    <w:rsid w:val="00694787"/>
    <w:rsid w:val="00710C94"/>
    <w:rsid w:val="007A05E4"/>
    <w:rsid w:val="00A453FB"/>
    <w:rsid w:val="00A46C68"/>
    <w:rsid w:val="00A4799D"/>
    <w:rsid w:val="00A65955"/>
    <w:rsid w:val="00AA09FC"/>
    <w:rsid w:val="00BC7A4F"/>
    <w:rsid w:val="00CE0D9B"/>
    <w:rsid w:val="00D33055"/>
    <w:rsid w:val="00D536D1"/>
    <w:rsid w:val="00E24E71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7F"/>
    <w:rPr>
      <w:rFonts w:ascii="Tahoma" w:eastAsia="Times New Roman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38DE-3CC7-49DE-9F52-FA0A251A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Verry, Melanie</dc:creator>
  <cp:lastModifiedBy>Lyons, Susan</cp:lastModifiedBy>
  <cp:revision>2</cp:revision>
  <cp:lastPrinted>2017-02-01T21:39:00Z</cp:lastPrinted>
  <dcterms:created xsi:type="dcterms:W3CDTF">2017-05-01T14:24:00Z</dcterms:created>
  <dcterms:modified xsi:type="dcterms:W3CDTF">2017-05-01T14:24:00Z</dcterms:modified>
</cp:coreProperties>
</file>