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30" w:rsidRPr="009921D8" w:rsidRDefault="009921D8" w:rsidP="004530CA">
      <w:pPr>
        <w:pStyle w:val="BodyText"/>
        <w:jc w:val="center"/>
        <w:outlineLvl w:val="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Illinois Department o</w:t>
      </w:r>
      <w:r w:rsidRPr="009921D8">
        <w:rPr>
          <w:rFonts w:ascii="Arial" w:hAnsi="Arial" w:cs="Arial"/>
          <w:sz w:val="22"/>
        </w:rPr>
        <w:t>f Human Services</w:t>
      </w:r>
    </w:p>
    <w:p w:rsidR="004B2C30" w:rsidRDefault="004B2C30">
      <w:pPr>
        <w:jc w:val="center"/>
        <w:rPr>
          <w:rFonts w:cs="Arial"/>
          <w:b/>
          <w:sz w:val="22"/>
        </w:rPr>
      </w:pPr>
      <w:r w:rsidRPr="009921D8">
        <w:rPr>
          <w:rFonts w:cs="Arial"/>
          <w:b/>
          <w:sz w:val="22"/>
        </w:rPr>
        <w:t>HWIL Chart Review:  0-5 Years &amp; Pregnant Wards FY1</w:t>
      </w:r>
      <w:r w:rsidR="009921D8">
        <w:rPr>
          <w:rFonts w:cs="Arial"/>
          <w:b/>
          <w:sz w:val="22"/>
        </w:rPr>
        <w:t>7</w:t>
      </w:r>
    </w:p>
    <w:p w:rsidR="00D71CDE" w:rsidRDefault="00D71CDE">
      <w:pPr>
        <w:jc w:val="center"/>
        <w:rPr>
          <w:rFonts w:cs="Arial"/>
          <w:b/>
          <w:sz w:val="22"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5832"/>
        <w:gridCol w:w="1789"/>
        <w:gridCol w:w="322"/>
        <w:gridCol w:w="517"/>
      </w:tblGrid>
      <w:tr w:rsidR="00386620" w:rsidRPr="00AE597A" w:rsidTr="000226B8">
        <w:trPr>
          <w:trHeight w:val="395"/>
        </w:trPr>
        <w:tc>
          <w:tcPr>
            <w:tcW w:w="261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E597A" w:rsidRPr="00AE597A" w:rsidRDefault="000226B8" w:rsidP="003E549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Agency</w:t>
            </w:r>
            <w:r w:rsidR="00AE597A" w:rsidRPr="00AE597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8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E597A" w:rsidRPr="00AE597A" w:rsidRDefault="00AE597A" w:rsidP="003E549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89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AE597A" w:rsidRPr="00AE597A" w:rsidRDefault="00AE597A" w:rsidP="00AE597A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AE597A">
              <w:rPr>
                <w:rFonts w:cs="Arial"/>
                <w:sz w:val="18"/>
                <w:szCs w:val="18"/>
                <w:u w:val="single"/>
                <w:lang w:val="fr-FR"/>
              </w:rPr>
              <w:t>Response Codes</w:t>
            </w:r>
            <w:r w:rsidRPr="00AE597A">
              <w:rPr>
                <w:rFonts w:cs="Arial"/>
                <w:sz w:val="18"/>
                <w:szCs w:val="18"/>
                <w:lang w:val="fr-FR"/>
              </w:rPr>
              <w:t xml:space="preserve">: </w:t>
            </w:r>
          </w:p>
          <w:p w:rsidR="00AE597A" w:rsidRPr="00AE597A" w:rsidRDefault="00AE597A" w:rsidP="00AE597A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AE597A">
              <w:rPr>
                <w:rFonts w:cs="Arial"/>
                <w:sz w:val="18"/>
                <w:szCs w:val="18"/>
                <w:lang w:val="fr-FR"/>
              </w:rPr>
              <w:t>Present</w:t>
            </w:r>
          </w:p>
          <w:p w:rsidR="00AE597A" w:rsidRPr="00AE597A" w:rsidRDefault="00AE597A" w:rsidP="00AE597A">
            <w:pPr>
              <w:jc w:val="right"/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Absent</w:t>
            </w:r>
          </w:p>
          <w:p w:rsidR="00AE597A" w:rsidRPr="00AE597A" w:rsidRDefault="00AE597A" w:rsidP="00AE597A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AE597A">
              <w:rPr>
                <w:rFonts w:cs="Arial"/>
                <w:sz w:val="18"/>
                <w:szCs w:val="18"/>
              </w:rPr>
              <w:t>Not Applicable</w:t>
            </w:r>
          </w:p>
        </w:tc>
        <w:tc>
          <w:tcPr>
            <w:tcW w:w="322" w:type="dxa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E597A" w:rsidRPr="00AE597A" w:rsidRDefault="00AE597A" w:rsidP="00AE597A">
            <w:pPr>
              <w:jc w:val="center"/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=</w:t>
            </w:r>
          </w:p>
          <w:p w:rsidR="00AE597A" w:rsidRPr="00AE597A" w:rsidRDefault="00AE597A" w:rsidP="00AE597A">
            <w:pPr>
              <w:jc w:val="center"/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=</w:t>
            </w:r>
          </w:p>
          <w:p w:rsidR="00AE597A" w:rsidRPr="00AE597A" w:rsidRDefault="00AE597A" w:rsidP="00AE597A">
            <w:pPr>
              <w:jc w:val="center"/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517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AE597A" w:rsidRPr="00AE597A" w:rsidRDefault="00AE597A" w:rsidP="003E5492">
            <w:pPr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X</w:t>
            </w:r>
          </w:p>
          <w:p w:rsidR="00AE597A" w:rsidRPr="00AE597A" w:rsidRDefault="00AE597A" w:rsidP="003E5492">
            <w:pPr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O</w:t>
            </w:r>
          </w:p>
          <w:p w:rsidR="00AE597A" w:rsidRPr="00AE597A" w:rsidRDefault="00AE597A" w:rsidP="003E5492">
            <w:pPr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N/A</w:t>
            </w:r>
          </w:p>
        </w:tc>
      </w:tr>
      <w:tr w:rsidR="00386620" w:rsidRPr="00AE597A" w:rsidTr="000226B8">
        <w:tc>
          <w:tcPr>
            <w:tcW w:w="26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E597A" w:rsidRPr="00AE597A" w:rsidRDefault="00AE597A" w:rsidP="003E5492">
            <w:pPr>
              <w:rPr>
                <w:rFonts w:cs="Arial"/>
                <w:sz w:val="22"/>
                <w:szCs w:val="22"/>
              </w:rPr>
            </w:pPr>
            <w:r w:rsidRPr="00AE597A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E597A" w:rsidRPr="000226B8" w:rsidRDefault="00AE597A" w:rsidP="00D71CDE">
            <w:pPr>
              <w:rPr>
                <w:rFonts w:cs="Arial"/>
                <w:sz w:val="22"/>
              </w:rPr>
            </w:pPr>
          </w:p>
        </w:tc>
        <w:tc>
          <w:tcPr>
            <w:tcW w:w="1789" w:type="dxa"/>
            <w:vMerge/>
            <w:tcBorders>
              <w:righ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22" w:type="dxa"/>
            <w:vMerge/>
            <w:tcBorders>
              <w:left w:val="nil"/>
              <w:righ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517" w:type="dxa"/>
            <w:vMerge/>
            <w:tcBorders>
              <w:lef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</w:tr>
      <w:tr w:rsidR="00386620" w:rsidRPr="00AE597A" w:rsidTr="000226B8">
        <w:tc>
          <w:tcPr>
            <w:tcW w:w="261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E597A" w:rsidRPr="00AE597A" w:rsidRDefault="00AE597A" w:rsidP="003E5492">
            <w:pPr>
              <w:rPr>
                <w:rFonts w:cs="Arial"/>
                <w:sz w:val="22"/>
                <w:szCs w:val="22"/>
              </w:rPr>
            </w:pPr>
            <w:r w:rsidRPr="00AE597A">
              <w:rPr>
                <w:rFonts w:cs="Arial"/>
                <w:sz w:val="22"/>
                <w:szCs w:val="22"/>
              </w:rPr>
              <w:t>MCH Nurse Consultant:</w:t>
            </w:r>
          </w:p>
        </w:tc>
        <w:tc>
          <w:tcPr>
            <w:tcW w:w="5832" w:type="dxa"/>
            <w:tcBorders>
              <w:top w:val="nil"/>
              <w:left w:val="nil"/>
            </w:tcBorders>
            <w:shd w:val="clear" w:color="auto" w:fill="auto"/>
          </w:tcPr>
          <w:p w:rsidR="00AE597A" w:rsidRPr="000226B8" w:rsidRDefault="00AE597A" w:rsidP="00D71CDE">
            <w:pPr>
              <w:rPr>
                <w:rFonts w:cs="Arial"/>
                <w:sz w:val="22"/>
              </w:rPr>
            </w:pPr>
          </w:p>
        </w:tc>
        <w:tc>
          <w:tcPr>
            <w:tcW w:w="1789" w:type="dxa"/>
            <w:vMerge/>
            <w:tcBorders>
              <w:righ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22" w:type="dxa"/>
            <w:vMerge/>
            <w:tcBorders>
              <w:left w:val="nil"/>
              <w:righ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517" w:type="dxa"/>
            <w:vMerge/>
            <w:tcBorders>
              <w:lef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</w:tr>
    </w:tbl>
    <w:p w:rsidR="00D71CDE" w:rsidRDefault="00D71CDE" w:rsidP="00D71CDE">
      <w:pPr>
        <w:rPr>
          <w:rFonts w:cs="Arial"/>
          <w:b/>
          <w:sz w:val="22"/>
        </w:rPr>
      </w:pPr>
    </w:p>
    <w:tbl>
      <w:tblPr>
        <w:tblW w:w="11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96"/>
        <w:gridCol w:w="774"/>
        <w:gridCol w:w="450"/>
        <w:gridCol w:w="810"/>
        <w:gridCol w:w="1206"/>
        <w:gridCol w:w="1404"/>
        <w:gridCol w:w="1350"/>
        <w:gridCol w:w="1260"/>
        <w:gridCol w:w="1170"/>
        <w:gridCol w:w="720"/>
        <w:gridCol w:w="630"/>
      </w:tblGrid>
      <w:tr w:rsidR="00B90FD2" w:rsidRPr="00B80E8E" w:rsidTr="001F3CB9">
        <w:trPr>
          <w:cantSplit/>
          <w:trHeight w:val="747"/>
          <w:tblHeader/>
        </w:trPr>
        <w:tc>
          <w:tcPr>
            <w:tcW w:w="4536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pStyle w:val="Heading3"/>
              <w:tabs>
                <w:tab w:val="left" w:pos="2548"/>
              </w:tabs>
              <w:spacing w:before="0" w:after="0"/>
              <w:rPr>
                <w:rFonts w:ascii="Arial" w:hAnsi="Arial" w:cs="Arial"/>
                <w:szCs w:val="18"/>
              </w:rPr>
            </w:pPr>
            <w:r w:rsidRPr="00B80E8E">
              <w:rPr>
                <w:rFonts w:ascii="Arial" w:hAnsi="Arial" w:cs="Arial"/>
                <w:szCs w:val="18"/>
              </w:rPr>
              <w:t>Cornerstone Number</w:t>
            </w:r>
          </w:p>
        </w:tc>
        <w:tc>
          <w:tcPr>
            <w:tcW w:w="1404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B8" w:rsidRPr="00B80E8E" w:rsidRDefault="000226B8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B8" w:rsidRPr="00B80E8E" w:rsidRDefault="000226B8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B90FD2" w:rsidRPr="00B80E8E" w:rsidRDefault="00B90FD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B80E8E">
              <w:rPr>
                <w:rFonts w:ascii="Arial" w:hAnsi="Arial" w:cs="Arial"/>
                <w:sz w:val="18"/>
                <w:szCs w:val="18"/>
              </w:rPr>
              <w:t>Totals</w:t>
            </w:r>
          </w:p>
        </w:tc>
      </w:tr>
      <w:tr w:rsidR="00B90FD2" w:rsidRPr="00B80E8E" w:rsidTr="001F3CB9">
        <w:trPr>
          <w:cantSplit/>
          <w:trHeight w:hRule="exact" w:val="400"/>
          <w:tblHeader/>
        </w:trPr>
        <w:tc>
          <w:tcPr>
            <w:tcW w:w="4536" w:type="dxa"/>
            <w:gridSpan w:val="5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0226B8">
            <w:pPr>
              <w:tabs>
                <w:tab w:val="left" w:pos="254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Type of File (P</w:t>
            </w:r>
            <w:r w:rsidR="00B90FD2" w:rsidRPr="00B80E8E">
              <w:rPr>
                <w:rFonts w:cs="Arial"/>
                <w:b/>
                <w:sz w:val="18"/>
                <w:szCs w:val="18"/>
              </w:rPr>
              <w:t>, I, C)</w:t>
            </w:r>
          </w:p>
        </w:tc>
        <w:tc>
          <w:tcPr>
            <w:tcW w:w="1404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pStyle w:val="Heading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80E8E"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</w:p>
        </w:tc>
        <w:tc>
          <w:tcPr>
            <w:tcW w:w="63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pStyle w:val="Heading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80E8E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</w:p>
        </w:tc>
      </w:tr>
      <w:tr w:rsidR="00B90FD2" w:rsidRPr="00B80E8E" w:rsidTr="001F3CB9">
        <w:trPr>
          <w:cantSplit/>
        </w:trPr>
        <w:tc>
          <w:tcPr>
            <w:tcW w:w="1296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 w:rsidP="00FE3936">
            <w:pPr>
              <w:spacing w:before="120"/>
              <w:rPr>
                <w:rFonts w:cs="Arial"/>
                <w:b/>
                <w:sz w:val="18"/>
                <w:szCs w:val="18"/>
                <w:lang w:val="fr-FR"/>
              </w:rPr>
            </w:pPr>
            <w:r w:rsidRPr="00B80E8E">
              <w:rPr>
                <w:rFonts w:cs="Arial"/>
                <w:b/>
                <w:sz w:val="18"/>
                <w:szCs w:val="18"/>
                <w:lang w:val="fr-FR"/>
              </w:rPr>
              <w:t>Participant Profile</w:t>
            </w:r>
            <w:r w:rsidR="00FE3936">
              <w:rPr>
                <w:rFonts w:cs="Arial"/>
                <w:b/>
                <w:sz w:val="18"/>
                <w:szCs w:val="18"/>
                <w:lang w:val="fr-FR"/>
              </w:rPr>
              <w:t xml:space="preserve">: </w:t>
            </w:r>
            <w:r w:rsidR="00B93A59">
              <w:rPr>
                <w:rFonts w:cs="Arial"/>
                <w:b/>
                <w:sz w:val="18"/>
                <w:szCs w:val="18"/>
                <w:lang w:val="fr-FR"/>
              </w:rPr>
              <w:t xml:space="preserve">   </w:t>
            </w:r>
            <w:r w:rsidRPr="00B80E8E">
              <w:rPr>
                <w:rFonts w:cs="Arial"/>
                <w:b/>
                <w:sz w:val="18"/>
                <w:szCs w:val="18"/>
                <w:lang w:val="fr-FR"/>
              </w:rPr>
              <w:t>PA02</w:t>
            </w:r>
          </w:p>
        </w:tc>
        <w:tc>
          <w:tcPr>
            <w:tcW w:w="3240" w:type="dxa"/>
            <w:gridSpan w:val="4"/>
            <w:tcBorders>
              <w:top w:val="doub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Name, Address, Phone</w:t>
            </w:r>
          </w:p>
        </w:tc>
        <w:tc>
          <w:tcPr>
            <w:tcW w:w="1404" w:type="dxa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1F3CB9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Date of Birth &amp; Age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1F3CB9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Assigned Case Manager</w:t>
            </w:r>
          </w:p>
        </w:tc>
        <w:tc>
          <w:tcPr>
            <w:tcW w:w="140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1F3CB9">
        <w:trPr>
          <w:cantSplit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FE3936">
            <w:pPr>
              <w:spacing w:before="120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Enrollment: PA03</w:t>
            </w:r>
          </w:p>
        </w:tc>
        <w:tc>
          <w:tcPr>
            <w:tcW w:w="3240" w:type="dxa"/>
            <w:gridSpan w:val="4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 w:rsidRPr="00B80E8E">
              <w:rPr>
                <w:rFonts w:cs="Arial"/>
                <w:sz w:val="18"/>
                <w:szCs w:val="18"/>
                <w:lang w:val="fr-FR"/>
              </w:rPr>
              <w:t>Pregnancy (Y/N)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B90FD2" w:rsidRPr="00B80E8E" w:rsidTr="001F3CB9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>
            <w:pPr>
              <w:spacing w:before="120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Race, ethnicity, sex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1F3CB9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HWIL Primary Care Provider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1F3CB9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Current services</w:t>
            </w:r>
          </w:p>
        </w:tc>
        <w:tc>
          <w:tcPr>
            <w:tcW w:w="140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1F3CB9">
        <w:trPr>
          <w:cantSplit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FE3936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 Info PA15</w:t>
            </w:r>
          </w:p>
        </w:tc>
        <w:tc>
          <w:tcPr>
            <w:tcW w:w="3240" w:type="dxa"/>
            <w:gridSpan w:val="4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Program status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1F3CB9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HWIL ini</w:t>
            </w:r>
            <w:r w:rsidR="00B80E8E">
              <w:rPr>
                <w:rFonts w:cs="Arial"/>
                <w:sz w:val="18"/>
                <w:szCs w:val="18"/>
              </w:rPr>
              <w:t>tiation date [F8 Program HX</w:t>
            </w:r>
            <w:r w:rsidRPr="00B80E8E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1F3CB9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Initial Contact in 48 hours (SV02)</w:t>
            </w:r>
          </w:p>
        </w:tc>
        <w:tc>
          <w:tcPr>
            <w:tcW w:w="140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1F3CB9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 w:rsidP="00B80E8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Transfer in from another MCMA? Date:</w:t>
            </w:r>
          </w:p>
        </w:tc>
        <w:tc>
          <w:tcPr>
            <w:tcW w:w="140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32261" w:rsidRPr="00B80E8E" w:rsidTr="00532261">
        <w:trPr>
          <w:cantSplit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B80E8E">
              <w:rPr>
                <w:rFonts w:cs="Arial"/>
                <w:b/>
                <w:sz w:val="18"/>
                <w:szCs w:val="18"/>
              </w:rPr>
              <w:t>Medical Screens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PA11: Birth</w:t>
            </w:r>
          </w:p>
        </w:tc>
        <w:tc>
          <w:tcPr>
            <w:tcW w:w="2016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Birth Weight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32261" w:rsidRPr="00B80E8E" w:rsidTr="00532261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 w:rsidRPr="00B80E8E">
              <w:rPr>
                <w:rFonts w:cs="Arial"/>
                <w:sz w:val="18"/>
                <w:szCs w:val="18"/>
                <w:lang w:val="fr-FR"/>
              </w:rPr>
              <w:t>APORS Infant (Y/N)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532261" w:rsidRPr="00B80E8E" w:rsidTr="00F37937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Pr="00B80E8E" w:rsidRDefault="00532261" w:rsidP="00F37937">
            <w:pPr>
              <w:spacing w:before="60" w:after="60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16359">
              <w:rPr>
                <w:rFonts w:cs="Arial"/>
                <w:sz w:val="18"/>
                <w:szCs w:val="18"/>
                <w:lang w:val="fr-FR"/>
              </w:rPr>
              <w:t xml:space="preserve">PA13-14: Immunizations 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532261" w:rsidRPr="00B80E8E" w:rsidTr="00F37937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Pr="00B80E8E" w:rsidRDefault="00532261" w:rsidP="00B80E8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7937">
              <w:rPr>
                <w:rFonts w:cs="Arial"/>
                <w:sz w:val="18"/>
                <w:szCs w:val="18"/>
              </w:rPr>
              <w:t>PA07: Initial Prenatal (EDC)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32261" w:rsidRPr="00B80E8E" w:rsidTr="00DE7473">
        <w:trPr>
          <w:cantSplit/>
          <w:trHeight w:val="269"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Pr="00B80E8E" w:rsidRDefault="00532261" w:rsidP="003E54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PA08: </w:t>
            </w:r>
            <w:r w:rsidRPr="00B80E8E">
              <w:rPr>
                <w:rFonts w:cs="Arial"/>
                <w:sz w:val="18"/>
                <w:szCs w:val="18"/>
              </w:rPr>
              <w:t>Adult Hlth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B80E8E">
              <w:rPr>
                <w:rFonts w:cs="Arial"/>
                <w:sz w:val="18"/>
                <w:szCs w:val="18"/>
              </w:rPr>
              <w:t xml:space="preserve">smoking </w:t>
            </w:r>
            <w:r>
              <w:rPr>
                <w:rFonts w:cs="Arial"/>
                <w:sz w:val="18"/>
                <w:szCs w:val="18"/>
              </w:rPr>
              <w:t>i</w:t>
            </w:r>
            <w:r w:rsidRPr="00B80E8E">
              <w:rPr>
                <w:rFonts w:cs="Arial"/>
                <w:sz w:val="18"/>
                <w:szCs w:val="18"/>
              </w:rPr>
              <w:t>ntervention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532261" w:rsidRPr="00B80E8E" w:rsidTr="00532261">
        <w:trPr>
          <w:cantSplit/>
          <w:trHeight w:val="269"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Pr="00B80E8E" w:rsidRDefault="00532261" w:rsidP="00532261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PA07&amp;10: # Prenatal Visits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532261" w:rsidRPr="00B80E8E" w:rsidTr="00532261">
        <w:trPr>
          <w:cantSplit/>
          <w:trHeight w:val="269"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Default="00532261" w:rsidP="00532261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SV01 : 941-942 RLP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532261" w:rsidRPr="00B80E8E" w:rsidTr="00DE7473">
        <w:trPr>
          <w:cantSplit/>
          <w:trHeight w:val="269"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Default="00532261" w:rsidP="00532261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SV01: PEWW Interconception Ed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16359" w:rsidRPr="00B80E8E" w:rsidTr="00DE7473">
        <w:trPr>
          <w:cantSplit/>
          <w:trHeight w:val="333"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Default="00816359" w:rsidP="00FE39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Assessments AS01:</w:t>
            </w:r>
          </w:p>
          <w:p w:rsidR="00816359" w:rsidRPr="00B80E8E" w:rsidRDefault="00816359" w:rsidP="00FE39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0-5 years</w:t>
            </w:r>
          </w:p>
        </w:tc>
        <w:tc>
          <w:tcPr>
            <w:tcW w:w="3240" w:type="dxa"/>
            <w:gridSpan w:val="4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B80E8E" w:rsidRDefault="00816359" w:rsidP="00225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700 Q43-51:</w:t>
            </w:r>
            <w:r w:rsidRPr="001A3283">
              <w:rPr>
                <w:rFonts w:cs="Arial"/>
                <w:sz w:val="18"/>
                <w:szCs w:val="18"/>
              </w:rPr>
              <w:t xml:space="preserve">General </w:t>
            </w:r>
            <w:r w:rsidR="00223B9B">
              <w:rPr>
                <w:rFonts w:cs="Arial"/>
                <w:sz w:val="18"/>
                <w:szCs w:val="18"/>
              </w:rPr>
              <w:t xml:space="preserve">- </w:t>
            </w:r>
            <w:r w:rsidRPr="001A3283">
              <w:rPr>
                <w:rFonts w:cs="Arial"/>
                <w:sz w:val="18"/>
                <w:szCs w:val="18"/>
              </w:rPr>
              <w:t xml:space="preserve">Annually 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1F3CB9">
        <w:trPr>
          <w:cantSplit/>
          <w:trHeight w:val="260"/>
        </w:trPr>
        <w:tc>
          <w:tcPr>
            <w:tcW w:w="1296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FE393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A45FC">
              <w:rPr>
                <w:rFonts w:cs="Arial"/>
                <w:sz w:val="18"/>
                <w:szCs w:val="18"/>
              </w:rPr>
              <w:t>708 A-R: Ant</w:t>
            </w:r>
            <w:r w:rsidR="00223B9B">
              <w:rPr>
                <w:rFonts w:cs="Arial"/>
                <w:sz w:val="18"/>
                <w:szCs w:val="18"/>
              </w:rPr>
              <w:t>icipatory</w:t>
            </w:r>
            <w:r w:rsidRPr="00DA45FC">
              <w:rPr>
                <w:rFonts w:cs="Arial"/>
                <w:sz w:val="18"/>
                <w:szCs w:val="18"/>
              </w:rPr>
              <w:t xml:space="preserve"> Guidance 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225572">
        <w:trPr>
          <w:cantSplit/>
          <w:trHeight w:val="483"/>
        </w:trPr>
        <w:tc>
          <w:tcPr>
            <w:tcW w:w="1296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FE393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B80E8E" w:rsidRDefault="00816359" w:rsidP="001A328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A45FC">
              <w:rPr>
                <w:rFonts w:cs="Arial"/>
                <w:sz w:val="18"/>
                <w:szCs w:val="18"/>
              </w:rPr>
              <w:t>712: Risk Assessment [Infant of Parenting Ward only]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225572">
        <w:trPr>
          <w:cantSplit/>
          <w:trHeight w:val="357"/>
        </w:trPr>
        <w:tc>
          <w:tcPr>
            <w:tcW w:w="1296" w:type="dxa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Default="00816359" w:rsidP="00FE39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Assessments AS01:</w:t>
            </w:r>
          </w:p>
          <w:p w:rsidR="00816359" w:rsidRPr="00B80E8E" w:rsidRDefault="00816359" w:rsidP="00FE39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Pregnant Ward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1A3283" w:rsidRDefault="00816359" w:rsidP="00223B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700Q1-22, 26: </w:t>
            </w:r>
            <w:r w:rsidRPr="001A3283">
              <w:rPr>
                <w:rFonts w:cs="Arial"/>
                <w:sz w:val="18"/>
                <w:szCs w:val="18"/>
              </w:rPr>
              <w:t xml:space="preserve">General Annually 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AE597A">
        <w:trPr>
          <w:cantSplit/>
          <w:trHeight w:val="260"/>
        </w:trPr>
        <w:tc>
          <w:tcPr>
            <w:tcW w:w="1296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B80E8E" w:rsidRDefault="00816359" w:rsidP="00FE39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710</w:t>
            </w:r>
            <w:r w:rsidR="00223B9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Prenatal</w:t>
            </w:r>
            <w:r w:rsidRPr="001A328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Ed or </w:t>
            </w:r>
            <w:r w:rsidRPr="001A3283">
              <w:rPr>
                <w:rFonts w:cs="Arial"/>
                <w:sz w:val="18"/>
                <w:szCs w:val="18"/>
              </w:rPr>
              <w:t>BBO Policy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AE597A">
        <w:trPr>
          <w:cantSplit/>
          <w:trHeight w:val="287"/>
        </w:trPr>
        <w:tc>
          <w:tcPr>
            <w:tcW w:w="1296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1A3283" w:rsidRDefault="00816359" w:rsidP="00DA45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</w:t>
            </w:r>
            <w:r w:rsidR="00223B9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Prenatal Risk Assessment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AE597A">
        <w:trPr>
          <w:cantSplit/>
          <w:trHeight w:val="305"/>
        </w:trPr>
        <w:tc>
          <w:tcPr>
            <w:tcW w:w="1296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1A3283" w:rsidRDefault="00816359" w:rsidP="00FE39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707G</w:t>
            </w:r>
            <w:r w:rsidR="00223B9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BBO Risk Assessment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AE597A">
        <w:trPr>
          <w:cantSplit/>
          <w:trHeight w:val="305"/>
        </w:trPr>
        <w:tc>
          <w:tcPr>
            <w:tcW w:w="1296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708</w:t>
            </w:r>
            <w:r w:rsidRPr="001A3283">
              <w:rPr>
                <w:rFonts w:cs="Arial"/>
                <w:sz w:val="18"/>
                <w:szCs w:val="18"/>
              </w:rPr>
              <w:t>Q81</w:t>
            </w:r>
            <w:r w:rsidR="00223B9B">
              <w:rPr>
                <w:rFonts w:cs="Arial"/>
                <w:sz w:val="18"/>
                <w:szCs w:val="18"/>
              </w:rPr>
              <w:t>:</w:t>
            </w:r>
            <w:r w:rsidRPr="001A328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Nutrition </w:t>
            </w:r>
            <w:r w:rsidRPr="001A3283">
              <w:rPr>
                <w:rFonts w:cs="Arial"/>
                <w:sz w:val="18"/>
                <w:szCs w:val="18"/>
              </w:rPr>
              <w:t>or PA15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A3283">
              <w:rPr>
                <w:rFonts w:cs="Arial"/>
                <w:sz w:val="18"/>
                <w:szCs w:val="18"/>
              </w:rPr>
              <w:t>WIC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AE597A">
        <w:trPr>
          <w:cantSplit/>
          <w:trHeight w:val="260"/>
        </w:trPr>
        <w:tc>
          <w:tcPr>
            <w:tcW w:w="1296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Merge w:val="restart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Default="00816359" w:rsidP="00625969">
            <w:pPr>
              <w:rPr>
                <w:rFonts w:cs="Arial"/>
                <w:sz w:val="18"/>
                <w:szCs w:val="18"/>
              </w:rPr>
            </w:pPr>
            <w:r w:rsidRPr="00FB5697">
              <w:rPr>
                <w:rFonts w:cs="Arial"/>
                <w:sz w:val="18"/>
                <w:szCs w:val="18"/>
              </w:rPr>
              <w:t xml:space="preserve">SV01:825 </w:t>
            </w:r>
          </w:p>
          <w:p w:rsidR="00816359" w:rsidRPr="00B80E8E" w:rsidRDefault="00816359" w:rsidP="00625969">
            <w:pPr>
              <w:rPr>
                <w:rFonts w:cs="Arial"/>
                <w:sz w:val="18"/>
                <w:szCs w:val="18"/>
                <w:highlight w:val="yellow"/>
              </w:rPr>
            </w:pPr>
            <w:r w:rsidRPr="00FB5697">
              <w:rPr>
                <w:rFonts w:cs="Arial"/>
                <w:sz w:val="18"/>
                <w:szCs w:val="18"/>
              </w:rPr>
              <w:t>Dep</w:t>
            </w:r>
            <w:r>
              <w:rPr>
                <w:rFonts w:cs="Arial"/>
                <w:sz w:val="18"/>
                <w:szCs w:val="18"/>
              </w:rPr>
              <w:t xml:space="preserve">ression </w:t>
            </w:r>
            <w:r w:rsidRPr="00FB5697">
              <w:rPr>
                <w:rFonts w:cs="Arial"/>
                <w:sz w:val="18"/>
                <w:szCs w:val="18"/>
              </w:rPr>
              <w:t>Screening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FE3936" w:rsidRDefault="00816359" w:rsidP="00625969">
            <w:pPr>
              <w:rPr>
                <w:rFonts w:cs="Arial"/>
                <w:sz w:val="18"/>
                <w:szCs w:val="18"/>
                <w:highlight w:val="yellow"/>
              </w:rPr>
            </w:pPr>
            <w:r w:rsidRPr="00FE3936">
              <w:rPr>
                <w:rFonts w:cs="Arial"/>
                <w:sz w:val="18"/>
                <w:szCs w:val="18"/>
              </w:rPr>
              <w:t>Prenatal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sz w:val="18"/>
                <w:szCs w:val="18"/>
              </w:rPr>
            </w:pPr>
          </w:p>
          <w:p w:rsidR="00816359" w:rsidRPr="00B80E8E" w:rsidRDefault="00816359" w:rsidP="00DA45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AE597A">
        <w:trPr>
          <w:cantSplit/>
          <w:trHeight w:val="287"/>
        </w:trPr>
        <w:tc>
          <w:tcPr>
            <w:tcW w:w="1296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FE3936" w:rsidRDefault="00816359" w:rsidP="00625969">
            <w:pPr>
              <w:rPr>
                <w:rFonts w:cs="Arial"/>
                <w:sz w:val="18"/>
                <w:szCs w:val="18"/>
                <w:highlight w:val="yellow"/>
              </w:rPr>
            </w:pPr>
            <w:r w:rsidRPr="00FE3936">
              <w:rPr>
                <w:rFonts w:cs="Arial"/>
                <w:sz w:val="18"/>
                <w:szCs w:val="18"/>
              </w:rPr>
              <w:t>Postpartum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sz w:val="18"/>
                <w:szCs w:val="18"/>
              </w:rPr>
            </w:pPr>
          </w:p>
          <w:p w:rsidR="00816359" w:rsidRPr="00B80E8E" w:rsidRDefault="00816359" w:rsidP="00DA45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5EDF" w:rsidRPr="00B80E8E" w:rsidTr="00225572">
        <w:trPr>
          <w:cantSplit/>
          <w:trHeight w:val="728"/>
        </w:trPr>
        <w:tc>
          <w:tcPr>
            <w:tcW w:w="1296" w:type="dxa"/>
            <w:vMerge w:val="restart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DF" w:rsidRDefault="00EB5EDF" w:rsidP="000B2DF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Care Plan:</w:t>
            </w:r>
          </w:p>
          <w:p w:rsidR="00EB5EDF" w:rsidRPr="00B80E8E" w:rsidRDefault="00EB5EDF" w:rsidP="000B2DF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CM02-03</w:t>
            </w:r>
          </w:p>
        </w:tc>
        <w:tc>
          <w:tcPr>
            <w:tcW w:w="324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DF" w:rsidRPr="00B80E8E" w:rsidRDefault="00EB5EDF" w:rsidP="006259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CM02: </w:t>
            </w:r>
            <w:r w:rsidRPr="00B119E5">
              <w:rPr>
                <w:rFonts w:cs="Arial"/>
                <w:sz w:val="18"/>
                <w:szCs w:val="18"/>
              </w:rPr>
              <w:t xml:space="preserve">Goals 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 w:rsidP="00EF6E2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B5EDF" w:rsidRPr="00B80E8E" w:rsidRDefault="00EB5EDF" w:rsidP="00EF6E2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5EDF" w:rsidRPr="00B80E8E" w:rsidTr="00EB5EDF">
        <w:trPr>
          <w:cantSplit/>
          <w:trHeight w:val="548"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B5EDF" w:rsidRPr="00B80E8E" w:rsidRDefault="00EB5ED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DF" w:rsidRPr="00B80E8E" w:rsidRDefault="00EB5EDF" w:rsidP="006259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CM03: </w:t>
            </w:r>
            <w:r w:rsidRPr="00B119E5">
              <w:rPr>
                <w:rFonts w:cs="Arial"/>
                <w:sz w:val="18"/>
                <w:szCs w:val="18"/>
              </w:rPr>
              <w:t xml:space="preserve">Planned Services 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 w:rsidP="00EF6E2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5EDF" w:rsidRPr="00B80E8E" w:rsidTr="00EB5EDF">
        <w:trPr>
          <w:cantSplit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B5EDF" w:rsidRPr="00B80E8E" w:rsidRDefault="00EB5EDF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EB5EDF">
              <w:rPr>
                <w:rFonts w:cs="Arial"/>
                <w:b/>
                <w:sz w:val="18"/>
                <w:szCs w:val="18"/>
              </w:rPr>
              <w:t>Referrals and Follow-up: RF01-03</w:t>
            </w:r>
          </w:p>
        </w:tc>
        <w:tc>
          <w:tcPr>
            <w:tcW w:w="324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EB5EDF" w:rsidRPr="00B80E8E" w:rsidRDefault="00EB5EDF" w:rsidP="004A31F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907: </w:t>
            </w:r>
            <w:r w:rsidRPr="00B80E8E">
              <w:rPr>
                <w:rFonts w:cs="Arial"/>
                <w:sz w:val="18"/>
                <w:szCs w:val="18"/>
              </w:rPr>
              <w:t>APORS</w:t>
            </w:r>
            <w:r>
              <w:rPr>
                <w:rFonts w:cs="Arial"/>
                <w:sz w:val="18"/>
                <w:szCs w:val="18"/>
              </w:rPr>
              <w:t xml:space="preserve"> or HRIF</w:t>
            </w:r>
            <w:r w:rsidRPr="00B80E8E">
              <w:rPr>
                <w:rFonts w:cs="Arial"/>
                <w:sz w:val="18"/>
                <w:szCs w:val="18"/>
              </w:rPr>
              <w:t xml:space="preserve"> if eligible</w:t>
            </w:r>
          </w:p>
        </w:tc>
        <w:tc>
          <w:tcPr>
            <w:tcW w:w="1404" w:type="dxa"/>
            <w:tcBorders>
              <w:lef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5EDF" w:rsidRPr="00B80E8E" w:rsidTr="00EB5EDF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B5EDF" w:rsidRPr="00B80E8E" w:rsidRDefault="00EB5EDF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EB5EDF" w:rsidRPr="00B80E8E" w:rsidRDefault="00EB5EDF" w:rsidP="00EB5ED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819: </w:t>
            </w:r>
            <w:r w:rsidRPr="00B80E8E">
              <w:rPr>
                <w:rFonts w:cs="Arial"/>
                <w:sz w:val="18"/>
                <w:szCs w:val="18"/>
              </w:rPr>
              <w:t xml:space="preserve">WIC </w:t>
            </w:r>
            <w:r>
              <w:rPr>
                <w:rFonts w:cs="Arial"/>
                <w:sz w:val="18"/>
                <w:szCs w:val="18"/>
              </w:rPr>
              <w:t>if appropriate</w:t>
            </w:r>
          </w:p>
        </w:tc>
        <w:tc>
          <w:tcPr>
            <w:tcW w:w="1404" w:type="dxa"/>
            <w:tcBorders>
              <w:lef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5EDF" w:rsidRPr="00B80E8E" w:rsidTr="00EB5EDF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B5EDF" w:rsidRPr="00B80E8E" w:rsidRDefault="00EB5EDF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EB5EDF" w:rsidRPr="00B80E8E" w:rsidRDefault="00EB5EDF" w:rsidP="003E54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906: </w:t>
            </w:r>
            <w:r w:rsidRPr="00B80E8E">
              <w:rPr>
                <w:rFonts w:cs="Arial"/>
                <w:sz w:val="18"/>
                <w:szCs w:val="18"/>
              </w:rPr>
              <w:t>DCFS Nurse if medically complex</w:t>
            </w:r>
          </w:p>
        </w:tc>
        <w:tc>
          <w:tcPr>
            <w:tcW w:w="1404" w:type="dxa"/>
            <w:tcBorders>
              <w:lef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5EDF" w:rsidRPr="00B80E8E" w:rsidTr="00EB5EDF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B5EDF" w:rsidRPr="00B80E8E" w:rsidRDefault="00EB5EDF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EB5EDF" w:rsidRPr="00B80E8E" w:rsidRDefault="00EB5EDF" w:rsidP="003E549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DSCC Referral if medically complex</w:t>
            </w:r>
          </w:p>
        </w:tc>
        <w:tc>
          <w:tcPr>
            <w:tcW w:w="1404" w:type="dxa"/>
            <w:tcBorders>
              <w:lef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5EDF" w:rsidRPr="00B80E8E" w:rsidTr="00EB5EDF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:rsidR="00EB5EDF" w:rsidRPr="00B80E8E" w:rsidRDefault="00EB5EDF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EB5EDF" w:rsidRPr="00B80E8E" w:rsidRDefault="00EB5EDF" w:rsidP="003E54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822: </w:t>
            </w:r>
            <w:r w:rsidRPr="00B80E8E">
              <w:rPr>
                <w:rFonts w:cs="Arial"/>
                <w:sz w:val="18"/>
                <w:szCs w:val="18"/>
              </w:rPr>
              <w:t>Specialist if indicated</w:t>
            </w:r>
          </w:p>
        </w:tc>
        <w:tc>
          <w:tcPr>
            <w:tcW w:w="1404" w:type="dxa"/>
            <w:tcBorders>
              <w:lef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5EDF" w:rsidRPr="00B80E8E" w:rsidTr="00EB5EDF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:rsidR="00EB5EDF" w:rsidRPr="00B80E8E" w:rsidRDefault="00EB5EDF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EB5EDF" w:rsidRPr="00B80E8E" w:rsidRDefault="00EB5EDF" w:rsidP="00B93A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814: </w:t>
            </w:r>
            <w:r w:rsidRPr="00B80E8E">
              <w:rPr>
                <w:rFonts w:cs="Arial"/>
                <w:sz w:val="18"/>
                <w:szCs w:val="18"/>
              </w:rPr>
              <w:t>EI</w:t>
            </w:r>
            <w:r>
              <w:rPr>
                <w:rFonts w:cs="Arial"/>
                <w:sz w:val="18"/>
                <w:szCs w:val="18"/>
              </w:rPr>
              <w:t xml:space="preserve"> if indicated by dev </w:t>
            </w:r>
            <w:r w:rsidRPr="00B80E8E">
              <w:rPr>
                <w:rFonts w:cs="Arial"/>
                <w:sz w:val="18"/>
                <w:szCs w:val="18"/>
              </w:rPr>
              <w:t>screen or other health provider (PA15, F2 to</w:t>
            </w:r>
            <w:r w:rsidR="00B93A59">
              <w:rPr>
                <w:rFonts w:cs="Arial"/>
                <w:sz w:val="18"/>
                <w:szCs w:val="18"/>
              </w:rPr>
              <w:sym w:font="Wingdings" w:char="F0FC"/>
            </w:r>
            <w:r w:rsidRPr="00B80E8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04" w:type="dxa"/>
            <w:tcBorders>
              <w:lef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5EDF" w:rsidRPr="00B80E8E" w:rsidTr="00EB5EDF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:rsidR="00EB5EDF" w:rsidRPr="00B80E8E" w:rsidRDefault="00EB5EDF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5EDF" w:rsidRPr="00B80E8E" w:rsidRDefault="00EB5EDF" w:rsidP="00EB5ED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804: </w:t>
            </w:r>
            <w:r w:rsidRPr="002C661B">
              <w:rPr>
                <w:rFonts w:cs="Arial"/>
                <w:sz w:val="18"/>
                <w:szCs w:val="18"/>
              </w:rPr>
              <w:t xml:space="preserve">Family Planning  </w:t>
            </w:r>
          </w:p>
        </w:tc>
        <w:tc>
          <w:tcPr>
            <w:tcW w:w="140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5EDF" w:rsidRPr="00B80E8E" w:rsidTr="00EB5EDF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:rsidR="00EB5EDF" w:rsidRPr="00B80E8E" w:rsidRDefault="00EB5EDF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5EDF" w:rsidRPr="002C661B" w:rsidRDefault="00EB5EDF" w:rsidP="004A31F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Referrals: List</w:t>
            </w:r>
          </w:p>
        </w:tc>
        <w:tc>
          <w:tcPr>
            <w:tcW w:w="140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5EDF" w:rsidRPr="00B80E8E" w:rsidTr="00EB5EDF">
        <w:trPr>
          <w:cantSplit/>
          <w:trHeight w:val="332"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:rsidR="00EB5EDF" w:rsidRPr="00B80E8E" w:rsidRDefault="00EB5EDF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B5EDF" w:rsidRPr="00B80E8E" w:rsidRDefault="00EB5EDF" w:rsidP="00BE592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Verify with SCG receiving services</w:t>
            </w:r>
          </w:p>
        </w:tc>
        <w:tc>
          <w:tcPr>
            <w:tcW w:w="1404" w:type="dxa"/>
            <w:tcBorders>
              <w:left w:val="single" w:sz="18" w:space="0" w:color="auto"/>
              <w:bottom w:val="nil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  <w:righ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  <w:right w:val="double" w:sz="6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E23FF" w:rsidRPr="00B80E8E" w:rsidTr="00826323">
        <w:trPr>
          <w:cantSplit/>
          <w:trHeight w:val="270"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right w:val="nil"/>
            </w:tcBorders>
            <w:vAlign w:val="center"/>
          </w:tcPr>
          <w:p w:rsidR="001E23FF" w:rsidRPr="00B80E8E" w:rsidRDefault="001E23FF" w:rsidP="002C661B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B80E8E">
              <w:rPr>
                <w:rFonts w:cs="Arial"/>
                <w:b/>
                <w:sz w:val="18"/>
                <w:szCs w:val="18"/>
              </w:rPr>
              <w:t>Medical Needs Identified (IMCM)</w:t>
            </w:r>
            <w:r>
              <w:rPr>
                <w:rFonts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7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E23FF" w:rsidRPr="00B80E8E" w:rsidRDefault="001E23FF" w:rsidP="0082632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HWLA IMCM records </w:t>
            </w:r>
            <w:r w:rsidR="00826323">
              <w:rPr>
                <w:rFonts w:cs="Arial"/>
                <w:sz w:val="18"/>
                <w:szCs w:val="18"/>
              </w:rPr>
              <w:t>on file</w:t>
            </w:r>
          </w:p>
        </w:tc>
        <w:tc>
          <w:tcPr>
            <w:tcW w:w="2466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E23FF" w:rsidRDefault="001E23FF" w:rsidP="001E23FF">
            <w:pPr>
              <w:spacing w:before="60"/>
              <w:rPr>
                <w:rFonts w:cs="Arial"/>
                <w:sz w:val="16"/>
                <w:szCs w:val="16"/>
              </w:rPr>
            </w:pPr>
            <w:r w:rsidRPr="001E23FF">
              <w:rPr>
                <w:rFonts w:cs="Arial"/>
                <w:sz w:val="16"/>
                <w:szCs w:val="16"/>
              </w:rPr>
              <w:t xml:space="preserve">Comp Health Profile 5.1 or </w:t>
            </w:r>
          </w:p>
          <w:p w:rsidR="001E23FF" w:rsidRPr="001E23FF" w:rsidRDefault="001E23FF" w:rsidP="001E23FF">
            <w:pPr>
              <w:spacing w:before="60"/>
              <w:rPr>
                <w:rFonts w:cs="Arial"/>
                <w:sz w:val="16"/>
                <w:szCs w:val="16"/>
              </w:rPr>
            </w:pPr>
            <w:r w:rsidRPr="001E23FF">
              <w:rPr>
                <w:rFonts w:cs="Arial"/>
                <w:sz w:val="16"/>
                <w:szCs w:val="16"/>
              </w:rPr>
              <w:t xml:space="preserve">CHE form (CFS 653) 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E23FF" w:rsidRPr="00B80E8E" w:rsidTr="00826323">
        <w:trPr>
          <w:cantSplit/>
          <w:trHeight w:val="278"/>
        </w:trPr>
        <w:tc>
          <w:tcPr>
            <w:tcW w:w="1296" w:type="dxa"/>
            <w:vMerge/>
            <w:tcBorders>
              <w:left w:val="double" w:sz="6" w:space="0" w:color="auto"/>
              <w:right w:val="nil"/>
            </w:tcBorders>
          </w:tcPr>
          <w:p w:rsidR="001E23FF" w:rsidRPr="00B80E8E" w:rsidRDefault="001E23FF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E23FF" w:rsidRPr="00B80E8E" w:rsidRDefault="001E23FF" w:rsidP="003E5492">
            <w:pPr>
              <w:tabs>
                <w:tab w:val="left" w:pos="26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nil"/>
            </w:tcBorders>
            <w:vAlign w:val="center"/>
          </w:tcPr>
          <w:p w:rsidR="001E23FF" w:rsidRPr="001E23FF" w:rsidRDefault="001E23FF" w:rsidP="003E5492">
            <w:pPr>
              <w:tabs>
                <w:tab w:val="left" w:pos="262"/>
              </w:tabs>
              <w:rPr>
                <w:rFonts w:cs="Arial"/>
                <w:sz w:val="16"/>
                <w:szCs w:val="16"/>
              </w:rPr>
            </w:pPr>
            <w:r w:rsidRPr="001E23FF">
              <w:rPr>
                <w:rFonts w:cs="Arial"/>
                <w:sz w:val="16"/>
                <w:szCs w:val="16"/>
              </w:rPr>
              <w:t>Health Summary (CFS 497IIID)</w:t>
            </w:r>
          </w:p>
        </w:tc>
        <w:tc>
          <w:tcPr>
            <w:tcW w:w="1404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2" w:space="0" w:color="auto"/>
              <w:bottom w:val="dotted" w:sz="2" w:space="0" w:color="auto"/>
              <w:right w:val="double" w:sz="6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E23FF" w:rsidRPr="00B80E8E" w:rsidTr="00826323">
        <w:trPr>
          <w:cantSplit/>
          <w:trHeight w:val="287"/>
        </w:trPr>
        <w:tc>
          <w:tcPr>
            <w:tcW w:w="1296" w:type="dxa"/>
            <w:vMerge/>
            <w:tcBorders>
              <w:left w:val="double" w:sz="6" w:space="0" w:color="auto"/>
              <w:right w:val="nil"/>
            </w:tcBorders>
          </w:tcPr>
          <w:p w:rsidR="001E23FF" w:rsidRPr="00B80E8E" w:rsidRDefault="001E23FF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E23FF" w:rsidRPr="00B80E8E" w:rsidRDefault="001E23FF" w:rsidP="00136879">
            <w:pPr>
              <w:tabs>
                <w:tab w:val="left" w:pos="26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E23FF" w:rsidRPr="001E23FF" w:rsidRDefault="001E23FF" w:rsidP="00136879">
            <w:pPr>
              <w:tabs>
                <w:tab w:val="left" w:pos="262"/>
              </w:tabs>
              <w:rPr>
                <w:rFonts w:cs="Arial"/>
                <w:sz w:val="16"/>
                <w:szCs w:val="16"/>
              </w:rPr>
            </w:pPr>
            <w:r w:rsidRPr="001E23FF">
              <w:rPr>
                <w:rFonts w:cs="Arial"/>
                <w:sz w:val="16"/>
                <w:szCs w:val="16"/>
              </w:rPr>
              <w:t>Past medical records or attempts</w:t>
            </w:r>
          </w:p>
        </w:tc>
        <w:tc>
          <w:tcPr>
            <w:tcW w:w="1404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E23FF" w:rsidRPr="00B80E8E" w:rsidTr="00826323">
        <w:trPr>
          <w:cantSplit/>
          <w:trHeight w:val="305"/>
        </w:trPr>
        <w:tc>
          <w:tcPr>
            <w:tcW w:w="1296" w:type="dxa"/>
            <w:vMerge/>
            <w:tcBorders>
              <w:left w:val="double" w:sz="6" w:space="0" w:color="auto"/>
              <w:right w:val="nil"/>
            </w:tcBorders>
          </w:tcPr>
          <w:p w:rsidR="001E23FF" w:rsidRPr="00B80E8E" w:rsidRDefault="001E23FF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E23FF" w:rsidRPr="00B80E8E" w:rsidRDefault="001E23FF" w:rsidP="002C661B">
            <w:pPr>
              <w:tabs>
                <w:tab w:val="left" w:pos="26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1E23FF" w:rsidRPr="001E23FF" w:rsidRDefault="001E23FF" w:rsidP="002C661B">
            <w:pPr>
              <w:tabs>
                <w:tab w:val="left" w:pos="262"/>
              </w:tabs>
              <w:rPr>
                <w:rFonts w:cs="Arial"/>
                <w:sz w:val="16"/>
                <w:szCs w:val="16"/>
              </w:rPr>
            </w:pPr>
            <w:r w:rsidRPr="001E23FF">
              <w:rPr>
                <w:rFonts w:cs="Arial"/>
                <w:sz w:val="16"/>
                <w:szCs w:val="16"/>
              </w:rPr>
              <w:t>IA Summary sent to PCP</w:t>
            </w:r>
          </w:p>
        </w:tc>
        <w:tc>
          <w:tcPr>
            <w:tcW w:w="14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18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1E23FF" w:rsidRPr="00B80E8E" w:rsidRDefault="001E2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AE597A">
        <w:trPr>
          <w:cantSplit/>
          <w:trHeight w:val="296"/>
        </w:trPr>
        <w:tc>
          <w:tcPr>
            <w:tcW w:w="1296" w:type="dxa"/>
            <w:vMerge/>
            <w:tcBorders>
              <w:left w:val="double" w:sz="6" w:space="0" w:color="auto"/>
              <w:right w:val="nil"/>
            </w:tcBorders>
          </w:tcPr>
          <w:p w:rsidR="00816359" w:rsidRPr="00B80E8E" w:rsidRDefault="00816359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816359" w:rsidRPr="00B80E8E" w:rsidRDefault="00136879" w:rsidP="00150C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6879">
              <w:rPr>
                <w:rFonts w:cs="Arial"/>
                <w:sz w:val="18"/>
                <w:szCs w:val="18"/>
              </w:rPr>
              <w:t>SCG contacted</w:t>
            </w:r>
          </w:p>
        </w:tc>
        <w:tc>
          <w:tcPr>
            <w:tcW w:w="1404" w:type="dxa"/>
            <w:tcBorders>
              <w:left w:val="single" w:sz="18" w:space="0" w:color="auto"/>
            </w:tcBorders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6879" w:rsidRPr="00B80E8E" w:rsidTr="00AE597A">
        <w:trPr>
          <w:cantSplit/>
          <w:trHeight w:val="368"/>
        </w:trPr>
        <w:tc>
          <w:tcPr>
            <w:tcW w:w="1296" w:type="dxa"/>
            <w:vMerge/>
            <w:tcBorders>
              <w:left w:val="double" w:sz="6" w:space="0" w:color="auto"/>
              <w:right w:val="nil"/>
            </w:tcBorders>
          </w:tcPr>
          <w:p w:rsidR="00136879" w:rsidRPr="00B80E8E" w:rsidRDefault="00136879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136879" w:rsidRPr="00B80E8E" w:rsidRDefault="00136879" w:rsidP="00B807E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661B">
              <w:rPr>
                <w:rFonts w:cs="Arial"/>
                <w:sz w:val="18"/>
                <w:szCs w:val="18"/>
              </w:rPr>
              <w:t>SV01: 806 or 802 - EPSDT age appropriate or prenatal visits</w:t>
            </w:r>
          </w:p>
        </w:tc>
        <w:tc>
          <w:tcPr>
            <w:tcW w:w="1404" w:type="dxa"/>
            <w:tcBorders>
              <w:left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6879" w:rsidRPr="00B80E8E" w:rsidTr="00AE597A">
        <w:trPr>
          <w:cantSplit/>
          <w:trHeight w:val="287"/>
        </w:trPr>
        <w:tc>
          <w:tcPr>
            <w:tcW w:w="1296" w:type="dxa"/>
            <w:vMerge/>
            <w:tcBorders>
              <w:left w:val="double" w:sz="6" w:space="0" w:color="auto"/>
              <w:right w:val="nil"/>
            </w:tcBorders>
          </w:tcPr>
          <w:p w:rsidR="00136879" w:rsidRPr="00B80E8E" w:rsidRDefault="00136879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136879" w:rsidRPr="00B80E8E" w:rsidRDefault="00136879" w:rsidP="00B807E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SV01:827 </w:t>
            </w:r>
            <w:r w:rsidRPr="00B80E8E">
              <w:rPr>
                <w:rFonts w:cs="Arial"/>
                <w:sz w:val="18"/>
                <w:szCs w:val="18"/>
              </w:rPr>
              <w:t xml:space="preserve">Dental  </w:t>
            </w:r>
            <w:r>
              <w:rPr>
                <w:rFonts w:cs="Arial"/>
                <w:sz w:val="18"/>
                <w:szCs w:val="18"/>
              </w:rPr>
              <w:t>2y</w:t>
            </w:r>
            <w:r w:rsidRPr="00B80E8E">
              <w:rPr>
                <w:rFonts w:cs="Arial"/>
                <w:sz w:val="18"/>
                <w:szCs w:val="18"/>
              </w:rPr>
              <w:t xml:space="preserve"> &amp; prophy q. 6 mo</w:t>
            </w:r>
          </w:p>
        </w:tc>
        <w:tc>
          <w:tcPr>
            <w:tcW w:w="1404" w:type="dxa"/>
            <w:tcBorders>
              <w:left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6879" w:rsidRPr="00B80E8E" w:rsidTr="00AE597A">
        <w:trPr>
          <w:cantSplit/>
          <w:trHeight w:val="251"/>
        </w:trPr>
        <w:tc>
          <w:tcPr>
            <w:tcW w:w="1296" w:type="dxa"/>
            <w:vMerge/>
            <w:tcBorders>
              <w:left w:val="double" w:sz="6" w:space="0" w:color="auto"/>
              <w:right w:val="nil"/>
            </w:tcBorders>
          </w:tcPr>
          <w:p w:rsidR="00136879" w:rsidRPr="00B80E8E" w:rsidRDefault="00136879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36879" w:rsidRPr="00B80E8E" w:rsidRDefault="00136879" w:rsidP="00B807E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SV01:828 </w:t>
            </w:r>
            <w:r w:rsidRPr="00B80E8E">
              <w:rPr>
                <w:rFonts w:cs="Arial"/>
                <w:sz w:val="18"/>
                <w:szCs w:val="18"/>
              </w:rPr>
              <w:t>Vision  3, 4 &amp; 5 y</w:t>
            </w:r>
          </w:p>
        </w:tc>
        <w:tc>
          <w:tcPr>
            <w:tcW w:w="1404" w:type="dxa"/>
            <w:tcBorders>
              <w:left w:val="single" w:sz="18" w:space="0" w:color="auto"/>
              <w:bottom w:val="nil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  <w:right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  <w:right w:val="double" w:sz="6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6879" w:rsidRPr="00B80E8E" w:rsidTr="00AE597A">
        <w:trPr>
          <w:cantSplit/>
          <w:trHeight w:val="296"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nil"/>
            </w:tcBorders>
          </w:tcPr>
          <w:p w:rsidR="00136879" w:rsidRPr="00B80E8E" w:rsidRDefault="00136879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36879" w:rsidRPr="00B80E8E" w:rsidRDefault="00136879" w:rsidP="00B807E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SV01:829 </w:t>
            </w:r>
            <w:r w:rsidRPr="00B80E8E">
              <w:rPr>
                <w:rFonts w:cs="Arial"/>
                <w:sz w:val="18"/>
                <w:szCs w:val="18"/>
              </w:rPr>
              <w:t>Hearing  4 &amp; 5</w:t>
            </w:r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1404" w:type="dxa"/>
            <w:tcBorders>
              <w:left w:val="single" w:sz="18" w:space="0" w:color="auto"/>
              <w:bottom w:val="nil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  <w:right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  <w:right w:val="double" w:sz="6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6879" w:rsidRPr="00B80E8E" w:rsidTr="00AE597A">
        <w:trPr>
          <w:cantSplit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nil"/>
            </w:tcBorders>
          </w:tcPr>
          <w:p w:rsidR="00136879" w:rsidRPr="00B80E8E" w:rsidRDefault="00136879" w:rsidP="00826323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Health Summary </w:t>
            </w:r>
            <w:r w:rsidR="00826323">
              <w:rPr>
                <w:rFonts w:cs="Arial"/>
                <w:b/>
                <w:sz w:val="18"/>
                <w:szCs w:val="18"/>
              </w:rPr>
              <w:t xml:space="preserve">Form </w:t>
            </w:r>
            <w:r>
              <w:rPr>
                <w:rFonts w:cs="Arial"/>
                <w:b/>
                <w:sz w:val="18"/>
                <w:szCs w:val="18"/>
              </w:rPr>
              <w:t>for ACR or Transfer</w:t>
            </w:r>
          </w:p>
        </w:tc>
        <w:tc>
          <w:tcPr>
            <w:tcW w:w="3240" w:type="dxa"/>
            <w:gridSpan w:val="4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:rsidR="00136879" w:rsidRPr="00B80E8E" w:rsidRDefault="00136879" w:rsidP="00150C4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B80E8E">
              <w:rPr>
                <w:rFonts w:cs="Arial"/>
                <w:sz w:val="18"/>
                <w:szCs w:val="18"/>
              </w:rPr>
              <w:t>ent to Caseworker a month prior to ACR (every 6 months)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double" w:sz="6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6879" w:rsidRPr="00B80E8E" w:rsidTr="00DE7473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nil"/>
            </w:tcBorders>
          </w:tcPr>
          <w:p w:rsidR="00136879" w:rsidRPr="00B80E8E" w:rsidRDefault="00136879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136879" w:rsidRPr="00B80E8E" w:rsidRDefault="0013687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Transfers: S</w:t>
            </w:r>
            <w:r w:rsidRPr="00B80E8E">
              <w:rPr>
                <w:rFonts w:cs="Arial"/>
                <w:sz w:val="18"/>
                <w:szCs w:val="18"/>
              </w:rPr>
              <w:t>ent to new MCMA and /or HWLA and Caseworker if transferred</w:t>
            </w:r>
          </w:p>
        </w:tc>
        <w:tc>
          <w:tcPr>
            <w:tcW w:w="14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6879" w:rsidRPr="00B80E8E" w:rsidTr="00DE7473">
        <w:trPr>
          <w:cantSplit/>
          <w:trHeight w:val="477"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36879" w:rsidRPr="00B80E8E" w:rsidRDefault="006118CC" w:rsidP="004A31FE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-66.35pt;margin-top:232.65pt;width:444pt;height:4pt;z-index:251657728;mso-position-horizontal-relative:text;mso-position-vertical-relative:text" filled="f" stroked="f">
                  <v:textbox style="mso-next-textbox:#_x0000_s1039">
                    <w:txbxContent>
                      <w:p w:rsidR="00136879" w:rsidRPr="003C00A4" w:rsidRDefault="00136879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36879" w:rsidRPr="00B80E8E">
              <w:rPr>
                <w:rFonts w:cs="Arial"/>
                <w:b/>
                <w:sz w:val="18"/>
                <w:szCs w:val="18"/>
              </w:rPr>
              <w:t>Case Closure (if YES, complete)</w:t>
            </w:r>
          </w:p>
        </w:tc>
        <w:tc>
          <w:tcPr>
            <w:tcW w:w="324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136879" w:rsidRPr="00B80E8E" w:rsidRDefault="00136879" w:rsidP="0082632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 xml:space="preserve">Health Summary Transfer </w:t>
            </w:r>
            <w:r w:rsidR="00826323">
              <w:rPr>
                <w:rFonts w:cs="Arial"/>
                <w:sz w:val="18"/>
                <w:szCs w:val="18"/>
              </w:rPr>
              <w:t>Form</w:t>
            </w:r>
            <w:r w:rsidRPr="00B80E8E">
              <w:rPr>
                <w:rFonts w:cs="Arial"/>
                <w:sz w:val="18"/>
                <w:szCs w:val="18"/>
              </w:rPr>
              <w:t xml:space="preserve"> sent to Caseworker and HWLA at age 6 (Cook Co</w:t>
            </w:r>
            <w:r>
              <w:rPr>
                <w:rFonts w:cs="Arial"/>
                <w:sz w:val="18"/>
                <w:szCs w:val="18"/>
              </w:rPr>
              <w:t>: s</w:t>
            </w:r>
            <w:r w:rsidRPr="00B80E8E">
              <w:rPr>
                <w:rFonts w:cs="Arial"/>
                <w:sz w:val="18"/>
                <w:szCs w:val="18"/>
              </w:rPr>
              <w:t>ent to HWLA)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6879" w:rsidRPr="00B80E8E" w:rsidTr="00DE7473">
        <w:trPr>
          <w:cantSplit/>
          <w:trHeight w:val="332"/>
        </w:trPr>
        <w:tc>
          <w:tcPr>
            <w:tcW w:w="1296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136879" w:rsidRPr="00B80E8E" w:rsidRDefault="00136879" w:rsidP="00EF6E2E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136879" w:rsidRPr="00B80E8E" w:rsidRDefault="00136879" w:rsidP="000B2DF3">
            <w:pPr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Reason for Closure (PA15)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right w:val="double" w:sz="6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6879" w:rsidRPr="00B80E8E" w:rsidTr="00DE7473">
        <w:trPr>
          <w:cantSplit/>
          <w:trHeight w:val="44"/>
        </w:trPr>
        <w:tc>
          <w:tcPr>
            <w:tcW w:w="1296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136879" w:rsidRPr="00B80E8E" w:rsidRDefault="00136879" w:rsidP="00EF6E2E">
            <w:pPr>
              <w:spacing w:before="120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6879" w:rsidRPr="00B80E8E" w:rsidRDefault="00136879" w:rsidP="00403839">
            <w:pPr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Sources for continued services</w:t>
            </w:r>
          </w:p>
        </w:tc>
        <w:tc>
          <w:tcPr>
            <w:tcW w:w="140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6879" w:rsidRPr="00B80E8E" w:rsidTr="00DE7473">
        <w:trPr>
          <w:cantSplit/>
          <w:trHeight w:val="44"/>
        </w:trPr>
        <w:tc>
          <w:tcPr>
            <w:tcW w:w="1296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136879" w:rsidRPr="00B80E8E" w:rsidRDefault="00136879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136879" w:rsidRPr="00B80E8E" w:rsidRDefault="001368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 xml:space="preserve">Report of Prenatal Care Services &amp; Pregnancy Outcomes sent to HWLA – </w:t>
            </w:r>
            <w:r>
              <w:rPr>
                <w:rFonts w:cs="Arial"/>
                <w:sz w:val="18"/>
                <w:szCs w:val="18"/>
              </w:rPr>
              <w:t>[</w:t>
            </w:r>
            <w:r w:rsidRPr="00B80E8E">
              <w:rPr>
                <w:rFonts w:cs="Arial"/>
                <w:b/>
                <w:sz w:val="18"/>
                <w:szCs w:val="18"/>
              </w:rPr>
              <w:t>Cook Co only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404" w:type="dxa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6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double" w:sz="6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36879" w:rsidRPr="00B80E8E" w:rsidRDefault="001368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B2C30" w:rsidRDefault="004B2C30"/>
    <w:p w:rsidR="004B2C30" w:rsidRPr="002C661B" w:rsidRDefault="000226B8" w:rsidP="000226B8">
      <w:pPr>
        <w:rPr>
          <w:rFonts w:ascii="Arial (W1)" w:hAnsi="Arial (W1)"/>
          <w:b/>
          <w:sz w:val="22"/>
          <w:szCs w:val="22"/>
        </w:rPr>
      </w:pPr>
      <w:r>
        <w:rPr>
          <w:rFonts w:ascii="Arial (W1)" w:hAnsi="Arial (W1)"/>
          <w:sz w:val="20"/>
        </w:rPr>
        <w:t>*EPSDT well child visits for 9, 12, and 24 months include required hearing and vision screening as part of the physical exam of ears and eyes and developmental assessment.</w:t>
      </w:r>
      <w:r w:rsidR="00AE597A">
        <w:rPr>
          <w:rFonts w:ascii="Arial (W1)" w:hAnsi="Arial (W1)"/>
          <w:b/>
          <w:sz w:val="22"/>
          <w:szCs w:val="22"/>
        </w:rPr>
        <w:br w:type="page"/>
      </w:r>
      <w:r w:rsidR="002C661B" w:rsidRPr="002C661B">
        <w:rPr>
          <w:rFonts w:ascii="Arial (W1)" w:hAnsi="Arial (W1)"/>
          <w:b/>
          <w:sz w:val="22"/>
          <w:szCs w:val="22"/>
        </w:rPr>
        <w:lastRenderedPageBreak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26B8" w:rsidRPr="00AE597A" w:rsidTr="003E5492">
        <w:trPr>
          <w:trHeight w:val="2960"/>
        </w:trPr>
        <w:tc>
          <w:tcPr>
            <w:tcW w:w="11016" w:type="dxa"/>
            <w:shd w:val="clear" w:color="auto" w:fill="auto"/>
          </w:tcPr>
          <w:p w:rsidR="000226B8" w:rsidRPr="00AE597A" w:rsidRDefault="000226B8">
            <w:pPr>
              <w:rPr>
                <w:rFonts w:ascii="Arial (W1)" w:hAnsi="Arial (W1)"/>
                <w:sz w:val="22"/>
                <w:szCs w:val="22"/>
              </w:rPr>
            </w:pPr>
          </w:p>
        </w:tc>
      </w:tr>
      <w:tr w:rsidR="000226B8" w:rsidRPr="00AE597A" w:rsidTr="003E5492">
        <w:trPr>
          <w:trHeight w:val="2604"/>
        </w:trPr>
        <w:tc>
          <w:tcPr>
            <w:tcW w:w="11016" w:type="dxa"/>
            <w:shd w:val="clear" w:color="auto" w:fill="auto"/>
          </w:tcPr>
          <w:p w:rsidR="000226B8" w:rsidRPr="00AE597A" w:rsidRDefault="000226B8">
            <w:pPr>
              <w:rPr>
                <w:rFonts w:ascii="Arial (W1)" w:hAnsi="Arial (W1)"/>
                <w:sz w:val="22"/>
                <w:szCs w:val="22"/>
              </w:rPr>
            </w:pPr>
          </w:p>
        </w:tc>
      </w:tr>
      <w:tr w:rsidR="000226B8" w:rsidRPr="00AE597A" w:rsidTr="003E5492">
        <w:trPr>
          <w:trHeight w:val="2870"/>
        </w:trPr>
        <w:tc>
          <w:tcPr>
            <w:tcW w:w="11016" w:type="dxa"/>
            <w:shd w:val="clear" w:color="auto" w:fill="auto"/>
          </w:tcPr>
          <w:p w:rsidR="000226B8" w:rsidRPr="00AE597A" w:rsidRDefault="000226B8">
            <w:pPr>
              <w:rPr>
                <w:rFonts w:ascii="Arial (W1)" w:hAnsi="Arial (W1)"/>
                <w:sz w:val="22"/>
                <w:szCs w:val="22"/>
              </w:rPr>
            </w:pPr>
          </w:p>
        </w:tc>
      </w:tr>
      <w:tr w:rsidR="000226B8" w:rsidRPr="00AE597A" w:rsidTr="003E5492">
        <w:trPr>
          <w:trHeight w:val="3410"/>
        </w:trPr>
        <w:tc>
          <w:tcPr>
            <w:tcW w:w="11016" w:type="dxa"/>
            <w:shd w:val="clear" w:color="auto" w:fill="auto"/>
          </w:tcPr>
          <w:p w:rsidR="000226B8" w:rsidRPr="00AE597A" w:rsidRDefault="000226B8">
            <w:pPr>
              <w:rPr>
                <w:rFonts w:ascii="Arial (W1)" w:hAnsi="Arial (W1)"/>
                <w:sz w:val="22"/>
                <w:szCs w:val="22"/>
              </w:rPr>
            </w:pPr>
          </w:p>
        </w:tc>
      </w:tr>
    </w:tbl>
    <w:p w:rsidR="002C661B" w:rsidRPr="002C661B" w:rsidRDefault="002C661B">
      <w:pPr>
        <w:rPr>
          <w:rFonts w:ascii="Arial (W1)" w:hAnsi="Arial (W1)"/>
          <w:sz w:val="22"/>
          <w:szCs w:val="22"/>
        </w:rPr>
      </w:pPr>
    </w:p>
    <w:p w:rsidR="004B2C30" w:rsidRDefault="004B2C30">
      <w:pPr>
        <w:rPr>
          <w:rFonts w:ascii="Arial (W1)" w:hAnsi="Arial (W1)"/>
          <w:sz w:val="16"/>
        </w:rPr>
      </w:pPr>
    </w:p>
    <w:sectPr w:rsidR="004B2C30" w:rsidSect="00BE592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72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63" w:rsidRDefault="00ED4B63">
      <w:r>
        <w:separator/>
      </w:r>
    </w:p>
  </w:endnote>
  <w:endnote w:type="continuationSeparator" w:id="0">
    <w:p w:rsidR="00ED4B63" w:rsidRDefault="00ED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85" w:rsidRDefault="009D5F85" w:rsidP="00B90FD2">
    <w:pPr>
      <w:pStyle w:val="Footer"/>
      <w:tabs>
        <w:tab w:val="clear" w:pos="4320"/>
        <w:tab w:val="clear" w:pos="8640"/>
        <w:tab w:val="center" w:pos="6120"/>
        <w:tab w:val="left" w:pos="10080"/>
        <w:tab w:val="right" w:pos="11340"/>
      </w:tabs>
      <w:rPr>
        <w:rFonts w:ascii="Times New Roman" w:hAnsi="Times New Roman"/>
        <w:b/>
        <w:bCs/>
        <w:sz w:val="16"/>
      </w:rPr>
    </w:pPr>
    <w:r w:rsidRPr="006419E8">
      <w:rPr>
        <w:rFonts w:cs="Arial"/>
        <w:sz w:val="16"/>
      </w:rPr>
      <w:t xml:space="preserve">HWIL </w:t>
    </w:r>
    <w:r w:rsidR="006419E8" w:rsidRPr="006419E8">
      <w:rPr>
        <w:rFonts w:cs="Arial"/>
        <w:sz w:val="16"/>
      </w:rPr>
      <w:t xml:space="preserve">Chart </w:t>
    </w:r>
    <w:r w:rsidRPr="006419E8">
      <w:rPr>
        <w:rFonts w:cs="Arial"/>
        <w:sz w:val="16"/>
      </w:rPr>
      <w:t>Audit Tool FY1</w:t>
    </w:r>
    <w:r w:rsidR="006419E8" w:rsidRPr="006419E8">
      <w:rPr>
        <w:rFonts w:cs="Arial"/>
        <w:sz w:val="16"/>
      </w:rPr>
      <w:t xml:space="preserve">7 DRAFT </w:t>
    </w:r>
    <w:r w:rsidR="000039AD">
      <w:rPr>
        <w:rFonts w:cs="Arial"/>
        <w:sz w:val="16"/>
      </w:rPr>
      <w:t>7-29</w:t>
    </w:r>
    <w:r w:rsidR="006419E8" w:rsidRPr="006419E8">
      <w:rPr>
        <w:rFonts w:cs="Arial"/>
        <w:sz w:val="16"/>
      </w:rPr>
      <w:t>-2016</w:t>
    </w:r>
    <w:r w:rsidRPr="006419E8">
      <w:rPr>
        <w:rFonts w:cs="Arial"/>
        <w:sz w:val="16"/>
      </w:rPr>
      <w:t>.doc</w:t>
    </w:r>
    <w:r>
      <w:rPr>
        <w:rFonts w:ascii="Times New Roman" w:hAnsi="Times New Roman"/>
        <w:sz w:val="16"/>
      </w:rPr>
      <w:tab/>
    </w: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>
      <w:rPr>
        <w:rStyle w:val="PageNumber"/>
        <w:rFonts w:ascii="Times New Roman" w:hAnsi="Times New Roman"/>
        <w:sz w:val="16"/>
      </w:rPr>
      <w:fldChar w:fldCharType="separate"/>
    </w:r>
    <w:r w:rsidR="006118CC">
      <w:rPr>
        <w:rStyle w:val="PageNumber"/>
        <w:rFonts w:ascii="Times New Roman" w:hAnsi="Times New Roman"/>
        <w:noProof/>
        <w:sz w:val="16"/>
      </w:rPr>
      <w:t>1</w:t>
    </w:r>
    <w:r>
      <w:rPr>
        <w:rStyle w:val="PageNumber"/>
        <w:rFonts w:ascii="Times New Roman" w:hAnsi="Times New Roman"/>
        <w:sz w:val="16"/>
      </w:rPr>
      <w:fldChar w:fldCharType="end"/>
    </w:r>
    <w:r w:rsidR="006419E8">
      <w:rPr>
        <w:rStyle w:val="PageNumber"/>
        <w:rFonts w:ascii="Times New Roman" w:hAnsi="Times New Roman"/>
        <w:sz w:val="16"/>
      </w:rPr>
      <w:t xml:space="preserve">                        </w:t>
    </w:r>
    <w:r>
      <w:rPr>
        <w:rStyle w:val="PageNumber"/>
        <w:rFonts w:ascii="Times New Roman" w:hAnsi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63" w:rsidRDefault="00ED4B63">
      <w:r>
        <w:separator/>
      </w:r>
    </w:p>
  </w:footnote>
  <w:footnote w:type="continuationSeparator" w:id="0">
    <w:p w:rsidR="00ED4B63" w:rsidRDefault="00ED4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7A" w:rsidRDefault="00AE5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7A" w:rsidRDefault="00AE59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7A" w:rsidRDefault="00AE5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6DD3"/>
    <w:multiLevelType w:val="hybridMultilevel"/>
    <w:tmpl w:val="54F0D97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61A8"/>
    <w:multiLevelType w:val="hybridMultilevel"/>
    <w:tmpl w:val="5A9EBC0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02257"/>
    <w:multiLevelType w:val="hybridMultilevel"/>
    <w:tmpl w:val="D1B45DF2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0CA"/>
    <w:rsid w:val="00002AE9"/>
    <w:rsid w:val="000039AD"/>
    <w:rsid w:val="000052BE"/>
    <w:rsid w:val="000226B8"/>
    <w:rsid w:val="000366F9"/>
    <w:rsid w:val="000458B9"/>
    <w:rsid w:val="00075A17"/>
    <w:rsid w:val="00085084"/>
    <w:rsid w:val="000B2DF3"/>
    <w:rsid w:val="000C2869"/>
    <w:rsid w:val="000E0057"/>
    <w:rsid w:val="000E3429"/>
    <w:rsid w:val="00105DDF"/>
    <w:rsid w:val="00114393"/>
    <w:rsid w:val="00122EFB"/>
    <w:rsid w:val="0013467E"/>
    <w:rsid w:val="00136879"/>
    <w:rsid w:val="00150C4B"/>
    <w:rsid w:val="001A3283"/>
    <w:rsid w:val="001B514B"/>
    <w:rsid w:val="001E23FF"/>
    <w:rsid w:val="001F3CB9"/>
    <w:rsid w:val="00223B9B"/>
    <w:rsid w:val="00225572"/>
    <w:rsid w:val="00232AEB"/>
    <w:rsid w:val="00260A2E"/>
    <w:rsid w:val="00264B91"/>
    <w:rsid w:val="00266BF5"/>
    <w:rsid w:val="002856AC"/>
    <w:rsid w:val="002C661B"/>
    <w:rsid w:val="002F220E"/>
    <w:rsid w:val="00386620"/>
    <w:rsid w:val="003C00A4"/>
    <w:rsid w:val="003E5492"/>
    <w:rsid w:val="00403839"/>
    <w:rsid w:val="004134E9"/>
    <w:rsid w:val="00416C1C"/>
    <w:rsid w:val="004530CA"/>
    <w:rsid w:val="00455CD5"/>
    <w:rsid w:val="004A31FE"/>
    <w:rsid w:val="004B2C30"/>
    <w:rsid w:val="00520311"/>
    <w:rsid w:val="00532261"/>
    <w:rsid w:val="00541F49"/>
    <w:rsid w:val="0056681D"/>
    <w:rsid w:val="005D097D"/>
    <w:rsid w:val="005E1F5E"/>
    <w:rsid w:val="006118CC"/>
    <w:rsid w:val="00625969"/>
    <w:rsid w:val="006419E8"/>
    <w:rsid w:val="0069088A"/>
    <w:rsid w:val="006A5EDD"/>
    <w:rsid w:val="006B339A"/>
    <w:rsid w:val="006B5F5D"/>
    <w:rsid w:val="006E37B6"/>
    <w:rsid w:val="006E66E3"/>
    <w:rsid w:val="006F56C1"/>
    <w:rsid w:val="00700E63"/>
    <w:rsid w:val="00730232"/>
    <w:rsid w:val="007307B4"/>
    <w:rsid w:val="007457CB"/>
    <w:rsid w:val="0075656B"/>
    <w:rsid w:val="0078049A"/>
    <w:rsid w:val="007B2AB7"/>
    <w:rsid w:val="007E137E"/>
    <w:rsid w:val="00816359"/>
    <w:rsid w:val="008175AB"/>
    <w:rsid w:val="00826323"/>
    <w:rsid w:val="008A752F"/>
    <w:rsid w:val="008B3692"/>
    <w:rsid w:val="008D2B2E"/>
    <w:rsid w:val="0090355D"/>
    <w:rsid w:val="0090653C"/>
    <w:rsid w:val="00935195"/>
    <w:rsid w:val="00942942"/>
    <w:rsid w:val="009921D8"/>
    <w:rsid w:val="009B3A17"/>
    <w:rsid w:val="009C2014"/>
    <w:rsid w:val="009C4158"/>
    <w:rsid w:val="009D41C1"/>
    <w:rsid w:val="009D5F85"/>
    <w:rsid w:val="00A40E8D"/>
    <w:rsid w:val="00AE597A"/>
    <w:rsid w:val="00AF24EE"/>
    <w:rsid w:val="00AF298D"/>
    <w:rsid w:val="00B0083D"/>
    <w:rsid w:val="00B119E5"/>
    <w:rsid w:val="00B708B5"/>
    <w:rsid w:val="00B807ED"/>
    <w:rsid w:val="00B80E8E"/>
    <w:rsid w:val="00B90FD2"/>
    <w:rsid w:val="00B93A59"/>
    <w:rsid w:val="00BA1D03"/>
    <w:rsid w:val="00BA6E9F"/>
    <w:rsid w:val="00BB3756"/>
    <w:rsid w:val="00BE5922"/>
    <w:rsid w:val="00BF25F0"/>
    <w:rsid w:val="00C04C76"/>
    <w:rsid w:val="00C05740"/>
    <w:rsid w:val="00C353E3"/>
    <w:rsid w:val="00C35879"/>
    <w:rsid w:val="00C56AB6"/>
    <w:rsid w:val="00C80BB1"/>
    <w:rsid w:val="00D3496F"/>
    <w:rsid w:val="00D71CDE"/>
    <w:rsid w:val="00D768D2"/>
    <w:rsid w:val="00D80F66"/>
    <w:rsid w:val="00D860C3"/>
    <w:rsid w:val="00DA45FC"/>
    <w:rsid w:val="00DC076C"/>
    <w:rsid w:val="00DD0942"/>
    <w:rsid w:val="00DD19C5"/>
    <w:rsid w:val="00DE7473"/>
    <w:rsid w:val="00DF6189"/>
    <w:rsid w:val="00E63A71"/>
    <w:rsid w:val="00EA0FAA"/>
    <w:rsid w:val="00EB4BFE"/>
    <w:rsid w:val="00EB5EDF"/>
    <w:rsid w:val="00ED4B63"/>
    <w:rsid w:val="00EF6E2E"/>
    <w:rsid w:val="00F35282"/>
    <w:rsid w:val="00F37937"/>
    <w:rsid w:val="00FB5697"/>
    <w:rsid w:val="00FD43E8"/>
    <w:rsid w:val="00FE3936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4530CA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2C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5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DDD1-8443-4D3B-9A80-26945FA6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HUMAN SERVICES</vt:lpstr>
    </vt:vector>
  </TitlesOfParts>
  <Company>DHS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HUMAN SERVICES</dc:title>
  <dc:creator>DHS</dc:creator>
  <cp:lastModifiedBy>Jones, Nancy A.</cp:lastModifiedBy>
  <cp:revision>2</cp:revision>
  <cp:lastPrinted>2016-07-29T14:36:00Z</cp:lastPrinted>
  <dcterms:created xsi:type="dcterms:W3CDTF">2016-10-18T14:04:00Z</dcterms:created>
  <dcterms:modified xsi:type="dcterms:W3CDTF">2016-10-18T14:04:00Z</dcterms:modified>
</cp:coreProperties>
</file>