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0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68"/>
        <w:gridCol w:w="90"/>
        <w:gridCol w:w="1980"/>
        <w:gridCol w:w="720"/>
        <w:gridCol w:w="900"/>
        <w:gridCol w:w="540"/>
        <w:gridCol w:w="180"/>
        <w:gridCol w:w="720"/>
        <w:gridCol w:w="540"/>
        <w:gridCol w:w="180"/>
        <w:gridCol w:w="720"/>
        <w:gridCol w:w="630"/>
        <w:gridCol w:w="720"/>
        <w:gridCol w:w="630"/>
        <w:gridCol w:w="720"/>
        <w:gridCol w:w="270"/>
        <w:gridCol w:w="495"/>
        <w:gridCol w:w="585"/>
        <w:gridCol w:w="180"/>
        <w:gridCol w:w="1800"/>
        <w:gridCol w:w="36"/>
      </w:tblGrid>
      <w:tr w:rsidR="00351BD6" w:rsidRPr="00861726" w:rsidTr="00351BD6">
        <w:trPr>
          <w:gridAfter w:val="1"/>
          <w:wAfter w:w="36" w:type="dxa"/>
        </w:trPr>
        <w:tc>
          <w:tcPr>
            <w:tcW w:w="2268" w:type="dxa"/>
            <w:tcBorders>
              <w:top w:val="double" w:sz="4" w:space="0" w:color="auto"/>
              <w:right w:val="nil"/>
            </w:tcBorders>
            <w:vAlign w:val="center"/>
          </w:tcPr>
          <w:p w:rsidR="00351BD6" w:rsidRPr="00861726" w:rsidRDefault="00351BD6" w:rsidP="007B7684">
            <w:pPr>
              <w:rPr>
                <w:rFonts w:ascii="Arial" w:hAnsi="Arial" w:cs="Arial"/>
                <w:sz w:val="20"/>
                <w:szCs w:val="20"/>
              </w:rPr>
            </w:pPr>
            <w:bookmarkStart w:id="0" w:name="_GoBack"/>
            <w:bookmarkEnd w:id="0"/>
            <w:r w:rsidRPr="00861726">
              <w:rPr>
                <w:rFonts w:ascii="Arial" w:hAnsi="Arial" w:cs="Arial"/>
              </w:rPr>
              <w:t xml:space="preserve">Agency Name:  </w:t>
            </w:r>
            <w:r w:rsidRPr="00861726">
              <w:rPr>
                <w:rFonts w:ascii="Arial" w:hAnsi="Arial" w:cs="Arial"/>
                <w:sz w:val="20"/>
                <w:szCs w:val="20"/>
              </w:rPr>
              <w:t xml:space="preserve"> </w:t>
            </w:r>
          </w:p>
        </w:tc>
        <w:tc>
          <w:tcPr>
            <w:tcW w:w="9540" w:type="dxa"/>
            <w:gridSpan w:val="15"/>
            <w:tcBorders>
              <w:top w:val="double" w:sz="4" w:space="0" w:color="auto"/>
              <w:left w:val="nil"/>
              <w:bottom w:val="single" w:sz="4" w:space="0" w:color="auto"/>
            </w:tcBorders>
            <w:vAlign w:val="center"/>
          </w:tcPr>
          <w:p w:rsidR="00351BD6" w:rsidRPr="00351BD6" w:rsidRDefault="00351BD6" w:rsidP="00351BD6">
            <w:pPr>
              <w:rPr>
                <w:rFonts w:ascii="Arial" w:hAnsi="Arial" w:cs="Arial"/>
                <w:b/>
              </w:rPr>
            </w:pPr>
          </w:p>
        </w:tc>
        <w:tc>
          <w:tcPr>
            <w:tcW w:w="495" w:type="dxa"/>
            <w:tcBorders>
              <w:top w:val="double" w:sz="4" w:space="0" w:color="auto"/>
              <w:bottom w:val="single" w:sz="4" w:space="0" w:color="auto"/>
              <w:right w:val="nil"/>
            </w:tcBorders>
            <w:vAlign w:val="center"/>
          </w:tcPr>
          <w:p w:rsidR="00351BD6" w:rsidRDefault="00583686" w:rsidP="00351BD6">
            <w:pPr>
              <w:jc w:val="right"/>
              <w:rPr>
                <w:rFonts w:ascii="Arial" w:hAnsi="Arial" w:cs="Arial"/>
              </w:rPr>
            </w:pPr>
            <w:r w:rsidRPr="00351BD6">
              <w:rPr>
                <w:rFonts w:ascii="Arial" w:hAnsi="Arial" w:cs="Arial"/>
                <w:b/>
              </w:rPr>
              <w:fldChar w:fldCharType="begin">
                <w:ffData>
                  <w:name w:val=""/>
                  <w:enabled/>
                  <w:calcOnExit w:val="0"/>
                  <w:checkBox>
                    <w:sizeAuto/>
                    <w:default w:val="0"/>
                  </w:checkBox>
                </w:ffData>
              </w:fldChar>
            </w:r>
            <w:r w:rsidR="00351BD6" w:rsidRPr="00351BD6">
              <w:rPr>
                <w:rFonts w:ascii="Arial" w:hAnsi="Arial" w:cs="Arial"/>
                <w:b/>
              </w:rPr>
              <w:instrText xml:space="preserve"> FORMCHECKBOX </w:instrText>
            </w:r>
            <w:r w:rsidR="00461634">
              <w:rPr>
                <w:rFonts w:ascii="Arial" w:hAnsi="Arial" w:cs="Arial"/>
                <w:b/>
              </w:rPr>
            </w:r>
            <w:r w:rsidR="00461634">
              <w:rPr>
                <w:rFonts w:ascii="Arial" w:hAnsi="Arial" w:cs="Arial"/>
                <w:b/>
              </w:rPr>
              <w:fldChar w:fldCharType="separate"/>
            </w:r>
            <w:r w:rsidRPr="00351BD6">
              <w:rPr>
                <w:rFonts w:ascii="Arial" w:hAnsi="Arial" w:cs="Arial"/>
              </w:rPr>
              <w:fldChar w:fldCharType="end"/>
            </w:r>
          </w:p>
          <w:bookmarkStart w:id="1" w:name="Check12"/>
          <w:p w:rsidR="00351BD6" w:rsidRPr="00861726" w:rsidRDefault="00583686" w:rsidP="00351BD6">
            <w:pPr>
              <w:jc w:val="right"/>
              <w:rPr>
                <w:rFonts w:ascii="Arial" w:hAnsi="Arial" w:cs="Arial"/>
              </w:rPr>
            </w:pPr>
            <w:r w:rsidRPr="00351BD6">
              <w:rPr>
                <w:rFonts w:ascii="Arial" w:hAnsi="Arial" w:cs="Arial"/>
                <w:b/>
              </w:rPr>
              <w:fldChar w:fldCharType="begin">
                <w:ffData>
                  <w:name w:val="Check12"/>
                  <w:enabled/>
                  <w:calcOnExit w:val="0"/>
                  <w:checkBox>
                    <w:sizeAuto/>
                    <w:default w:val="0"/>
                  </w:checkBox>
                </w:ffData>
              </w:fldChar>
            </w:r>
            <w:r w:rsidR="00351BD6" w:rsidRPr="00351BD6">
              <w:rPr>
                <w:rFonts w:ascii="Arial" w:hAnsi="Arial" w:cs="Arial"/>
                <w:b/>
              </w:rPr>
              <w:instrText xml:space="preserve"> FORMCHECKBOX </w:instrText>
            </w:r>
            <w:r w:rsidR="00461634">
              <w:rPr>
                <w:rFonts w:ascii="Arial" w:hAnsi="Arial" w:cs="Arial"/>
                <w:b/>
              </w:rPr>
            </w:r>
            <w:r w:rsidR="00461634">
              <w:rPr>
                <w:rFonts w:ascii="Arial" w:hAnsi="Arial" w:cs="Arial"/>
                <w:b/>
              </w:rPr>
              <w:fldChar w:fldCharType="separate"/>
            </w:r>
            <w:r w:rsidRPr="00351BD6">
              <w:rPr>
                <w:rFonts w:ascii="Arial" w:hAnsi="Arial" w:cs="Arial"/>
              </w:rPr>
              <w:fldChar w:fldCharType="end"/>
            </w:r>
            <w:bookmarkEnd w:id="1"/>
          </w:p>
        </w:tc>
        <w:tc>
          <w:tcPr>
            <w:tcW w:w="2565" w:type="dxa"/>
            <w:gridSpan w:val="3"/>
            <w:tcBorders>
              <w:top w:val="double" w:sz="4" w:space="0" w:color="auto"/>
              <w:left w:val="nil"/>
              <w:bottom w:val="single" w:sz="4" w:space="0" w:color="auto"/>
            </w:tcBorders>
            <w:vAlign w:val="center"/>
          </w:tcPr>
          <w:p w:rsidR="00351BD6" w:rsidRPr="00861726" w:rsidRDefault="00351BD6" w:rsidP="00351BD6">
            <w:pPr>
              <w:rPr>
                <w:rFonts w:ascii="Arial" w:hAnsi="Arial" w:cs="Arial"/>
              </w:rPr>
            </w:pPr>
            <w:r>
              <w:rPr>
                <w:rFonts w:ascii="Arial" w:hAnsi="Arial" w:cs="Arial"/>
              </w:rPr>
              <w:t>ANNUAL</w:t>
            </w:r>
            <w:r w:rsidRPr="00351BD6">
              <w:rPr>
                <w:rFonts w:ascii="Arial" w:hAnsi="Arial" w:cs="Arial"/>
              </w:rPr>
              <w:t xml:space="preserve">       </w:t>
            </w:r>
            <w:r>
              <w:rPr>
                <w:rFonts w:ascii="Arial" w:hAnsi="Arial" w:cs="Arial"/>
              </w:rPr>
              <w:t>RECERTIFICATION</w:t>
            </w:r>
            <w:r w:rsidRPr="00351BD6">
              <w:rPr>
                <w:rFonts w:ascii="Arial" w:hAnsi="Arial" w:cs="Arial"/>
              </w:rPr>
              <w:t xml:space="preserve">       </w:t>
            </w:r>
          </w:p>
        </w:tc>
      </w:tr>
      <w:tr w:rsidR="007B7684" w:rsidRPr="00861726" w:rsidTr="00861726">
        <w:trPr>
          <w:gridAfter w:val="1"/>
          <w:wAfter w:w="36" w:type="dxa"/>
          <w:trHeight w:val="476"/>
        </w:trPr>
        <w:tc>
          <w:tcPr>
            <w:tcW w:w="6678" w:type="dxa"/>
            <w:gridSpan w:val="7"/>
            <w:tcBorders>
              <w:bottom w:val="single" w:sz="4" w:space="0" w:color="auto"/>
            </w:tcBorders>
            <w:vAlign w:val="center"/>
          </w:tcPr>
          <w:p w:rsidR="007B7684" w:rsidRPr="00861726" w:rsidRDefault="007B7684">
            <w:pPr>
              <w:rPr>
                <w:rFonts w:ascii="Arial" w:hAnsi="Arial" w:cs="Arial"/>
              </w:rPr>
            </w:pPr>
            <w:r w:rsidRPr="00861726">
              <w:rPr>
                <w:rFonts w:ascii="Arial" w:hAnsi="Arial" w:cs="Arial"/>
              </w:rPr>
              <w:t xml:space="preserve">MCH Nurse Consultant:  </w:t>
            </w:r>
          </w:p>
          <w:p w:rsidR="007B7684" w:rsidRPr="00861726" w:rsidRDefault="007B7684">
            <w:pPr>
              <w:rPr>
                <w:rFonts w:ascii="Arial" w:hAnsi="Arial" w:cs="Arial"/>
              </w:rPr>
            </w:pPr>
          </w:p>
        </w:tc>
        <w:tc>
          <w:tcPr>
            <w:tcW w:w="1440" w:type="dxa"/>
            <w:gridSpan w:val="3"/>
            <w:tcBorders>
              <w:bottom w:val="single" w:sz="4" w:space="0" w:color="auto"/>
              <w:right w:val="nil"/>
            </w:tcBorders>
            <w:vAlign w:val="center"/>
          </w:tcPr>
          <w:p w:rsidR="007B7684" w:rsidRPr="00861726" w:rsidRDefault="007B7684">
            <w:pPr>
              <w:rPr>
                <w:rFonts w:ascii="Arial" w:hAnsi="Arial" w:cs="Arial"/>
              </w:rPr>
            </w:pPr>
            <w:r w:rsidRPr="00861726">
              <w:rPr>
                <w:rFonts w:ascii="Arial" w:hAnsi="Arial" w:cs="Arial"/>
              </w:rPr>
              <w:t xml:space="preserve">Region:  </w:t>
            </w:r>
          </w:p>
        </w:tc>
        <w:tc>
          <w:tcPr>
            <w:tcW w:w="1350" w:type="dxa"/>
            <w:gridSpan w:val="2"/>
            <w:tcBorders>
              <w:top w:val="single" w:sz="4" w:space="0" w:color="auto"/>
              <w:left w:val="nil"/>
              <w:bottom w:val="single" w:sz="4" w:space="0" w:color="auto"/>
            </w:tcBorders>
            <w:vAlign w:val="center"/>
          </w:tcPr>
          <w:p w:rsidR="007B7684" w:rsidRPr="00861726" w:rsidRDefault="007B7684">
            <w:pPr>
              <w:rPr>
                <w:rFonts w:ascii="Arial" w:hAnsi="Arial" w:cs="Arial"/>
              </w:rPr>
            </w:pPr>
          </w:p>
        </w:tc>
        <w:tc>
          <w:tcPr>
            <w:tcW w:w="1350" w:type="dxa"/>
            <w:gridSpan w:val="2"/>
            <w:tcBorders>
              <w:bottom w:val="single" w:sz="4" w:space="0" w:color="auto"/>
              <w:right w:val="nil"/>
            </w:tcBorders>
            <w:vAlign w:val="center"/>
          </w:tcPr>
          <w:p w:rsidR="007B7684" w:rsidRPr="00861726" w:rsidRDefault="007B7684">
            <w:pPr>
              <w:rPr>
                <w:rFonts w:ascii="Arial" w:hAnsi="Arial" w:cs="Arial"/>
                <w:sz w:val="20"/>
                <w:szCs w:val="20"/>
              </w:rPr>
            </w:pPr>
            <w:r w:rsidRPr="00861726">
              <w:rPr>
                <w:rFonts w:ascii="Arial" w:hAnsi="Arial" w:cs="Arial"/>
              </w:rPr>
              <w:t xml:space="preserve">Visit Date:  </w:t>
            </w:r>
          </w:p>
        </w:tc>
        <w:tc>
          <w:tcPr>
            <w:tcW w:w="4050" w:type="dxa"/>
            <w:gridSpan w:val="6"/>
            <w:tcBorders>
              <w:top w:val="single" w:sz="4" w:space="0" w:color="auto"/>
              <w:left w:val="nil"/>
              <w:bottom w:val="single" w:sz="4" w:space="0" w:color="auto"/>
            </w:tcBorders>
            <w:vAlign w:val="center"/>
          </w:tcPr>
          <w:p w:rsidR="007B7684" w:rsidRPr="00861726" w:rsidRDefault="007B7684">
            <w:pPr>
              <w:rPr>
                <w:rFonts w:ascii="Arial" w:hAnsi="Arial" w:cs="Arial"/>
                <w:sz w:val="20"/>
                <w:szCs w:val="20"/>
              </w:rPr>
            </w:pPr>
          </w:p>
        </w:tc>
      </w:tr>
      <w:tr w:rsidR="00861726" w:rsidRPr="00861726" w:rsidTr="00902E8A">
        <w:trPr>
          <w:gridAfter w:val="1"/>
          <w:wAfter w:w="36" w:type="dxa"/>
          <w:trHeight w:val="476"/>
        </w:trPr>
        <w:tc>
          <w:tcPr>
            <w:tcW w:w="14868" w:type="dxa"/>
            <w:gridSpan w:val="20"/>
            <w:tcBorders>
              <w:top w:val="single" w:sz="4" w:space="0" w:color="auto"/>
              <w:bottom w:val="thinThickSmallGap" w:sz="24" w:space="0" w:color="auto"/>
            </w:tcBorders>
            <w:shd w:val="pct20" w:color="auto" w:fill="auto"/>
            <w:vAlign w:val="center"/>
          </w:tcPr>
          <w:p w:rsidR="00861726" w:rsidRPr="00861726" w:rsidRDefault="00861726">
            <w:pPr>
              <w:pStyle w:val="Header"/>
              <w:jc w:val="center"/>
              <w:rPr>
                <w:rFonts w:ascii="Arial" w:hAnsi="Arial" w:cs="Arial"/>
                <w:b/>
                <w:sz w:val="20"/>
              </w:rPr>
            </w:pPr>
            <w:r w:rsidRPr="00861726">
              <w:rPr>
                <w:rFonts w:ascii="Arial" w:hAnsi="Arial" w:cs="Arial"/>
                <w:b/>
                <w:sz w:val="20"/>
              </w:rPr>
              <w:t>APORS Clinical Review Tool – Data Summary FY16</w:t>
            </w:r>
          </w:p>
        </w:tc>
      </w:tr>
      <w:tr w:rsidR="00861726" w:rsidRPr="00861726" w:rsidTr="002E78AB">
        <w:tblPrEx>
          <w:tblLook w:val="04A0" w:firstRow="1" w:lastRow="0" w:firstColumn="1" w:lastColumn="0" w:noHBand="0" w:noVBand="1"/>
        </w:tblPrEx>
        <w:trPr>
          <w:cantSplit/>
        </w:trPr>
        <w:tc>
          <w:tcPr>
            <w:tcW w:w="4338" w:type="dxa"/>
            <w:gridSpan w:val="3"/>
            <w:tcBorders>
              <w:top w:val="double" w:sz="4" w:space="0" w:color="auto"/>
              <w:left w:val="double" w:sz="4" w:space="0" w:color="auto"/>
              <w:bottom w:val="single" w:sz="4" w:space="0" w:color="auto"/>
              <w:right w:val="single" w:sz="4" w:space="0" w:color="auto"/>
            </w:tcBorders>
            <w:hideMark/>
          </w:tcPr>
          <w:p w:rsidR="00861726" w:rsidRPr="00861726" w:rsidRDefault="00861726">
            <w:pPr>
              <w:rPr>
                <w:rFonts w:ascii="Arial" w:hAnsi="Arial" w:cs="Arial"/>
              </w:rPr>
            </w:pPr>
            <w:r w:rsidRPr="00861726">
              <w:rPr>
                <w:rFonts w:ascii="Arial" w:hAnsi="Arial" w:cs="Arial"/>
                <w:sz w:val="22"/>
              </w:rPr>
              <w:t># Active Charts Randomly Selected for review:</w:t>
            </w:r>
          </w:p>
        </w:tc>
        <w:tc>
          <w:tcPr>
            <w:tcW w:w="5850" w:type="dxa"/>
            <w:gridSpan w:val="10"/>
            <w:tcBorders>
              <w:top w:val="double" w:sz="4" w:space="0" w:color="auto"/>
              <w:left w:val="single" w:sz="4" w:space="0" w:color="auto"/>
              <w:bottom w:val="single" w:sz="4" w:space="0" w:color="auto"/>
              <w:right w:val="single" w:sz="4" w:space="0" w:color="auto"/>
            </w:tcBorders>
            <w:vAlign w:val="center"/>
            <w:hideMark/>
          </w:tcPr>
          <w:p w:rsidR="00861726" w:rsidRPr="00861726" w:rsidRDefault="00861726">
            <w:pPr>
              <w:rPr>
                <w:rFonts w:ascii="Arial" w:hAnsi="Arial" w:cs="Arial"/>
                <w:smallCaps/>
              </w:rPr>
            </w:pPr>
            <w:r w:rsidRPr="00861726">
              <w:rPr>
                <w:rFonts w:ascii="Arial" w:hAnsi="Arial" w:cs="Arial"/>
                <w:smallCaps/>
              </w:rPr>
              <w:t xml:space="preserve">Infant:  </w:t>
            </w:r>
            <w:r w:rsidR="00583686" w:rsidRPr="00861726">
              <w:rPr>
                <w:rFonts w:ascii="Arial" w:hAnsi="Arial" w:cs="Arial"/>
                <w:smallCaps/>
              </w:rPr>
              <w:fldChar w:fldCharType="begin">
                <w:ffData>
                  <w:name w:val="Text9"/>
                  <w:enabled/>
                  <w:calcOnExit w:val="0"/>
                  <w:textInput/>
                </w:ffData>
              </w:fldChar>
            </w:r>
            <w:bookmarkStart w:id="2" w:name="Text9"/>
            <w:r w:rsidRPr="00861726">
              <w:rPr>
                <w:rFonts w:ascii="Arial" w:hAnsi="Arial" w:cs="Arial"/>
                <w:smallCaps/>
              </w:rPr>
              <w:instrText xml:space="preserve"> FORMTEXT </w:instrText>
            </w:r>
            <w:r w:rsidR="00583686" w:rsidRPr="00861726">
              <w:rPr>
                <w:rFonts w:ascii="Arial" w:hAnsi="Arial" w:cs="Arial"/>
                <w:smallCaps/>
              </w:rPr>
            </w:r>
            <w:r w:rsidR="00583686" w:rsidRPr="00861726">
              <w:rPr>
                <w:rFonts w:ascii="Arial" w:hAnsi="Arial" w:cs="Arial"/>
                <w:smallCaps/>
              </w:rPr>
              <w:fldChar w:fldCharType="separate"/>
            </w:r>
            <w:r w:rsidRPr="00861726">
              <w:rPr>
                <w:rFonts w:ascii="Arial" w:hAnsi="Arial" w:cs="Arial"/>
                <w:smallCaps/>
                <w:noProof/>
              </w:rPr>
              <w:t> </w:t>
            </w:r>
            <w:r w:rsidRPr="00861726">
              <w:rPr>
                <w:rFonts w:ascii="Arial" w:hAnsi="Arial" w:cs="Arial"/>
                <w:smallCaps/>
                <w:noProof/>
              </w:rPr>
              <w:t> </w:t>
            </w:r>
            <w:r w:rsidRPr="00861726">
              <w:rPr>
                <w:rFonts w:ascii="Arial" w:hAnsi="Arial" w:cs="Arial"/>
                <w:smallCaps/>
                <w:noProof/>
              </w:rPr>
              <w:t> </w:t>
            </w:r>
            <w:r w:rsidRPr="00861726">
              <w:rPr>
                <w:rFonts w:ascii="Arial" w:hAnsi="Arial" w:cs="Arial"/>
                <w:smallCaps/>
                <w:noProof/>
              </w:rPr>
              <w:t> </w:t>
            </w:r>
            <w:r w:rsidRPr="00861726">
              <w:rPr>
                <w:rFonts w:ascii="Arial" w:hAnsi="Arial" w:cs="Arial"/>
                <w:smallCaps/>
                <w:noProof/>
              </w:rPr>
              <w:t> </w:t>
            </w:r>
            <w:r w:rsidR="00583686" w:rsidRPr="00861726">
              <w:rPr>
                <w:rFonts w:ascii="Arial" w:hAnsi="Arial" w:cs="Arial"/>
              </w:rPr>
              <w:fldChar w:fldCharType="end"/>
            </w:r>
            <w:bookmarkEnd w:id="2"/>
          </w:p>
        </w:tc>
        <w:tc>
          <w:tcPr>
            <w:tcW w:w="2880" w:type="dxa"/>
            <w:gridSpan w:val="6"/>
            <w:tcBorders>
              <w:top w:val="double" w:sz="4" w:space="0" w:color="auto"/>
              <w:left w:val="single" w:sz="4" w:space="0" w:color="auto"/>
              <w:bottom w:val="single" w:sz="4" w:space="0" w:color="auto"/>
              <w:right w:val="single" w:sz="4" w:space="0" w:color="auto"/>
            </w:tcBorders>
            <w:vAlign w:val="center"/>
            <w:hideMark/>
          </w:tcPr>
          <w:p w:rsidR="00861726" w:rsidRPr="00861726" w:rsidRDefault="00861726">
            <w:pPr>
              <w:rPr>
                <w:rFonts w:ascii="Arial" w:hAnsi="Arial" w:cs="Arial"/>
                <w:smallCaps/>
              </w:rPr>
            </w:pPr>
            <w:r w:rsidRPr="00861726">
              <w:rPr>
                <w:rFonts w:ascii="Arial" w:hAnsi="Arial" w:cs="Arial"/>
                <w:smallCaps/>
              </w:rPr>
              <w:t xml:space="preserve">Child:  </w:t>
            </w:r>
            <w:r w:rsidR="00583686" w:rsidRPr="00861726">
              <w:rPr>
                <w:rFonts w:ascii="Arial" w:hAnsi="Arial" w:cs="Arial"/>
                <w:smallCaps/>
              </w:rPr>
              <w:fldChar w:fldCharType="begin">
                <w:ffData>
                  <w:name w:val="Text10"/>
                  <w:enabled/>
                  <w:calcOnExit w:val="0"/>
                  <w:textInput/>
                </w:ffData>
              </w:fldChar>
            </w:r>
            <w:bookmarkStart w:id="3" w:name="Text10"/>
            <w:r w:rsidRPr="00861726">
              <w:rPr>
                <w:rFonts w:ascii="Arial" w:hAnsi="Arial" w:cs="Arial"/>
                <w:smallCaps/>
              </w:rPr>
              <w:instrText xml:space="preserve"> FORMTEXT </w:instrText>
            </w:r>
            <w:r w:rsidR="00583686" w:rsidRPr="00861726">
              <w:rPr>
                <w:rFonts w:ascii="Arial" w:hAnsi="Arial" w:cs="Arial"/>
                <w:smallCaps/>
              </w:rPr>
            </w:r>
            <w:r w:rsidR="00583686" w:rsidRPr="00861726">
              <w:rPr>
                <w:rFonts w:ascii="Arial" w:hAnsi="Arial" w:cs="Arial"/>
                <w:smallCaps/>
              </w:rPr>
              <w:fldChar w:fldCharType="separate"/>
            </w:r>
            <w:r w:rsidRPr="00861726">
              <w:rPr>
                <w:rFonts w:ascii="Arial" w:hAnsi="Arial" w:cs="Arial"/>
                <w:smallCaps/>
                <w:noProof/>
              </w:rPr>
              <w:t> </w:t>
            </w:r>
            <w:r w:rsidRPr="00861726">
              <w:rPr>
                <w:rFonts w:ascii="Arial" w:hAnsi="Arial" w:cs="Arial"/>
                <w:smallCaps/>
                <w:noProof/>
              </w:rPr>
              <w:t> </w:t>
            </w:r>
            <w:r w:rsidRPr="00861726">
              <w:rPr>
                <w:rFonts w:ascii="Arial" w:hAnsi="Arial" w:cs="Arial"/>
                <w:smallCaps/>
                <w:noProof/>
              </w:rPr>
              <w:t> </w:t>
            </w:r>
            <w:r w:rsidRPr="00861726">
              <w:rPr>
                <w:rFonts w:ascii="Arial" w:hAnsi="Arial" w:cs="Arial"/>
                <w:smallCaps/>
                <w:noProof/>
              </w:rPr>
              <w:t> </w:t>
            </w:r>
            <w:r w:rsidRPr="00861726">
              <w:rPr>
                <w:rFonts w:ascii="Arial" w:hAnsi="Arial" w:cs="Arial"/>
                <w:smallCaps/>
                <w:noProof/>
              </w:rPr>
              <w:t> </w:t>
            </w:r>
            <w:r w:rsidR="00583686" w:rsidRPr="00861726">
              <w:rPr>
                <w:rFonts w:ascii="Arial" w:hAnsi="Arial" w:cs="Arial"/>
              </w:rPr>
              <w:fldChar w:fldCharType="end"/>
            </w:r>
            <w:bookmarkEnd w:id="3"/>
          </w:p>
        </w:tc>
        <w:tc>
          <w:tcPr>
            <w:tcW w:w="1836" w:type="dxa"/>
            <w:gridSpan w:val="2"/>
            <w:tcBorders>
              <w:top w:val="double" w:sz="4" w:space="0" w:color="auto"/>
              <w:left w:val="single" w:sz="4" w:space="0" w:color="auto"/>
              <w:bottom w:val="single" w:sz="4" w:space="0" w:color="auto"/>
              <w:right w:val="double" w:sz="4" w:space="0" w:color="auto"/>
            </w:tcBorders>
            <w:vAlign w:val="center"/>
            <w:hideMark/>
          </w:tcPr>
          <w:p w:rsidR="00861726" w:rsidRPr="00861726" w:rsidRDefault="00861726">
            <w:pPr>
              <w:rPr>
                <w:rFonts w:ascii="Arial" w:hAnsi="Arial" w:cs="Arial"/>
                <w:smallCaps/>
              </w:rPr>
            </w:pPr>
            <w:r w:rsidRPr="00861726">
              <w:rPr>
                <w:rFonts w:ascii="Arial" w:hAnsi="Arial" w:cs="Arial"/>
                <w:smallCaps/>
              </w:rPr>
              <w:t xml:space="preserve">Total = </w:t>
            </w:r>
            <w:r w:rsidR="00583686" w:rsidRPr="00861726">
              <w:rPr>
                <w:rFonts w:ascii="Arial" w:hAnsi="Arial" w:cs="Arial"/>
                <w:smallCaps/>
              </w:rPr>
              <w:fldChar w:fldCharType="begin">
                <w:ffData>
                  <w:name w:val="Text7"/>
                  <w:enabled/>
                  <w:calcOnExit w:val="0"/>
                  <w:textInput/>
                </w:ffData>
              </w:fldChar>
            </w:r>
            <w:bookmarkStart w:id="4" w:name="Text7"/>
            <w:r w:rsidRPr="00861726">
              <w:rPr>
                <w:rFonts w:ascii="Arial" w:hAnsi="Arial" w:cs="Arial"/>
                <w:smallCaps/>
              </w:rPr>
              <w:instrText xml:space="preserve"> FORMTEXT </w:instrText>
            </w:r>
            <w:r w:rsidR="00583686" w:rsidRPr="00861726">
              <w:rPr>
                <w:rFonts w:ascii="Arial" w:hAnsi="Arial" w:cs="Arial"/>
                <w:smallCaps/>
              </w:rPr>
            </w:r>
            <w:r w:rsidR="00583686" w:rsidRPr="00861726">
              <w:rPr>
                <w:rFonts w:ascii="Arial" w:hAnsi="Arial" w:cs="Arial"/>
                <w:smallCaps/>
              </w:rPr>
              <w:fldChar w:fldCharType="separate"/>
            </w:r>
            <w:r w:rsidRPr="00861726">
              <w:rPr>
                <w:rFonts w:ascii="Arial" w:hAnsi="Arial" w:cs="Arial"/>
                <w:smallCaps/>
                <w:noProof/>
              </w:rPr>
              <w:t> </w:t>
            </w:r>
            <w:r w:rsidRPr="00861726">
              <w:rPr>
                <w:rFonts w:ascii="Arial" w:hAnsi="Arial" w:cs="Arial"/>
                <w:smallCaps/>
                <w:noProof/>
              </w:rPr>
              <w:t> </w:t>
            </w:r>
            <w:r w:rsidRPr="00861726">
              <w:rPr>
                <w:rFonts w:ascii="Arial" w:hAnsi="Arial" w:cs="Arial"/>
                <w:smallCaps/>
                <w:noProof/>
              </w:rPr>
              <w:t> </w:t>
            </w:r>
            <w:r w:rsidRPr="00861726">
              <w:rPr>
                <w:rFonts w:ascii="Arial" w:hAnsi="Arial" w:cs="Arial"/>
                <w:smallCaps/>
                <w:noProof/>
              </w:rPr>
              <w:t> </w:t>
            </w:r>
            <w:r w:rsidRPr="00861726">
              <w:rPr>
                <w:rFonts w:ascii="Arial" w:hAnsi="Arial" w:cs="Arial"/>
                <w:smallCaps/>
                <w:noProof/>
              </w:rPr>
              <w:t> </w:t>
            </w:r>
            <w:r w:rsidR="00583686" w:rsidRPr="00861726">
              <w:rPr>
                <w:rFonts w:ascii="Arial" w:hAnsi="Arial" w:cs="Arial"/>
              </w:rPr>
              <w:fldChar w:fldCharType="end"/>
            </w:r>
            <w:bookmarkEnd w:id="4"/>
          </w:p>
        </w:tc>
      </w:tr>
      <w:tr w:rsidR="00861726" w:rsidRPr="00861726" w:rsidTr="002E78AB">
        <w:tblPrEx>
          <w:tblLook w:val="04A0" w:firstRow="1" w:lastRow="0" w:firstColumn="1" w:lastColumn="0" w:noHBand="0" w:noVBand="1"/>
        </w:tblPrEx>
        <w:trPr>
          <w:cantSplit/>
        </w:trPr>
        <w:tc>
          <w:tcPr>
            <w:tcW w:w="4338" w:type="dxa"/>
            <w:gridSpan w:val="3"/>
            <w:tcBorders>
              <w:top w:val="single" w:sz="4" w:space="0" w:color="auto"/>
              <w:left w:val="double" w:sz="4" w:space="0" w:color="auto"/>
              <w:bottom w:val="single" w:sz="18" w:space="0" w:color="auto"/>
              <w:right w:val="single" w:sz="4" w:space="0" w:color="auto"/>
            </w:tcBorders>
            <w:vAlign w:val="center"/>
            <w:hideMark/>
          </w:tcPr>
          <w:p w:rsidR="00861726" w:rsidRPr="009E0D53" w:rsidRDefault="009E0D53" w:rsidP="009E0D53">
            <w:pPr>
              <w:pStyle w:val="Heading1"/>
              <w:rPr>
                <w:rFonts w:ascii="Arial" w:hAnsi="Arial" w:cs="Arial"/>
                <w:sz w:val="20"/>
                <w:szCs w:val="20"/>
              </w:rPr>
            </w:pPr>
            <w:r w:rsidRPr="009E0D53">
              <w:rPr>
                <w:rFonts w:ascii="Arial" w:hAnsi="Arial" w:cs="Arial"/>
                <w:sz w:val="20"/>
                <w:szCs w:val="20"/>
              </w:rPr>
              <w:t xml:space="preserve">APOR-HRIF </w:t>
            </w:r>
            <w:r>
              <w:rPr>
                <w:rFonts w:ascii="Arial" w:hAnsi="Arial" w:cs="Arial"/>
                <w:sz w:val="20"/>
                <w:szCs w:val="20"/>
              </w:rPr>
              <w:t>Outcome Indicator</w:t>
            </w:r>
          </w:p>
        </w:tc>
        <w:tc>
          <w:tcPr>
            <w:tcW w:w="1620" w:type="dxa"/>
            <w:gridSpan w:val="2"/>
            <w:tcBorders>
              <w:top w:val="single" w:sz="4" w:space="0" w:color="auto"/>
              <w:left w:val="single" w:sz="4" w:space="0" w:color="auto"/>
              <w:bottom w:val="single" w:sz="18" w:space="0" w:color="auto"/>
              <w:right w:val="single" w:sz="4" w:space="0" w:color="auto"/>
            </w:tcBorders>
            <w:vAlign w:val="center"/>
            <w:hideMark/>
          </w:tcPr>
          <w:p w:rsidR="00861726" w:rsidRPr="00861726" w:rsidRDefault="00861726" w:rsidP="00861726">
            <w:pPr>
              <w:jc w:val="center"/>
              <w:rPr>
                <w:rFonts w:ascii="Arial" w:hAnsi="Arial" w:cs="Arial"/>
                <w:sz w:val="20"/>
              </w:rPr>
            </w:pPr>
            <w:r w:rsidRPr="00861726">
              <w:rPr>
                <w:rFonts w:ascii="Arial" w:hAnsi="Arial" w:cs="Arial"/>
                <w:sz w:val="20"/>
              </w:rPr>
              <w:t># Records Reviewed</w:t>
            </w:r>
          </w:p>
        </w:tc>
        <w:tc>
          <w:tcPr>
            <w:tcW w:w="1440" w:type="dxa"/>
            <w:gridSpan w:val="3"/>
            <w:tcBorders>
              <w:top w:val="single" w:sz="4" w:space="0" w:color="auto"/>
              <w:left w:val="single" w:sz="4" w:space="0" w:color="auto"/>
              <w:bottom w:val="single" w:sz="18" w:space="0" w:color="auto"/>
              <w:right w:val="single" w:sz="4" w:space="0" w:color="auto"/>
            </w:tcBorders>
            <w:vAlign w:val="center"/>
            <w:hideMark/>
          </w:tcPr>
          <w:p w:rsidR="00861726" w:rsidRPr="00861726" w:rsidRDefault="00861726" w:rsidP="00861726">
            <w:pPr>
              <w:jc w:val="center"/>
              <w:rPr>
                <w:rFonts w:ascii="Arial" w:hAnsi="Arial" w:cs="Arial"/>
                <w:sz w:val="20"/>
              </w:rPr>
            </w:pPr>
            <w:r w:rsidRPr="00861726">
              <w:rPr>
                <w:rFonts w:ascii="Arial" w:hAnsi="Arial" w:cs="Arial"/>
                <w:sz w:val="20"/>
              </w:rPr>
              <w:t># Expected</w:t>
            </w:r>
          </w:p>
        </w:tc>
        <w:tc>
          <w:tcPr>
            <w:tcW w:w="1440" w:type="dxa"/>
            <w:gridSpan w:val="3"/>
            <w:tcBorders>
              <w:top w:val="single" w:sz="4" w:space="0" w:color="auto"/>
              <w:left w:val="single" w:sz="4" w:space="0" w:color="auto"/>
              <w:bottom w:val="single" w:sz="18" w:space="0" w:color="auto"/>
              <w:right w:val="single" w:sz="4" w:space="0" w:color="auto"/>
            </w:tcBorders>
            <w:vAlign w:val="center"/>
            <w:hideMark/>
          </w:tcPr>
          <w:p w:rsidR="00861726" w:rsidRPr="00861726" w:rsidRDefault="00861726" w:rsidP="00861726">
            <w:pPr>
              <w:jc w:val="center"/>
              <w:rPr>
                <w:rFonts w:ascii="Arial" w:hAnsi="Arial" w:cs="Arial"/>
                <w:sz w:val="20"/>
              </w:rPr>
            </w:pPr>
            <w:r w:rsidRPr="00861726">
              <w:rPr>
                <w:rFonts w:ascii="Arial" w:hAnsi="Arial" w:cs="Arial"/>
                <w:sz w:val="20"/>
              </w:rPr>
              <w:t># Completed</w:t>
            </w:r>
          </w:p>
        </w:tc>
        <w:tc>
          <w:tcPr>
            <w:tcW w:w="1350" w:type="dxa"/>
            <w:gridSpan w:val="2"/>
            <w:tcBorders>
              <w:top w:val="single" w:sz="4" w:space="0" w:color="auto"/>
              <w:left w:val="single" w:sz="4" w:space="0" w:color="auto"/>
              <w:bottom w:val="single" w:sz="18" w:space="0" w:color="auto"/>
              <w:right w:val="single" w:sz="4" w:space="0" w:color="auto"/>
            </w:tcBorders>
            <w:vAlign w:val="center"/>
            <w:hideMark/>
          </w:tcPr>
          <w:p w:rsidR="00861726" w:rsidRPr="00861726" w:rsidRDefault="00861726" w:rsidP="00861726">
            <w:pPr>
              <w:jc w:val="center"/>
              <w:rPr>
                <w:rFonts w:ascii="Arial" w:hAnsi="Arial" w:cs="Arial"/>
                <w:sz w:val="20"/>
              </w:rPr>
            </w:pPr>
            <w:r w:rsidRPr="00861726">
              <w:rPr>
                <w:rFonts w:ascii="Arial" w:hAnsi="Arial" w:cs="Arial"/>
                <w:sz w:val="20"/>
              </w:rPr>
              <w:t>% in</w:t>
            </w:r>
          </w:p>
          <w:p w:rsidR="00861726" w:rsidRPr="00861726" w:rsidRDefault="00861726" w:rsidP="00861726">
            <w:pPr>
              <w:jc w:val="center"/>
              <w:rPr>
                <w:rFonts w:ascii="Arial" w:hAnsi="Arial" w:cs="Arial"/>
                <w:sz w:val="20"/>
              </w:rPr>
            </w:pPr>
            <w:r w:rsidRPr="00861726">
              <w:rPr>
                <w:rFonts w:ascii="Arial" w:hAnsi="Arial" w:cs="Arial"/>
                <w:sz w:val="20"/>
              </w:rPr>
              <w:t>Compliance</w:t>
            </w:r>
          </w:p>
        </w:tc>
        <w:tc>
          <w:tcPr>
            <w:tcW w:w="1350" w:type="dxa"/>
            <w:gridSpan w:val="2"/>
            <w:tcBorders>
              <w:top w:val="single" w:sz="4" w:space="0" w:color="auto"/>
              <w:left w:val="single" w:sz="4" w:space="0" w:color="auto"/>
              <w:bottom w:val="single" w:sz="18" w:space="0" w:color="auto"/>
              <w:right w:val="single" w:sz="4" w:space="0" w:color="auto"/>
            </w:tcBorders>
            <w:vAlign w:val="center"/>
            <w:hideMark/>
          </w:tcPr>
          <w:p w:rsidR="00861726" w:rsidRPr="00861726" w:rsidRDefault="00861726" w:rsidP="00861726">
            <w:pPr>
              <w:pStyle w:val="Header"/>
              <w:tabs>
                <w:tab w:val="clear" w:pos="4320"/>
                <w:tab w:val="clear" w:pos="8640"/>
              </w:tabs>
              <w:jc w:val="center"/>
              <w:rPr>
                <w:rFonts w:ascii="Arial" w:hAnsi="Arial" w:cs="Arial"/>
                <w:sz w:val="20"/>
              </w:rPr>
            </w:pPr>
            <w:r w:rsidRPr="00861726">
              <w:rPr>
                <w:rFonts w:ascii="Arial" w:hAnsi="Arial" w:cs="Arial"/>
                <w:sz w:val="20"/>
              </w:rPr>
              <w:t>IDHS Report Period</w:t>
            </w:r>
          </w:p>
        </w:tc>
        <w:tc>
          <w:tcPr>
            <w:tcW w:w="1350" w:type="dxa"/>
            <w:gridSpan w:val="3"/>
            <w:tcBorders>
              <w:top w:val="single" w:sz="4" w:space="0" w:color="auto"/>
              <w:left w:val="single" w:sz="4" w:space="0" w:color="auto"/>
              <w:bottom w:val="single" w:sz="18" w:space="0" w:color="auto"/>
              <w:right w:val="single" w:sz="4" w:space="0" w:color="auto"/>
            </w:tcBorders>
            <w:vAlign w:val="center"/>
            <w:hideMark/>
          </w:tcPr>
          <w:p w:rsidR="00861726" w:rsidRPr="00861726" w:rsidRDefault="00861726" w:rsidP="00861726">
            <w:pPr>
              <w:pStyle w:val="Header"/>
              <w:tabs>
                <w:tab w:val="clear" w:pos="4320"/>
                <w:tab w:val="clear" w:pos="8640"/>
              </w:tabs>
              <w:jc w:val="center"/>
              <w:rPr>
                <w:rFonts w:ascii="Arial" w:hAnsi="Arial" w:cs="Arial"/>
                <w:sz w:val="18"/>
                <w:szCs w:val="18"/>
              </w:rPr>
            </w:pPr>
            <w:r w:rsidRPr="00861726">
              <w:rPr>
                <w:rFonts w:ascii="Arial" w:hAnsi="Arial" w:cs="Arial"/>
                <w:sz w:val="18"/>
                <w:szCs w:val="18"/>
              </w:rPr>
              <w:t>Data from IDHS Reports</w:t>
            </w:r>
          </w:p>
        </w:tc>
        <w:tc>
          <w:tcPr>
            <w:tcW w:w="2016" w:type="dxa"/>
            <w:gridSpan w:val="3"/>
            <w:tcBorders>
              <w:top w:val="single" w:sz="4" w:space="0" w:color="auto"/>
              <w:left w:val="single" w:sz="4" w:space="0" w:color="auto"/>
              <w:bottom w:val="single" w:sz="18" w:space="0" w:color="auto"/>
              <w:right w:val="double" w:sz="4" w:space="0" w:color="auto"/>
            </w:tcBorders>
            <w:vAlign w:val="center"/>
            <w:hideMark/>
          </w:tcPr>
          <w:p w:rsidR="00861726" w:rsidRPr="00861726" w:rsidRDefault="00861726" w:rsidP="002E78AB">
            <w:pPr>
              <w:pStyle w:val="Header"/>
              <w:jc w:val="center"/>
              <w:rPr>
                <w:rFonts w:ascii="Arial" w:hAnsi="Arial" w:cs="Arial"/>
                <w:sz w:val="20"/>
              </w:rPr>
            </w:pPr>
            <w:r w:rsidRPr="00861726">
              <w:rPr>
                <w:rFonts w:ascii="Arial" w:hAnsi="Arial" w:cs="Arial"/>
                <w:sz w:val="20"/>
              </w:rPr>
              <w:t>Performance Standard or State Average</w:t>
            </w:r>
          </w:p>
        </w:tc>
      </w:tr>
      <w:tr w:rsidR="002C0219" w:rsidRPr="00861726" w:rsidTr="002E78AB">
        <w:tblPrEx>
          <w:tblLook w:val="04A0" w:firstRow="1" w:lastRow="0" w:firstColumn="1" w:lastColumn="0" w:noHBand="0" w:noVBand="1"/>
        </w:tblPrEx>
        <w:trPr>
          <w:cantSplit/>
          <w:trHeight w:val="345"/>
        </w:trPr>
        <w:tc>
          <w:tcPr>
            <w:tcW w:w="4338" w:type="dxa"/>
            <w:gridSpan w:val="3"/>
            <w:vMerge w:val="restart"/>
            <w:tcBorders>
              <w:top w:val="single" w:sz="18" w:space="0" w:color="auto"/>
              <w:left w:val="double" w:sz="4" w:space="0" w:color="auto"/>
              <w:right w:val="single" w:sz="4" w:space="0" w:color="auto"/>
            </w:tcBorders>
            <w:hideMark/>
          </w:tcPr>
          <w:p w:rsidR="002C0219" w:rsidRPr="002C0219" w:rsidRDefault="002C0219" w:rsidP="002C0219">
            <w:pPr>
              <w:rPr>
                <w:rFonts w:ascii="Arial" w:hAnsi="Arial" w:cs="Arial"/>
                <w:sz w:val="20"/>
                <w:szCs w:val="20"/>
              </w:rPr>
            </w:pPr>
            <w:bookmarkStart w:id="5" w:name="Text16" w:colFirst="0" w:colLast="1"/>
            <w:r w:rsidRPr="002C0219">
              <w:rPr>
                <w:rFonts w:ascii="Arial" w:hAnsi="Arial" w:cs="Arial"/>
                <w:sz w:val="20"/>
                <w:szCs w:val="20"/>
              </w:rPr>
              <w:t xml:space="preserve">Assessments </w:t>
            </w:r>
          </w:p>
          <w:p w:rsidR="002C0219" w:rsidRPr="002C0219" w:rsidRDefault="002C0219" w:rsidP="00E96397">
            <w:pPr>
              <w:rPr>
                <w:rFonts w:ascii="Arial" w:hAnsi="Arial" w:cs="Arial"/>
                <w:sz w:val="18"/>
                <w:szCs w:val="18"/>
              </w:rPr>
            </w:pPr>
            <w:r w:rsidRPr="002C0219">
              <w:rPr>
                <w:rFonts w:ascii="Arial" w:hAnsi="Arial" w:cs="Arial"/>
                <w:sz w:val="20"/>
                <w:szCs w:val="20"/>
              </w:rPr>
              <w:t>(700, 701, 706, Nutrition, 708A-R)</w:t>
            </w:r>
          </w:p>
        </w:tc>
        <w:tc>
          <w:tcPr>
            <w:tcW w:w="720" w:type="dxa"/>
            <w:tcBorders>
              <w:top w:val="single" w:sz="18" w:space="0" w:color="auto"/>
              <w:left w:val="single" w:sz="4" w:space="0" w:color="auto"/>
              <w:bottom w:val="nil"/>
              <w:right w:val="nil"/>
            </w:tcBorders>
            <w:shd w:val="clear" w:color="auto" w:fill="FFFFFF" w:themeFill="background1"/>
            <w:vAlign w:val="center"/>
          </w:tcPr>
          <w:p w:rsidR="002C0219" w:rsidRPr="00861726" w:rsidRDefault="002C0219" w:rsidP="00E96397">
            <w:pPr>
              <w:jc w:val="center"/>
              <w:rPr>
                <w:rFonts w:ascii="Arial" w:hAnsi="Arial" w:cs="Arial"/>
                <w:sz w:val="20"/>
                <w:szCs w:val="20"/>
              </w:rPr>
            </w:pPr>
          </w:p>
        </w:tc>
        <w:tc>
          <w:tcPr>
            <w:tcW w:w="900" w:type="dxa"/>
            <w:tcBorders>
              <w:top w:val="single" w:sz="18" w:space="0" w:color="auto"/>
              <w:left w:val="nil"/>
              <w:bottom w:val="nil"/>
              <w:right w:val="single" w:sz="4" w:space="0" w:color="auto"/>
            </w:tcBorders>
            <w:shd w:val="clear" w:color="auto" w:fill="FFFFFF" w:themeFill="background1"/>
            <w:vAlign w:val="center"/>
          </w:tcPr>
          <w:p w:rsidR="002C0219" w:rsidRPr="002C0219" w:rsidRDefault="002C0219" w:rsidP="00E96397">
            <w:pPr>
              <w:jc w:val="center"/>
              <w:rPr>
                <w:rFonts w:ascii="Arial" w:hAnsi="Arial" w:cs="Arial"/>
                <w:sz w:val="18"/>
                <w:szCs w:val="18"/>
              </w:rPr>
            </w:pPr>
            <w:r w:rsidRPr="002C0219">
              <w:rPr>
                <w:rFonts w:ascii="Arial" w:hAnsi="Arial" w:cs="Arial"/>
                <w:sz w:val="18"/>
                <w:szCs w:val="18"/>
              </w:rPr>
              <w:t>AS01</w:t>
            </w:r>
          </w:p>
        </w:tc>
        <w:tc>
          <w:tcPr>
            <w:tcW w:w="540" w:type="dxa"/>
            <w:tcBorders>
              <w:top w:val="single" w:sz="18" w:space="0" w:color="auto"/>
              <w:left w:val="single" w:sz="4" w:space="0" w:color="auto"/>
              <w:bottom w:val="nil"/>
              <w:right w:val="nil"/>
            </w:tcBorders>
            <w:vAlign w:val="center"/>
          </w:tcPr>
          <w:p w:rsidR="002C0219" w:rsidRPr="00861726" w:rsidRDefault="002C0219" w:rsidP="00E96397">
            <w:pPr>
              <w:jc w:val="center"/>
              <w:rPr>
                <w:rFonts w:ascii="Arial" w:hAnsi="Arial" w:cs="Arial"/>
                <w:sz w:val="20"/>
                <w:szCs w:val="20"/>
              </w:rPr>
            </w:pPr>
          </w:p>
        </w:tc>
        <w:tc>
          <w:tcPr>
            <w:tcW w:w="900" w:type="dxa"/>
            <w:gridSpan w:val="2"/>
            <w:tcBorders>
              <w:top w:val="single" w:sz="18" w:space="0" w:color="auto"/>
              <w:left w:val="nil"/>
              <w:bottom w:val="nil"/>
              <w:right w:val="single" w:sz="4" w:space="0" w:color="auto"/>
            </w:tcBorders>
            <w:vAlign w:val="center"/>
          </w:tcPr>
          <w:p w:rsidR="002C0219" w:rsidRPr="00861726" w:rsidRDefault="002C0219" w:rsidP="00E96397">
            <w:pPr>
              <w:jc w:val="center"/>
              <w:rPr>
                <w:rFonts w:ascii="Arial" w:hAnsi="Arial" w:cs="Arial"/>
                <w:sz w:val="20"/>
                <w:szCs w:val="20"/>
              </w:rPr>
            </w:pPr>
            <w:r w:rsidRPr="00861726">
              <w:rPr>
                <w:rFonts w:ascii="Arial" w:hAnsi="Arial" w:cs="Arial"/>
                <w:sz w:val="20"/>
                <w:szCs w:val="20"/>
              </w:rPr>
              <w:t>AS01</w:t>
            </w:r>
          </w:p>
        </w:tc>
        <w:tc>
          <w:tcPr>
            <w:tcW w:w="540" w:type="dxa"/>
            <w:tcBorders>
              <w:top w:val="single" w:sz="18" w:space="0" w:color="auto"/>
              <w:left w:val="single" w:sz="4" w:space="0" w:color="auto"/>
              <w:bottom w:val="nil"/>
              <w:right w:val="nil"/>
            </w:tcBorders>
            <w:vAlign w:val="center"/>
          </w:tcPr>
          <w:p w:rsidR="002C0219" w:rsidRPr="00861726" w:rsidRDefault="002C0219" w:rsidP="00E96397">
            <w:pPr>
              <w:jc w:val="center"/>
              <w:rPr>
                <w:rFonts w:ascii="Arial" w:hAnsi="Arial" w:cs="Arial"/>
                <w:sz w:val="20"/>
                <w:szCs w:val="20"/>
              </w:rPr>
            </w:pPr>
          </w:p>
        </w:tc>
        <w:tc>
          <w:tcPr>
            <w:tcW w:w="900" w:type="dxa"/>
            <w:gridSpan w:val="2"/>
            <w:tcBorders>
              <w:top w:val="single" w:sz="18" w:space="0" w:color="auto"/>
              <w:left w:val="nil"/>
              <w:bottom w:val="nil"/>
              <w:right w:val="single" w:sz="4" w:space="0" w:color="auto"/>
            </w:tcBorders>
            <w:vAlign w:val="center"/>
          </w:tcPr>
          <w:p w:rsidR="002C0219" w:rsidRPr="00861726" w:rsidRDefault="002C0219" w:rsidP="00E96397">
            <w:pPr>
              <w:jc w:val="center"/>
              <w:rPr>
                <w:rFonts w:ascii="Arial" w:hAnsi="Arial" w:cs="Arial"/>
                <w:sz w:val="20"/>
                <w:szCs w:val="20"/>
              </w:rPr>
            </w:pPr>
            <w:r w:rsidRPr="00861726">
              <w:rPr>
                <w:rFonts w:ascii="Arial" w:hAnsi="Arial" w:cs="Arial"/>
                <w:sz w:val="20"/>
                <w:szCs w:val="20"/>
              </w:rPr>
              <w:t>AS01</w:t>
            </w:r>
          </w:p>
        </w:tc>
        <w:tc>
          <w:tcPr>
            <w:tcW w:w="1350" w:type="dxa"/>
            <w:gridSpan w:val="2"/>
            <w:vMerge w:val="restart"/>
            <w:tcBorders>
              <w:top w:val="single" w:sz="18" w:space="0" w:color="auto"/>
              <w:left w:val="single" w:sz="4" w:space="0" w:color="auto"/>
              <w:right w:val="single" w:sz="4" w:space="0" w:color="auto"/>
            </w:tcBorders>
            <w:vAlign w:val="center"/>
          </w:tcPr>
          <w:p w:rsidR="002C0219" w:rsidRPr="00861726" w:rsidRDefault="00583686" w:rsidP="008348EF">
            <w:pPr>
              <w:jc w:val="center"/>
              <w:rPr>
                <w:rFonts w:ascii="Arial" w:hAnsi="Arial" w:cs="Arial"/>
                <w:sz w:val="20"/>
                <w:szCs w:val="20"/>
              </w:rPr>
            </w:pPr>
            <w:r w:rsidRPr="00861726">
              <w:rPr>
                <w:rFonts w:ascii="Arial" w:hAnsi="Arial" w:cs="Arial"/>
                <w:sz w:val="20"/>
                <w:szCs w:val="20"/>
              </w:rPr>
              <w:fldChar w:fldCharType="begin">
                <w:ffData>
                  <w:name w:val="Text29"/>
                  <w:enabled/>
                  <w:calcOnExit w:val="0"/>
                  <w:textInput/>
                </w:ffData>
              </w:fldChar>
            </w:r>
            <w:r w:rsidR="002C0219" w:rsidRPr="00861726">
              <w:rPr>
                <w:rFonts w:ascii="Arial" w:hAnsi="Arial" w:cs="Arial"/>
                <w:sz w:val="20"/>
                <w:szCs w:val="20"/>
              </w:rPr>
              <w:instrText xml:space="preserve"> FORMTEXT </w:instrText>
            </w:r>
            <w:r w:rsidRPr="00861726">
              <w:rPr>
                <w:rFonts w:ascii="Arial" w:hAnsi="Arial" w:cs="Arial"/>
                <w:sz w:val="20"/>
                <w:szCs w:val="20"/>
              </w:rPr>
            </w:r>
            <w:r w:rsidRPr="00861726">
              <w:rPr>
                <w:rFonts w:ascii="Arial" w:hAnsi="Arial" w:cs="Arial"/>
                <w:sz w:val="20"/>
                <w:szCs w:val="20"/>
              </w:rPr>
              <w:fldChar w:fldCharType="separate"/>
            </w:r>
            <w:r w:rsidR="002C0219" w:rsidRPr="00861726">
              <w:rPr>
                <w:rFonts w:ascii="Arial" w:hAnsi="Arial" w:cs="Arial"/>
                <w:noProof/>
                <w:sz w:val="20"/>
                <w:szCs w:val="20"/>
              </w:rPr>
              <w:t> </w:t>
            </w:r>
            <w:r w:rsidR="002C0219" w:rsidRPr="00861726">
              <w:rPr>
                <w:rFonts w:ascii="Arial" w:hAnsi="Arial" w:cs="Arial"/>
                <w:noProof/>
                <w:sz w:val="20"/>
                <w:szCs w:val="20"/>
              </w:rPr>
              <w:t> </w:t>
            </w:r>
            <w:r w:rsidR="002C0219" w:rsidRPr="00861726">
              <w:rPr>
                <w:rFonts w:ascii="Arial" w:hAnsi="Arial" w:cs="Arial"/>
                <w:noProof/>
                <w:sz w:val="20"/>
                <w:szCs w:val="20"/>
              </w:rPr>
              <w:t> </w:t>
            </w:r>
            <w:r w:rsidR="002C0219" w:rsidRPr="00861726">
              <w:rPr>
                <w:rFonts w:ascii="Arial" w:hAnsi="Arial" w:cs="Arial"/>
                <w:noProof/>
                <w:sz w:val="20"/>
                <w:szCs w:val="20"/>
              </w:rPr>
              <w:t> </w:t>
            </w:r>
            <w:r w:rsidR="002C0219" w:rsidRPr="00861726">
              <w:rPr>
                <w:rFonts w:ascii="Arial" w:hAnsi="Arial" w:cs="Arial"/>
                <w:noProof/>
                <w:sz w:val="20"/>
                <w:szCs w:val="20"/>
              </w:rPr>
              <w:t> </w:t>
            </w:r>
            <w:r w:rsidRPr="00861726">
              <w:rPr>
                <w:rFonts w:ascii="Arial" w:hAnsi="Arial" w:cs="Arial"/>
                <w:sz w:val="20"/>
                <w:szCs w:val="20"/>
              </w:rPr>
              <w:fldChar w:fldCharType="end"/>
            </w:r>
          </w:p>
        </w:tc>
        <w:tc>
          <w:tcPr>
            <w:tcW w:w="1350" w:type="dxa"/>
            <w:gridSpan w:val="2"/>
            <w:vMerge w:val="restart"/>
            <w:tcBorders>
              <w:top w:val="single" w:sz="18" w:space="0" w:color="auto"/>
              <w:left w:val="single" w:sz="4" w:space="0" w:color="auto"/>
              <w:right w:val="single" w:sz="4" w:space="0" w:color="auto"/>
            </w:tcBorders>
            <w:shd w:val="pct20" w:color="auto" w:fill="auto"/>
            <w:vAlign w:val="center"/>
          </w:tcPr>
          <w:p w:rsidR="002C0219" w:rsidRPr="00861726" w:rsidRDefault="002C0219">
            <w:pPr>
              <w:rPr>
                <w:rFonts w:ascii="Arial" w:hAnsi="Arial" w:cs="Arial"/>
                <w:sz w:val="20"/>
                <w:szCs w:val="20"/>
              </w:rPr>
            </w:pPr>
          </w:p>
        </w:tc>
        <w:tc>
          <w:tcPr>
            <w:tcW w:w="1350" w:type="dxa"/>
            <w:gridSpan w:val="3"/>
            <w:vMerge w:val="restart"/>
            <w:tcBorders>
              <w:top w:val="single" w:sz="18" w:space="0" w:color="auto"/>
              <w:left w:val="single" w:sz="4" w:space="0" w:color="auto"/>
              <w:right w:val="single" w:sz="4" w:space="0" w:color="auto"/>
            </w:tcBorders>
            <w:shd w:val="clear" w:color="auto" w:fill="C0C0C0"/>
            <w:vAlign w:val="center"/>
          </w:tcPr>
          <w:p w:rsidR="002C0219" w:rsidRPr="00861726" w:rsidRDefault="002C0219">
            <w:pPr>
              <w:rPr>
                <w:rFonts w:ascii="Arial" w:hAnsi="Arial" w:cs="Arial"/>
                <w:sz w:val="20"/>
                <w:szCs w:val="20"/>
              </w:rPr>
            </w:pPr>
          </w:p>
        </w:tc>
        <w:tc>
          <w:tcPr>
            <w:tcW w:w="2016" w:type="dxa"/>
            <w:gridSpan w:val="3"/>
            <w:vMerge w:val="restart"/>
            <w:tcBorders>
              <w:top w:val="single" w:sz="18" w:space="0" w:color="auto"/>
              <w:left w:val="single" w:sz="4" w:space="0" w:color="auto"/>
              <w:right w:val="double" w:sz="4" w:space="0" w:color="auto"/>
            </w:tcBorders>
            <w:vAlign w:val="center"/>
            <w:hideMark/>
          </w:tcPr>
          <w:p w:rsidR="002C0219" w:rsidRPr="00861726" w:rsidRDefault="002C0219" w:rsidP="002E78AB">
            <w:pPr>
              <w:jc w:val="center"/>
              <w:rPr>
                <w:rFonts w:ascii="Arial" w:hAnsi="Arial" w:cs="Arial"/>
                <w:sz w:val="20"/>
                <w:szCs w:val="20"/>
              </w:rPr>
            </w:pPr>
            <w:r w:rsidRPr="00861726">
              <w:rPr>
                <w:rFonts w:ascii="Arial" w:hAnsi="Arial" w:cs="Arial"/>
                <w:sz w:val="20"/>
                <w:szCs w:val="20"/>
              </w:rPr>
              <w:t>90%</w:t>
            </w:r>
          </w:p>
        </w:tc>
      </w:tr>
      <w:tr w:rsidR="002C0219" w:rsidRPr="00861726" w:rsidTr="002E78AB">
        <w:tblPrEx>
          <w:tblLook w:val="04A0" w:firstRow="1" w:lastRow="0" w:firstColumn="1" w:lastColumn="0" w:noHBand="0" w:noVBand="1"/>
        </w:tblPrEx>
        <w:trPr>
          <w:cantSplit/>
          <w:trHeight w:val="345"/>
        </w:trPr>
        <w:tc>
          <w:tcPr>
            <w:tcW w:w="4338" w:type="dxa"/>
            <w:gridSpan w:val="3"/>
            <w:vMerge/>
            <w:tcBorders>
              <w:left w:val="double" w:sz="4" w:space="0" w:color="auto"/>
              <w:bottom w:val="single" w:sz="18" w:space="0" w:color="auto"/>
              <w:right w:val="single" w:sz="4" w:space="0" w:color="auto"/>
            </w:tcBorders>
          </w:tcPr>
          <w:p w:rsidR="002C0219" w:rsidRPr="00861726" w:rsidRDefault="002C0219">
            <w:pPr>
              <w:rPr>
                <w:rFonts w:ascii="Arial" w:hAnsi="Arial" w:cs="Arial"/>
                <w:sz w:val="20"/>
                <w:szCs w:val="20"/>
              </w:rPr>
            </w:pPr>
          </w:p>
        </w:tc>
        <w:tc>
          <w:tcPr>
            <w:tcW w:w="720" w:type="dxa"/>
            <w:tcBorders>
              <w:top w:val="nil"/>
              <w:left w:val="single" w:sz="4" w:space="0" w:color="auto"/>
              <w:bottom w:val="single" w:sz="18" w:space="0" w:color="auto"/>
              <w:right w:val="nil"/>
            </w:tcBorders>
            <w:shd w:val="clear" w:color="auto" w:fill="FFFFFF" w:themeFill="background1"/>
            <w:vAlign w:val="center"/>
          </w:tcPr>
          <w:p w:rsidR="002C0219" w:rsidRPr="00861726" w:rsidRDefault="002C0219" w:rsidP="00E96397">
            <w:pPr>
              <w:jc w:val="center"/>
              <w:rPr>
                <w:rFonts w:ascii="Arial" w:hAnsi="Arial" w:cs="Arial"/>
                <w:sz w:val="20"/>
                <w:szCs w:val="20"/>
                <w:highlight w:val="yellow"/>
              </w:rPr>
            </w:pPr>
          </w:p>
        </w:tc>
        <w:tc>
          <w:tcPr>
            <w:tcW w:w="900" w:type="dxa"/>
            <w:tcBorders>
              <w:top w:val="nil"/>
              <w:left w:val="nil"/>
              <w:bottom w:val="single" w:sz="18" w:space="0" w:color="auto"/>
              <w:right w:val="single" w:sz="4" w:space="0" w:color="auto"/>
            </w:tcBorders>
            <w:shd w:val="clear" w:color="auto" w:fill="FFFFFF" w:themeFill="background1"/>
            <w:vAlign w:val="center"/>
          </w:tcPr>
          <w:p w:rsidR="002C0219" w:rsidRPr="002C0219" w:rsidRDefault="002C0219" w:rsidP="00E96397">
            <w:pPr>
              <w:jc w:val="center"/>
              <w:rPr>
                <w:rFonts w:ascii="Arial" w:hAnsi="Arial" w:cs="Arial"/>
                <w:sz w:val="18"/>
                <w:szCs w:val="18"/>
                <w:highlight w:val="yellow"/>
              </w:rPr>
            </w:pPr>
            <w:r w:rsidRPr="002C0219">
              <w:rPr>
                <w:rFonts w:ascii="Arial" w:hAnsi="Arial" w:cs="Arial"/>
                <w:sz w:val="18"/>
                <w:szCs w:val="18"/>
              </w:rPr>
              <w:t>Record</w:t>
            </w:r>
          </w:p>
        </w:tc>
        <w:tc>
          <w:tcPr>
            <w:tcW w:w="540" w:type="dxa"/>
            <w:tcBorders>
              <w:top w:val="nil"/>
              <w:left w:val="single" w:sz="4" w:space="0" w:color="auto"/>
              <w:bottom w:val="single" w:sz="18" w:space="0" w:color="auto"/>
              <w:right w:val="nil"/>
            </w:tcBorders>
            <w:vAlign w:val="center"/>
          </w:tcPr>
          <w:p w:rsidR="002C0219" w:rsidRPr="00861726" w:rsidRDefault="002C0219" w:rsidP="00E96397">
            <w:pPr>
              <w:jc w:val="center"/>
              <w:rPr>
                <w:rFonts w:ascii="Arial" w:hAnsi="Arial" w:cs="Arial"/>
                <w:sz w:val="20"/>
                <w:szCs w:val="20"/>
              </w:rPr>
            </w:pPr>
          </w:p>
        </w:tc>
        <w:tc>
          <w:tcPr>
            <w:tcW w:w="900" w:type="dxa"/>
            <w:gridSpan w:val="2"/>
            <w:tcBorders>
              <w:top w:val="nil"/>
              <w:left w:val="nil"/>
              <w:bottom w:val="single" w:sz="18" w:space="0" w:color="auto"/>
              <w:right w:val="single" w:sz="4" w:space="0" w:color="auto"/>
            </w:tcBorders>
            <w:vAlign w:val="center"/>
          </w:tcPr>
          <w:p w:rsidR="002C0219" w:rsidRPr="00861726" w:rsidRDefault="002C0219" w:rsidP="00E96397">
            <w:pPr>
              <w:jc w:val="center"/>
              <w:rPr>
                <w:rFonts w:ascii="Arial" w:hAnsi="Arial" w:cs="Arial"/>
                <w:sz w:val="20"/>
                <w:szCs w:val="20"/>
              </w:rPr>
            </w:pPr>
            <w:r w:rsidRPr="00861726">
              <w:rPr>
                <w:rFonts w:ascii="Arial" w:hAnsi="Arial" w:cs="Arial"/>
                <w:sz w:val="20"/>
                <w:szCs w:val="20"/>
              </w:rPr>
              <w:t>Record</w:t>
            </w:r>
          </w:p>
        </w:tc>
        <w:tc>
          <w:tcPr>
            <w:tcW w:w="540" w:type="dxa"/>
            <w:tcBorders>
              <w:top w:val="nil"/>
              <w:left w:val="single" w:sz="4" w:space="0" w:color="auto"/>
              <w:bottom w:val="single" w:sz="18" w:space="0" w:color="auto"/>
              <w:right w:val="nil"/>
            </w:tcBorders>
            <w:vAlign w:val="center"/>
          </w:tcPr>
          <w:p w:rsidR="002C0219" w:rsidRPr="00861726" w:rsidRDefault="002C0219" w:rsidP="00E96397">
            <w:pPr>
              <w:jc w:val="center"/>
              <w:rPr>
                <w:rFonts w:ascii="Arial" w:hAnsi="Arial" w:cs="Arial"/>
                <w:sz w:val="20"/>
                <w:szCs w:val="20"/>
              </w:rPr>
            </w:pPr>
          </w:p>
        </w:tc>
        <w:tc>
          <w:tcPr>
            <w:tcW w:w="900" w:type="dxa"/>
            <w:gridSpan w:val="2"/>
            <w:tcBorders>
              <w:top w:val="nil"/>
              <w:left w:val="nil"/>
              <w:bottom w:val="single" w:sz="18" w:space="0" w:color="auto"/>
              <w:right w:val="single" w:sz="4" w:space="0" w:color="auto"/>
            </w:tcBorders>
            <w:vAlign w:val="center"/>
          </w:tcPr>
          <w:p w:rsidR="002C0219" w:rsidRPr="00861726" w:rsidRDefault="002C0219" w:rsidP="00E96397">
            <w:pPr>
              <w:jc w:val="center"/>
              <w:rPr>
                <w:rFonts w:ascii="Arial" w:hAnsi="Arial" w:cs="Arial"/>
                <w:sz w:val="20"/>
                <w:szCs w:val="20"/>
              </w:rPr>
            </w:pPr>
            <w:r w:rsidRPr="00861726">
              <w:rPr>
                <w:rFonts w:ascii="Arial" w:hAnsi="Arial" w:cs="Arial"/>
                <w:sz w:val="20"/>
                <w:szCs w:val="20"/>
              </w:rPr>
              <w:t>Record</w:t>
            </w:r>
          </w:p>
        </w:tc>
        <w:tc>
          <w:tcPr>
            <w:tcW w:w="1350" w:type="dxa"/>
            <w:gridSpan w:val="2"/>
            <w:vMerge/>
            <w:tcBorders>
              <w:left w:val="single" w:sz="4" w:space="0" w:color="auto"/>
              <w:bottom w:val="single" w:sz="18" w:space="0" w:color="auto"/>
              <w:right w:val="single" w:sz="4" w:space="0" w:color="auto"/>
            </w:tcBorders>
            <w:vAlign w:val="center"/>
          </w:tcPr>
          <w:p w:rsidR="002C0219" w:rsidRPr="00861726" w:rsidRDefault="002C0219" w:rsidP="008348EF">
            <w:pPr>
              <w:jc w:val="center"/>
              <w:rPr>
                <w:rFonts w:ascii="Arial" w:hAnsi="Arial" w:cs="Arial"/>
                <w:sz w:val="20"/>
                <w:szCs w:val="20"/>
              </w:rPr>
            </w:pPr>
          </w:p>
        </w:tc>
        <w:tc>
          <w:tcPr>
            <w:tcW w:w="1350" w:type="dxa"/>
            <w:gridSpan w:val="2"/>
            <w:vMerge/>
            <w:tcBorders>
              <w:left w:val="single" w:sz="4" w:space="0" w:color="auto"/>
              <w:bottom w:val="single" w:sz="18" w:space="0" w:color="auto"/>
              <w:right w:val="single" w:sz="4" w:space="0" w:color="auto"/>
            </w:tcBorders>
            <w:shd w:val="pct20" w:color="auto" w:fill="auto"/>
            <w:vAlign w:val="center"/>
          </w:tcPr>
          <w:p w:rsidR="002C0219" w:rsidRPr="00861726" w:rsidRDefault="002C0219">
            <w:pPr>
              <w:rPr>
                <w:rFonts w:ascii="Arial" w:hAnsi="Arial" w:cs="Arial"/>
                <w:sz w:val="20"/>
                <w:szCs w:val="20"/>
              </w:rPr>
            </w:pPr>
          </w:p>
        </w:tc>
        <w:tc>
          <w:tcPr>
            <w:tcW w:w="1350" w:type="dxa"/>
            <w:gridSpan w:val="3"/>
            <w:vMerge/>
            <w:tcBorders>
              <w:left w:val="single" w:sz="4" w:space="0" w:color="auto"/>
              <w:bottom w:val="single" w:sz="18" w:space="0" w:color="auto"/>
              <w:right w:val="single" w:sz="4" w:space="0" w:color="auto"/>
            </w:tcBorders>
            <w:shd w:val="clear" w:color="auto" w:fill="C0C0C0"/>
            <w:vAlign w:val="center"/>
          </w:tcPr>
          <w:p w:rsidR="002C0219" w:rsidRPr="00861726" w:rsidRDefault="002C0219">
            <w:pPr>
              <w:rPr>
                <w:rFonts w:ascii="Arial" w:hAnsi="Arial" w:cs="Arial"/>
                <w:sz w:val="20"/>
                <w:szCs w:val="20"/>
              </w:rPr>
            </w:pPr>
          </w:p>
        </w:tc>
        <w:tc>
          <w:tcPr>
            <w:tcW w:w="2016" w:type="dxa"/>
            <w:gridSpan w:val="3"/>
            <w:vMerge/>
            <w:tcBorders>
              <w:left w:val="single" w:sz="4" w:space="0" w:color="auto"/>
              <w:bottom w:val="single" w:sz="18" w:space="0" w:color="auto"/>
              <w:right w:val="double" w:sz="4" w:space="0" w:color="auto"/>
            </w:tcBorders>
            <w:vAlign w:val="center"/>
          </w:tcPr>
          <w:p w:rsidR="002C0219" w:rsidRPr="00861726" w:rsidRDefault="002C0219">
            <w:pPr>
              <w:jc w:val="center"/>
              <w:rPr>
                <w:rFonts w:ascii="Arial" w:hAnsi="Arial" w:cs="Arial"/>
                <w:sz w:val="20"/>
                <w:szCs w:val="20"/>
              </w:rPr>
            </w:pPr>
          </w:p>
        </w:tc>
      </w:tr>
      <w:bookmarkEnd w:id="5"/>
      <w:tr w:rsidR="002C0219" w:rsidRPr="00861726" w:rsidTr="002E78AB">
        <w:tblPrEx>
          <w:tblLook w:val="04A0" w:firstRow="1" w:lastRow="0" w:firstColumn="1" w:lastColumn="0" w:noHBand="0" w:noVBand="1"/>
        </w:tblPrEx>
        <w:trPr>
          <w:cantSplit/>
          <w:trHeight w:val="413"/>
        </w:trPr>
        <w:tc>
          <w:tcPr>
            <w:tcW w:w="4338" w:type="dxa"/>
            <w:gridSpan w:val="3"/>
            <w:tcBorders>
              <w:top w:val="single" w:sz="18" w:space="0" w:color="auto"/>
              <w:left w:val="double" w:sz="4" w:space="0" w:color="auto"/>
              <w:bottom w:val="single" w:sz="4" w:space="0" w:color="auto"/>
              <w:right w:val="single" w:sz="4" w:space="0" w:color="auto"/>
            </w:tcBorders>
            <w:vAlign w:val="center"/>
            <w:hideMark/>
          </w:tcPr>
          <w:p w:rsidR="002C0219" w:rsidRPr="00861726" w:rsidRDefault="002C0219">
            <w:pPr>
              <w:rPr>
                <w:rFonts w:ascii="Arial" w:hAnsi="Arial" w:cs="Arial"/>
                <w:sz w:val="20"/>
                <w:szCs w:val="20"/>
              </w:rPr>
            </w:pPr>
            <w:r w:rsidRPr="00861726">
              <w:rPr>
                <w:rFonts w:ascii="Arial" w:hAnsi="Arial" w:cs="Arial"/>
                <w:sz w:val="20"/>
                <w:szCs w:val="20"/>
              </w:rPr>
              <w:t xml:space="preserve">Individual Care Plan </w:t>
            </w:r>
          </w:p>
        </w:tc>
        <w:tc>
          <w:tcPr>
            <w:tcW w:w="1620"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2C0219" w:rsidRPr="00861726" w:rsidRDefault="00583686" w:rsidP="008348EF">
            <w:pPr>
              <w:jc w:val="center"/>
              <w:rPr>
                <w:rFonts w:ascii="Arial" w:hAnsi="Arial" w:cs="Arial"/>
                <w:sz w:val="20"/>
                <w:szCs w:val="20"/>
              </w:rPr>
            </w:pPr>
            <w:r w:rsidRPr="00861726">
              <w:rPr>
                <w:rFonts w:ascii="Arial" w:hAnsi="Arial" w:cs="Arial"/>
                <w:sz w:val="20"/>
                <w:szCs w:val="20"/>
              </w:rPr>
              <w:fldChar w:fldCharType="begin">
                <w:ffData>
                  <w:name w:val="Text28"/>
                  <w:enabled/>
                  <w:calcOnExit w:val="0"/>
                  <w:textInput/>
                </w:ffData>
              </w:fldChar>
            </w:r>
            <w:r w:rsidR="002C0219" w:rsidRPr="00861726">
              <w:rPr>
                <w:rFonts w:ascii="Arial" w:hAnsi="Arial" w:cs="Arial"/>
                <w:sz w:val="20"/>
                <w:szCs w:val="20"/>
              </w:rPr>
              <w:instrText xml:space="preserve"> FORMTEXT </w:instrText>
            </w:r>
            <w:r w:rsidRPr="00861726">
              <w:rPr>
                <w:rFonts w:ascii="Arial" w:hAnsi="Arial" w:cs="Arial"/>
                <w:sz w:val="20"/>
                <w:szCs w:val="20"/>
              </w:rPr>
            </w:r>
            <w:r w:rsidRPr="00861726">
              <w:rPr>
                <w:rFonts w:ascii="Arial" w:hAnsi="Arial" w:cs="Arial"/>
                <w:sz w:val="20"/>
                <w:szCs w:val="20"/>
              </w:rPr>
              <w:fldChar w:fldCharType="separate"/>
            </w:r>
            <w:r w:rsidR="002C0219" w:rsidRPr="00861726">
              <w:rPr>
                <w:rFonts w:ascii="Arial" w:hAnsi="Arial" w:cs="Arial"/>
                <w:noProof/>
                <w:sz w:val="20"/>
                <w:szCs w:val="20"/>
              </w:rPr>
              <w:t> </w:t>
            </w:r>
            <w:r w:rsidR="002C0219" w:rsidRPr="00861726">
              <w:rPr>
                <w:rFonts w:ascii="Arial" w:hAnsi="Arial" w:cs="Arial"/>
                <w:noProof/>
                <w:sz w:val="20"/>
                <w:szCs w:val="20"/>
              </w:rPr>
              <w:t> </w:t>
            </w:r>
            <w:r w:rsidR="002C0219" w:rsidRPr="00861726">
              <w:rPr>
                <w:rFonts w:ascii="Arial" w:hAnsi="Arial" w:cs="Arial"/>
                <w:noProof/>
                <w:sz w:val="20"/>
                <w:szCs w:val="20"/>
              </w:rPr>
              <w:t> </w:t>
            </w:r>
            <w:r w:rsidR="002C0219" w:rsidRPr="00861726">
              <w:rPr>
                <w:rFonts w:ascii="Arial" w:hAnsi="Arial" w:cs="Arial"/>
                <w:noProof/>
                <w:sz w:val="20"/>
                <w:szCs w:val="20"/>
              </w:rPr>
              <w:t> </w:t>
            </w:r>
            <w:r w:rsidR="002C0219" w:rsidRPr="00861726">
              <w:rPr>
                <w:rFonts w:ascii="Arial" w:hAnsi="Arial" w:cs="Arial"/>
                <w:noProof/>
                <w:sz w:val="20"/>
                <w:szCs w:val="20"/>
              </w:rPr>
              <w:t> </w:t>
            </w:r>
            <w:r w:rsidRPr="00861726">
              <w:rPr>
                <w:rFonts w:ascii="Arial" w:hAnsi="Arial" w:cs="Arial"/>
                <w:sz w:val="20"/>
                <w:szCs w:val="20"/>
              </w:rPr>
              <w:fldChar w:fldCharType="end"/>
            </w:r>
          </w:p>
        </w:tc>
        <w:tc>
          <w:tcPr>
            <w:tcW w:w="1440" w:type="dxa"/>
            <w:gridSpan w:val="3"/>
            <w:tcBorders>
              <w:top w:val="single" w:sz="18" w:space="0" w:color="auto"/>
              <w:left w:val="single" w:sz="4" w:space="0" w:color="auto"/>
              <w:bottom w:val="single" w:sz="4" w:space="0" w:color="auto"/>
              <w:right w:val="single" w:sz="4" w:space="0" w:color="auto"/>
            </w:tcBorders>
            <w:vAlign w:val="center"/>
            <w:hideMark/>
          </w:tcPr>
          <w:p w:rsidR="002C0219" w:rsidRPr="00861726" w:rsidRDefault="00583686" w:rsidP="008348EF">
            <w:pPr>
              <w:jc w:val="center"/>
              <w:rPr>
                <w:rFonts w:ascii="Arial" w:hAnsi="Arial" w:cs="Arial"/>
                <w:sz w:val="20"/>
                <w:szCs w:val="20"/>
              </w:rPr>
            </w:pPr>
            <w:r w:rsidRPr="00861726">
              <w:rPr>
                <w:rFonts w:ascii="Arial" w:hAnsi="Arial" w:cs="Arial"/>
                <w:sz w:val="20"/>
                <w:szCs w:val="20"/>
              </w:rPr>
              <w:fldChar w:fldCharType="begin">
                <w:ffData>
                  <w:name w:val="Text5"/>
                  <w:enabled/>
                  <w:calcOnExit w:val="0"/>
                  <w:textInput/>
                </w:ffData>
              </w:fldChar>
            </w:r>
            <w:r w:rsidR="002C0219" w:rsidRPr="00861726">
              <w:rPr>
                <w:rFonts w:ascii="Arial" w:hAnsi="Arial" w:cs="Arial"/>
                <w:sz w:val="20"/>
                <w:szCs w:val="20"/>
              </w:rPr>
              <w:instrText xml:space="preserve"> FORMTEXT </w:instrText>
            </w:r>
            <w:r w:rsidRPr="00861726">
              <w:rPr>
                <w:rFonts w:ascii="Arial" w:hAnsi="Arial" w:cs="Arial"/>
                <w:sz w:val="20"/>
                <w:szCs w:val="20"/>
              </w:rPr>
            </w:r>
            <w:r w:rsidRPr="00861726">
              <w:rPr>
                <w:rFonts w:ascii="Arial" w:hAnsi="Arial" w:cs="Arial"/>
                <w:sz w:val="20"/>
                <w:szCs w:val="20"/>
              </w:rPr>
              <w:fldChar w:fldCharType="separate"/>
            </w:r>
            <w:r w:rsidR="002C0219" w:rsidRPr="00861726">
              <w:rPr>
                <w:rFonts w:ascii="Arial" w:hAnsi="Arial" w:cs="Arial"/>
                <w:noProof/>
                <w:sz w:val="20"/>
                <w:szCs w:val="20"/>
              </w:rPr>
              <w:t> </w:t>
            </w:r>
            <w:r w:rsidR="002C0219" w:rsidRPr="00861726">
              <w:rPr>
                <w:rFonts w:ascii="Arial" w:hAnsi="Arial" w:cs="Arial"/>
                <w:noProof/>
                <w:sz w:val="20"/>
                <w:szCs w:val="20"/>
              </w:rPr>
              <w:t> </w:t>
            </w:r>
            <w:r w:rsidR="002C0219" w:rsidRPr="00861726">
              <w:rPr>
                <w:rFonts w:ascii="Arial" w:hAnsi="Arial" w:cs="Arial"/>
                <w:noProof/>
                <w:sz w:val="20"/>
                <w:szCs w:val="20"/>
              </w:rPr>
              <w:t> </w:t>
            </w:r>
            <w:r w:rsidR="002C0219" w:rsidRPr="00861726">
              <w:rPr>
                <w:rFonts w:ascii="Arial" w:hAnsi="Arial" w:cs="Arial"/>
                <w:noProof/>
                <w:sz w:val="20"/>
                <w:szCs w:val="20"/>
              </w:rPr>
              <w:t> </w:t>
            </w:r>
            <w:r w:rsidR="002C0219" w:rsidRPr="00861726">
              <w:rPr>
                <w:rFonts w:ascii="Arial" w:hAnsi="Arial" w:cs="Arial"/>
                <w:noProof/>
                <w:sz w:val="20"/>
                <w:szCs w:val="20"/>
              </w:rPr>
              <w:t> </w:t>
            </w:r>
            <w:r w:rsidRPr="00861726">
              <w:rPr>
                <w:rFonts w:ascii="Arial" w:hAnsi="Arial" w:cs="Arial"/>
                <w:sz w:val="20"/>
                <w:szCs w:val="20"/>
              </w:rPr>
              <w:fldChar w:fldCharType="end"/>
            </w:r>
          </w:p>
        </w:tc>
        <w:tc>
          <w:tcPr>
            <w:tcW w:w="1440" w:type="dxa"/>
            <w:gridSpan w:val="3"/>
            <w:tcBorders>
              <w:top w:val="single" w:sz="18" w:space="0" w:color="auto"/>
              <w:left w:val="single" w:sz="4" w:space="0" w:color="auto"/>
              <w:bottom w:val="single" w:sz="4" w:space="0" w:color="auto"/>
              <w:right w:val="single" w:sz="4" w:space="0" w:color="auto"/>
            </w:tcBorders>
            <w:vAlign w:val="center"/>
            <w:hideMark/>
          </w:tcPr>
          <w:p w:rsidR="002C0219" w:rsidRPr="00861726" w:rsidRDefault="00583686" w:rsidP="008348EF">
            <w:pPr>
              <w:jc w:val="center"/>
              <w:rPr>
                <w:rFonts w:ascii="Arial" w:hAnsi="Arial" w:cs="Arial"/>
                <w:sz w:val="20"/>
                <w:szCs w:val="20"/>
              </w:rPr>
            </w:pPr>
            <w:r w:rsidRPr="00861726">
              <w:rPr>
                <w:rFonts w:ascii="Arial" w:hAnsi="Arial" w:cs="Arial"/>
                <w:sz w:val="20"/>
                <w:szCs w:val="20"/>
              </w:rPr>
              <w:fldChar w:fldCharType="begin">
                <w:ffData>
                  <w:name w:val="Text6"/>
                  <w:enabled/>
                  <w:calcOnExit w:val="0"/>
                  <w:textInput/>
                </w:ffData>
              </w:fldChar>
            </w:r>
            <w:r w:rsidR="002C0219" w:rsidRPr="00861726">
              <w:rPr>
                <w:rFonts w:ascii="Arial" w:hAnsi="Arial" w:cs="Arial"/>
                <w:sz w:val="20"/>
                <w:szCs w:val="20"/>
              </w:rPr>
              <w:instrText xml:space="preserve"> FORMTEXT </w:instrText>
            </w:r>
            <w:r w:rsidRPr="00861726">
              <w:rPr>
                <w:rFonts w:ascii="Arial" w:hAnsi="Arial" w:cs="Arial"/>
                <w:sz w:val="20"/>
                <w:szCs w:val="20"/>
              </w:rPr>
            </w:r>
            <w:r w:rsidRPr="00861726">
              <w:rPr>
                <w:rFonts w:ascii="Arial" w:hAnsi="Arial" w:cs="Arial"/>
                <w:sz w:val="20"/>
                <w:szCs w:val="20"/>
              </w:rPr>
              <w:fldChar w:fldCharType="separate"/>
            </w:r>
            <w:r w:rsidR="002C0219" w:rsidRPr="00861726">
              <w:rPr>
                <w:rFonts w:ascii="Arial" w:hAnsi="Arial" w:cs="Arial"/>
                <w:noProof/>
                <w:sz w:val="20"/>
                <w:szCs w:val="20"/>
              </w:rPr>
              <w:t> </w:t>
            </w:r>
            <w:r w:rsidR="002C0219" w:rsidRPr="00861726">
              <w:rPr>
                <w:rFonts w:ascii="Arial" w:hAnsi="Arial" w:cs="Arial"/>
                <w:noProof/>
                <w:sz w:val="20"/>
                <w:szCs w:val="20"/>
              </w:rPr>
              <w:t> </w:t>
            </w:r>
            <w:r w:rsidR="002C0219" w:rsidRPr="00861726">
              <w:rPr>
                <w:rFonts w:ascii="Arial" w:hAnsi="Arial" w:cs="Arial"/>
                <w:noProof/>
                <w:sz w:val="20"/>
                <w:szCs w:val="20"/>
              </w:rPr>
              <w:t> </w:t>
            </w:r>
            <w:r w:rsidR="002C0219" w:rsidRPr="00861726">
              <w:rPr>
                <w:rFonts w:ascii="Arial" w:hAnsi="Arial" w:cs="Arial"/>
                <w:noProof/>
                <w:sz w:val="20"/>
                <w:szCs w:val="20"/>
              </w:rPr>
              <w:t> </w:t>
            </w:r>
            <w:r w:rsidR="002C0219" w:rsidRPr="00861726">
              <w:rPr>
                <w:rFonts w:ascii="Arial" w:hAnsi="Arial" w:cs="Arial"/>
                <w:noProof/>
                <w:sz w:val="20"/>
                <w:szCs w:val="20"/>
              </w:rPr>
              <w:t> </w:t>
            </w:r>
            <w:r w:rsidRPr="00861726">
              <w:rPr>
                <w:rFonts w:ascii="Arial" w:hAnsi="Arial" w:cs="Arial"/>
                <w:sz w:val="20"/>
                <w:szCs w:val="20"/>
              </w:rPr>
              <w:fldChar w:fldCharType="end"/>
            </w:r>
          </w:p>
        </w:tc>
        <w:tc>
          <w:tcPr>
            <w:tcW w:w="1350" w:type="dxa"/>
            <w:gridSpan w:val="2"/>
            <w:tcBorders>
              <w:top w:val="single" w:sz="18" w:space="0" w:color="auto"/>
              <w:left w:val="single" w:sz="4" w:space="0" w:color="auto"/>
              <w:bottom w:val="single" w:sz="4" w:space="0" w:color="auto"/>
              <w:right w:val="single" w:sz="4" w:space="0" w:color="auto"/>
            </w:tcBorders>
            <w:vAlign w:val="center"/>
            <w:hideMark/>
          </w:tcPr>
          <w:p w:rsidR="002C0219" w:rsidRPr="00861726" w:rsidRDefault="00583686" w:rsidP="008348EF">
            <w:pPr>
              <w:jc w:val="center"/>
              <w:rPr>
                <w:rFonts w:ascii="Arial" w:hAnsi="Arial" w:cs="Arial"/>
                <w:sz w:val="20"/>
                <w:szCs w:val="20"/>
              </w:rPr>
            </w:pPr>
            <w:r w:rsidRPr="00861726">
              <w:rPr>
                <w:rFonts w:ascii="Arial" w:hAnsi="Arial" w:cs="Arial"/>
                <w:sz w:val="20"/>
                <w:szCs w:val="20"/>
              </w:rPr>
              <w:fldChar w:fldCharType="begin">
                <w:ffData>
                  <w:name w:val="Text29"/>
                  <w:enabled/>
                  <w:calcOnExit w:val="0"/>
                  <w:textInput/>
                </w:ffData>
              </w:fldChar>
            </w:r>
            <w:r w:rsidR="002C0219" w:rsidRPr="00861726">
              <w:rPr>
                <w:rFonts w:ascii="Arial" w:hAnsi="Arial" w:cs="Arial"/>
                <w:sz w:val="20"/>
                <w:szCs w:val="20"/>
              </w:rPr>
              <w:instrText xml:space="preserve"> FORMTEXT </w:instrText>
            </w:r>
            <w:r w:rsidRPr="00861726">
              <w:rPr>
                <w:rFonts w:ascii="Arial" w:hAnsi="Arial" w:cs="Arial"/>
                <w:sz w:val="20"/>
                <w:szCs w:val="20"/>
              </w:rPr>
            </w:r>
            <w:r w:rsidRPr="00861726">
              <w:rPr>
                <w:rFonts w:ascii="Arial" w:hAnsi="Arial" w:cs="Arial"/>
                <w:sz w:val="20"/>
                <w:szCs w:val="20"/>
              </w:rPr>
              <w:fldChar w:fldCharType="separate"/>
            </w:r>
            <w:r w:rsidR="002C0219" w:rsidRPr="00861726">
              <w:rPr>
                <w:rFonts w:ascii="Arial" w:hAnsi="Arial" w:cs="Arial"/>
                <w:noProof/>
                <w:sz w:val="20"/>
                <w:szCs w:val="20"/>
              </w:rPr>
              <w:t> </w:t>
            </w:r>
            <w:r w:rsidR="002C0219" w:rsidRPr="00861726">
              <w:rPr>
                <w:rFonts w:ascii="Arial" w:hAnsi="Arial" w:cs="Arial"/>
                <w:noProof/>
                <w:sz w:val="20"/>
                <w:szCs w:val="20"/>
              </w:rPr>
              <w:t> </w:t>
            </w:r>
            <w:r w:rsidR="002C0219" w:rsidRPr="00861726">
              <w:rPr>
                <w:rFonts w:ascii="Arial" w:hAnsi="Arial" w:cs="Arial"/>
                <w:noProof/>
                <w:sz w:val="20"/>
                <w:szCs w:val="20"/>
              </w:rPr>
              <w:t> </w:t>
            </w:r>
            <w:r w:rsidR="002C0219" w:rsidRPr="00861726">
              <w:rPr>
                <w:rFonts w:ascii="Arial" w:hAnsi="Arial" w:cs="Arial"/>
                <w:noProof/>
                <w:sz w:val="20"/>
                <w:szCs w:val="20"/>
              </w:rPr>
              <w:t> </w:t>
            </w:r>
            <w:r w:rsidR="002C0219" w:rsidRPr="00861726">
              <w:rPr>
                <w:rFonts w:ascii="Arial" w:hAnsi="Arial" w:cs="Arial"/>
                <w:noProof/>
                <w:sz w:val="20"/>
                <w:szCs w:val="20"/>
              </w:rPr>
              <w:t> </w:t>
            </w:r>
            <w:r w:rsidRPr="00861726">
              <w:rPr>
                <w:rFonts w:ascii="Arial" w:hAnsi="Arial" w:cs="Arial"/>
                <w:sz w:val="20"/>
                <w:szCs w:val="20"/>
              </w:rPr>
              <w:fldChar w:fldCharType="end"/>
            </w:r>
          </w:p>
        </w:tc>
        <w:tc>
          <w:tcPr>
            <w:tcW w:w="1350" w:type="dxa"/>
            <w:gridSpan w:val="2"/>
            <w:tcBorders>
              <w:top w:val="single" w:sz="18" w:space="0" w:color="auto"/>
              <w:left w:val="single" w:sz="4" w:space="0" w:color="auto"/>
              <w:bottom w:val="single" w:sz="4" w:space="0" w:color="auto"/>
              <w:right w:val="single" w:sz="4" w:space="0" w:color="auto"/>
            </w:tcBorders>
            <w:shd w:val="pct20" w:color="auto" w:fill="auto"/>
            <w:vAlign w:val="center"/>
            <w:hideMark/>
          </w:tcPr>
          <w:p w:rsidR="002C0219" w:rsidRPr="00861726" w:rsidRDefault="002C0219">
            <w:pPr>
              <w:rPr>
                <w:rFonts w:ascii="Arial" w:hAnsi="Arial" w:cs="Arial"/>
                <w:sz w:val="20"/>
                <w:szCs w:val="20"/>
              </w:rPr>
            </w:pPr>
          </w:p>
        </w:tc>
        <w:tc>
          <w:tcPr>
            <w:tcW w:w="1350" w:type="dxa"/>
            <w:gridSpan w:val="3"/>
            <w:tcBorders>
              <w:top w:val="single" w:sz="18" w:space="0" w:color="auto"/>
              <w:left w:val="single" w:sz="4" w:space="0" w:color="auto"/>
              <w:bottom w:val="single" w:sz="4" w:space="0" w:color="auto"/>
              <w:right w:val="single" w:sz="4" w:space="0" w:color="auto"/>
            </w:tcBorders>
            <w:shd w:val="clear" w:color="auto" w:fill="C0C0C0"/>
            <w:vAlign w:val="center"/>
          </w:tcPr>
          <w:p w:rsidR="002C0219" w:rsidRPr="00861726" w:rsidRDefault="002C0219">
            <w:pPr>
              <w:rPr>
                <w:rFonts w:ascii="Arial" w:hAnsi="Arial" w:cs="Arial"/>
                <w:sz w:val="20"/>
                <w:szCs w:val="20"/>
              </w:rPr>
            </w:pPr>
          </w:p>
        </w:tc>
        <w:tc>
          <w:tcPr>
            <w:tcW w:w="2016" w:type="dxa"/>
            <w:gridSpan w:val="3"/>
            <w:tcBorders>
              <w:top w:val="single" w:sz="18" w:space="0" w:color="auto"/>
              <w:left w:val="single" w:sz="4" w:space="0" w:color="auto"/>
              <w:bottom w:val="single" w:sz="4" w:space="0" w:color="auto"/>
              <w:right w:val="double" w:sz="4" w:space="0" w:color="auto"/>
            </w:tcBorders>
            <w:vAlign w:val="center"/>
            <w:hideMark/>
          </w:tcPr>
          <w:p w:rsidR="002C0219" w:rsidRPr="00861726" w:rsidRDefault="002C0219">
            <w:pPr>
              <w:jc w:val="center"/>
              <w:rPr>
                <w:rFonts w:ascii="Arial" w:hAnsi="Arial" w:cs="Arial"/>
                <w:sz w:val="20"/>
                <w:szCs w:val="20"/>
              </w:rPr>
            </w:pPr>
            <w:r w:rsidRPr="00861726">
              <w:rPr>
                <w:rFonts w:ascii="Arial" w:hAnsi="Arial" w:cs="Arial"/>
                <w:sz w:val="20"/>
                <w:szCs w:val="20"/>
              </w:rPr>
              <w:t>90%</w:t>
            </w:r>
          </w:p>
        </w:tc>
      </w:tr>
      <w:tr w:rsidR="002C0219" w:rsidRPr="00861726" w:rsidTr="00A161E9">
        <w:tblPrEx>
          <w:tblLook w:val="04A0" w:firstRow="1" w:lastRow="0" w:firstColumn="1" w:lastColumn="0" w:noHBand="0" w:noVBand="1"/>
        </w:tblPrEx>
        <w:trPr>
          <w:cantSplit/>
          <w:trHeight w:val="440"/>
        </w:trPr>
        <w:tc>
          <w:tcPr>
            <w:tcW w:w="4338" w:type="dxa"/>
            <w:gridSpan w:val="3"/>
            <w:tcBorders>
              <w:top w:val="single" w:sz="4" w:space="0" w:color="auto"/>
              <w:left w:val="double" w:sz="4" w:space="0" w:color="auto"/>
              <w:bottom w:val="single" w:sz="4" w:space="0" w:color="auto"/>
              <w:right w:val="single" w:sz="4" w:space="0" w:color="auto"/>
            </w:tcBorders>
            <w:vAlign w:val="center"/>
          </w:tcPr>
          <w:p w:rsidR="002C0219" w:rsidRPr="00861726" w:rsidRDefault="002C0219" w:rsidP="00E96397">
            <w:pPr>
              <w:rPr>
                <w:rFonts w:ascii="Arial" w:hAnsi="Arial" w:cs="Arial"/>
                <w:sz w:val="20"/>
                <w:szCs w:val="20"/>
              </w:rPr>
            </w:pPr>
            <w:r w:rsidRPr="00861726">
              <w:rPr>
                <w:rFonts w:ascii="Arial" w:hAnsi="Arial" w:cs="Arial"/>
                <w:sz w:val="20"/>
                <w:szCs w:val="20"/>
              </w:rPr>
              <w:t xml:space="preserve">EI Referral </w:t>
            </w:r>
          </w:p>
          <w:p w:rsidR="002C0219" w:rsidRPr="00861726" w:rsidRDefault="002C0219" w:rsidP="00E96397">
            <w:pPr>
              <w:rPr>
                <w:rFonts w:ascii="Arial" w:hAnsi="Arial" w:cs="Arial"/>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2C0219" w:rsidRPr="004E3B35" w:rsidRDefault="00583686" w:rsidP="008348EF">
            <w:pPr>
              <w:jc w:val="center"/>
              <w:rPr>
                <w:rFonts w:ascii="Arial" w:hAnsi="Arial" w:cs="Arial"/>
                <w:b/>
                <w:sz w:val="20"/>
                <w:szCs w:val="20"/>
              </w:rPr>
            </w:pPr>
            <w:r w:rsidRPr="004E3B35">
              <w:rPr>
                <w:rFonts w:ascii="Arial" w:hAnsi="Arial" w:cs="Arial"/>
                <w:b/>
                <w:sz w:val="20"/>
                <w:szCs w:val="20"/>
              </w:rPr>
              <w:fldChar w:fldCharType="begin">
                <w:ffData>
                  <w:name w:val="Text28"/>
                  <w:enabled/>
                  <w:calcOnExit w:val="0"/>
                  <w:textInput/>
                </w:ffData>
              </w:fldChar>
            </w:r>
            <w:r w:rsidR="002C0219" w:rsidRPr="004E3B35">
              <w:rPr>
                <w:rFonts w:ascii="Arial" w:hAnsi="Arial" w:cs="Arial"/>
                <w:b/>
                <w:sz w:val="20"/>
                <w:szCs w:val="20"/>
              </w:rPr>
              <w:instrText xml:space="preserve"> FORMTEXT </w:instrText>
            </w:r>
            <w:r w:rsidRPr="004E3B35">
              <w:rPr>
                <w:rFonts w:ascii="Arial" w:hAnsi="Arial" w:cs="Arial"/>
                <w:b/>
                <w:sz w:val="20"/>
                <w:szCs w:val="20"/>
              </w:rPr>
            </w:r>
            <w:r w:rsidRPr="004E3B35">
              <w:rPr>
                <w:rFonts w:ascii="Arial" w:hAnsi="Arial" w:cs="Arial"/>
                <w:b/>
                <w:sz w:val="20"/>
                <w:szCs w:val="20"/>
              </w:rPr>
              <w:fldChar w:fldCharType="separate"/>
            </w:r>
            <w:r w:rsidR="002C0219" w:rsidRPr="004E3B35">
              <w:rPr>
                <w:rFonts w:ascii="Arial" w:hAnsi="Arial" w:cs="Arial"/>
                <w:b/>
                <w:sz w:val="20"/>
                <w:szCs w:val="20"/>
              </w:rPr>
              <w:t> </w:t>
            </w:r>
            <w:r w:rsidR="002C0219" w:rsidRPr="004E3B35">
              <w:rPr>
                <w:rFonts w:ascii="Arial" w:hAnsi="Arial" w:cs="Arial"/>
                <w:b/>
                <w:sz w:val="20"/>
                <w:szCs w:val="20"/>
              </w:rPr>
              <w:t> </w:t>
            </w:r>
            <w:r w:rsidR="002C0219" w:rsidRPr="004E3B35">
              <w:rPr>
                <w:rFonts w:ascii="Arial" w:hAnsi="Arial" w:cs="Arial"/>
                <w:b/>
                <w:sz w:val="20"/>
                <w:szCs w:val="20"/>
              </w:rPr>
              <w:t> </w:t>
            </w:r>
            <w:r w:rsidR="002C0219" w:rsidRPr="004E3B35">
              <w:rPr>
                <w:rFonts w:ascii="Arial" w:hAnsi="Arial" w:cs="Arial"/>
                <w:b/>
                <w:sz w:val="20"/>
                <w:szCs w:val="20"/>
              </w:rPr>
              <w:t> </w:t>
            </w:r>
            <w:r w:rsidR="002C0219" w:rsidRPr="004E3B35">
              <w:rPr>
                <w:rFonts w:ascii="Arial" w:hAnsi="Arial" w:cs="Arial"/>
                <w:b/>
                <w:sz w:val="20"/>
                <w:szCs w:val="20"/>
              </w:rPr>
              <w:t> </w:t>
            </w:r>
            <w:r w:rsidRPr="004E3B35">
              <w:rPr>
                <w:rFonts w:ascii="Arial" w:hAnsi="Arial" w:cs="Arial"/>
                <w:b/>
                <w:sz w:val="20"/>
                <w:szCs w:val="20"/>
              </w:rPr>
              <w:fldChar w:fldCharType="end"/>
            </w: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0219" w:rsidRPr="004E3B35" w:rsidRDefault="002C0219" w:rsidP="008348EF">
            <w:pPr>
              <w:jc w:val="center"/>
              <w:rPr>
                <w:rFonts w:ascii="Arial" w:hAnsi="Arial" w:cs="Arial"/>
                <w:b/>
                <w:sz w:val="20"/>
                <w:szCs w:val="20"/>
              </w:rPr>
            </w:pPr>
            <w:r w:rsidRPr="008348EF">
              <w:rPr>
                <w:rFonts w:ascii="Arial" w:hAnsi="Arial" w:cs="Arial"/>
                <w:b/>
                <w:sz w:val="16"/>
                <w:szCs w:val="16"/>
              </w:rPr>
              <w:t># Indicated:</w:t>
            </w:r>
            <w:r w:rsidRPr="004E3B35">
              <w:rPr>
                <w:rFonts w:ascii="Arial" w:hAnsi="Arial" w:cs="Arial"/>
                <w:b/>
                <w:sz w:val="20"/>
                <w:szCs w:val="20"/>
              </w:rPr>
              <w:t xml:space="preserve"> </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0219" w:rsidRPr="00861726" w:rsidRDefault="002C0219" w:rsidP="008348EF">
            <w:pPr>
              <w:jc w:val="center"/>
              <w:rPr>
                <w:rFonts w:ascii="Arial" w:hAnsi="Arial" w:cs="Arial"/>
                <w:sz w:val="20"/>
                <w:szCs w:val="20"/>
              </w:rPr>
            </w:pPr>
            <w:r w:rsidRPr="008348EF">
              <w:rPr>
                <w:rFonts w:ascii="Arial" w:hAnsi="Arial" w:cs="Arial"/>
                <w:sz w:val="16"/>
                <w:szCs w:val="16"/>
              </w:rPr>
              <w:t xml:space="preserve"># Made: </w:t>
            </w:r>
            <w:r w:rsidR="00583686" w:rsidRPr="00861726">
              <w:rPr>
                <w:rFonts w:ascii="Arial" w:hAnsi="Arial" w:cs="Arial"/>
                <w:sz w:val="20"/>
                <w:szCs w:val="20"/>
              </w:rPr>
              <w:fldChar w:fldCharType="begin">
                <w:ffData>
                  <w:name w:val="Text6"/>
                  <w:enabled/>
                  <w:calcOnExit w:val="0"/>
                  <w:textInput/>
                </w:ffData>
              </w:fldChar>
            </w:r>
            <w:bookmarkStart w:id="6" w:name="Text6"/>
            <w:r w:rsidRPr="00861726">
              <w:rPr>
                <w:rFonts w:ascii="Arial" w:hAnsi="Arial" w:cs="Arial"/>
                <w:sz w:val="20"/>
                <w:szCs w:val="20"/>
              </w:rPr>
              <w:instrText xml:space="preserve"> FORMTEXT </w:instrText>
            </w:r>
            <w:r w:rsidR="00583686" w:rsidRPr="00861726">
              <w:rPr>
                <w:rFonts w:ascii="Arial" w:hAnsi="Arial" w:cs="Arial"/>
                <w:sz w:val="20"/>
                <w:szCs w:val="20"/>
              </w:rPr>
            </w:r>
            <w:r w:rsidR="00583686" w:rsidRPr="00861726">
              <w:rPr>
                <w:rFonts w:ascii="Arial" w:hAnsi="Arial" w:cs="Arial"/>
                <w:sz w:val="20"/>
                <w:szCs w:val="20"/>
              </w:rPr>
              <w:fldChar w:fldCharType="separate"/>
            </w:r>
            <w:r w:rsidRPr="00861726">
              <w:rPr>
                <w:rFonts w:ascii="Arial" w:hAnsi="Arial" w:cs="Arial"/>
                <w:noProof/>
                <w:sz w:val="20"/>
                <w:szCs w:val="20"/>
              </w:rPr>
              <w:t> </w:t>
            </w:r>
            <w:r w:rsidRPr="00861726">
              <w:rPr>
                <w:rFonts w:ascii="Arial" w:hAnsi="Arial" w:cs="Arial"/>
                <w:noProof/>
                <w:sz w:val="20"/>
                <w:szCs w:val="20"/>
              </w:rPr>
              <w:t> </w:t>
            </w:r>
            <w:r w:rsidRPr="00861726">
              <w:rPr>
                <w:rFonts w:ascii="Arial" w:hAnsi="Arial" w:cs="Arial"/>
                <w:noProof/>
                <w:sz w:val="20"/>
                <w:szCs w:val="20"/>
              </w:rPr>
              <w:t> </w:t>
            </w:r>
            <w:r w:rsidRPr="00861726">
              <w:rPr>
                <w:rFonts w:ascii="Arial" w:hAnsi="Arial" w:cs="Arial"/>
                <w:noProof/>
                <w:sz w:val="20"/>
                <w:szCs w:val="20"/>
              </w:rPr>
              <w:t> </w:t>
            </w:r>
            <w:r w:rsidRPr="00861726">
              <w:rPr>
                <w:rFonts w:ascii="Arial" w:hAnsi="Arial" w:cs="Arial"/>
                <w:noProof/>
                <w:sz w:val="20"/>
                <w:szCs w:val="20"/>
              </w:rPr>
              <w:t> </w:t>
            </w:r>
            <w:r w:rsidR="00583686" w:rsidRPr="00861726">
              <w:rPr>
                <w:rFonts w:ascii="Arial" w:hAnsi="Arial" w:cs="Arial"/>
                <w:sz w:val="20"/>
                <w:szCs w:val="20"/>
              </w:rPr>
              <w:fldChar w:fldCharType="end"/>
            </w:r>
            <w:bookmarkEnd w:id="6"/>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0219" w:rsidRPr="00861726" w:rsidRDefault="00583686" w:rsidP="008348EF">
            <w:pPr>
              <w:jc w:val="center"/>
              <w:rPr>
                <w:rFonts w:ascii="Arial" w:hAnsi="Arial" w:cs="Arial"/>
                <w:sz w:val="20"/>
                <w:szCs w:val="20"/>
              </w:rPr>
            </w:pPr>
            <w:r w:rsidRPr="00861726">
              <w:rPr>
                <w:rFonts w:ascii="Arial" w:hAnsi="Arial" w:cs="Arial"/>
                <w:sz w:val="20"/>
                <w:szCs w:val="20"/>
              </w:rPr>
              <w:fldChar w:fldCharType="begin">
                <w:ffData>
                  <w:name w:val="Text29"/>
                  <w:enabled/>
                  <w:calcOnExit w:val="0"/>
                  <w:textInput/>
                </w:ffData>
              </w:fldChar>
            </w:r>
            <w:bookmarkStart w:id="7" w:name="Text29"/>
            <w:r w:rsidR="002C0219" w:rsidRPr="00861726">
              <w:rPr>
                <w:rFonts w:ascii="Arial" w:hAnsi="Arial" w:cs="Arial"/>
                <w:sz w:val="20"/>
                <w:szCs w:val="20"/>
              </w:rPr>
              <w:instrText xml:space="preserve"> FORMTEXT </w:instrText>
            </w:r>
            <w:r w:rsidRPr="00861726">
              <w:rPr>
                <w:rFonts w:ascii="Arial" w:hAnsi="Arial" w:cs="Arial"/>
                <w:sz w:val="20"/>
                <w:szCs w:val="20"/>
              </w:rPr>
            </w:r>
            <w:r w:rsidRPr="00861726">
              <w:rPr>
                <w:rFonts w:ascii="Arial" w:hAnsi="Arial" w:cs="Arial"/>
                <w:sz w:val="20"/>
                <w:szCs w:val="20"/>
              </w:rPr>
              <w:fldChar w:fldCharType="separate"/>
            </w:r>
            <w:r w:rsidR="002C0219" w:rsidRPr="00861726">
              <w:rPr>
                <w:rFonts w:ascii="Arial" w:hAnsi="Arial" w:cs="Arial"/>
                <w:noProof/>
                <w:sz w:val="20"/>
                <w:szCs w:val="20"/>
              </w:rPr>
              <w:t> </w:t>
            </w:r>
            <w:r w:rsidR="002C0219" w:rsidRPr="00861726">
              <w:rPr>
                <w:rFonts w:ascii="Arial" w:hAnsi="Arial" w:cs="Arial"/>
                <w:noProof/>
                <w:sz w:val="20"/>
                <w:szCs w:val="20"/>
              </w:rPr>
              <w:t> </w:t>
            </w:r>
            <w:r w:rsidR="002C0219" w:rsidRPr="00861726">
              <w:rPr>
                <w:rFonts w:ascii="Arial" w:hAnsi="Arial" w:cs="Arial"/>
                <w:noProof/>
                <w:sz w:val="20"/>
                <w:szCs w:val="20"/>
              </w:rPr>
              <w:t> </w:t>
            </w:r>
            <w:r w:rsidR="002C0219" w:rsidRPr="00861726">
              <w:rPr>
                <w:rFonts w:ascii="Arial" w:hAnsi="Arial" w:cs="Arial"/>
                <w:noProof/>
                <w:sz w:val="20"/>
                <w:szCs w:val="20"/>
              </w:rPr>
              <w:t> </w:t>
            </w:r>
            <w:r w:rsidR="002C0219" w:rsidRPr="00861726">
              <w:rPr>
                <w:rFonts w:ascii="Arial" w:hAnsi="Arial" w:cs="Arial"/>
                <w:noProof/>
                <w:sz w:val="20"/>
                <w:szCs w:val="20"/>
              </w:rPr>
              <w:t> </w:t>
            </w:r>
            <w:r w:rsidRPr="00861726">
              <w:rPr>
                <w:rFonts w:ascii="Arial" w:hAnsi="Arial" w:cs="Arial"/>
                <w:sz w:val="20"/>
                <w:szCs w:val="20"/>
              </w:rPr>
              <w:fldChar w:fldCharType="end"/>
            </w:r>
            <w:bookmarkEnd w:id="7"/>
          </w:p>
        </w:tc>
        <w:tc>
          <w:tcPr>
            <w:tcW w:w="1350"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2C0219" w:rsidRPr="00861726" w:rsidRDefault="002C0219" w:rsidP="00E96397">
            <w:pPr>
              <w:rPr>
                <w:rFonts w:ascii="Arial" w:hAnsi="Arial" w:cs="Arial"/>
                <w:sz w:val="20"/>
                <w:szCs w:val="20"/>
              </w:rPr>
            </w:pPr>
          </w:p>
        </w:tc>
        <w:tc>
          <w:tcPr>
            <w:tcW w:w="1350" w:type="dxa"/>
            <w:gridSpan w:val="3"/>
            <w:tcBorders>
              <w:top w:val="single" w:sz="4" w:space="0" w:color="auto"/>
              <w:left w:val="single" w:sz="4" w:space="0" w:color="auto"/>
              <w:bottom w:val="single" w:sz="4" w:space="0" w:color="auto"/>
              <w:right w:val="single" w:sz="4" w:space="0" w:color="auto"/>
            </w:tcBorders>
            <w:shd w:val="pct20" w:color="auto" w:fill="auto"/>
            <w:vAlign w:val="center"/>
          </w:tcPr>
          <w:p w:rsidR="002C0219" w:rsidRPr="00861726" w:rsidRDefault="002C0219" w:rsidP="00E96397">
            <w:pPr>
              <w:rPr>
                <w:rFonts w:ascii="Arial" w:hAnsi="Arial" w:cs="Arial"/>
                <w:sz w:val="20"/>
                <w:szCs w:val="20"/>
              </w:rPr>
            </w:pPr>
          </w:p>
        </w:tc>
        <w:tc>
          <w:tcPr>
            <w:tcW w:w="2016" w:type="dxa"/>
            <w:gridSpan w:val="3"/>
            <w:tcBorders>
              <w:top w:val="single" w:sz="4" w:space="0" w:color="auto"/>
              <w:left w:val="single" w:sz="4" w:space="0" w:color="auto"/>
              <w:bottom w:val="single" w:sz="4" w:space="0" w:color="auto"/>
              <w:right w:val="double" w:sz="4" w:space="0" w:color="auto"/>
            </w:tcBorders>
            <w:vAlign w:val="center"/>
          </w:tcPr>
          <w:p w:rsidR="002C0219" w:rsidRPr="00861726" w:rsidRDefault="002C0219" w:rsidP="00E96397">
            <w:pPr>
              <w:jc w:val="center"/>
              <w:rPr>
                <w:rFonts w:ascii="Arial" w:hAnsi="Arial" w:cs="Arial"/>
                <w:sz w:val="20"/>
                <w:szCs w:val="20"/>
              </w:rPr>
            </w:pPr>
            <w:r w:rsidRPr="00861726">
              <w:rPr>
                <w:rFonts w:ascii="Arial" w:hAnsi="Arial" w:cs="Arial"/>
                <w:sz w:val="20"/>
                <w:szCs w:val="20"/>
              </w:rPr>
              <w:t>100%</w:t>
            </w:r>
          </w:p>
        </w:tc>
      </w:tr>
      <w:tr w:rsidR="00D91EF9" w:rsidRPr="00861726" w:rsidTr="002E78AB">
        <w:tblPrEx>
          <w:tblLook w:val="04A0" w:firstRow="1" w:lastRow="0" w:firstColumn="1" w:lastColumn="0" w:noHBand="0" w:noVBand="1"/>
        </w:tblPrEx>
        <w:trPr>
          <w:cantSplit/>
          <w:trHeight w:val="468"/>
        </w:trPr>
        <w:tc>
          <w:tcPr>
            <w:tcW w:w="2358" w:type="dxa"/>
            <w:gridSpan w:val="2"/>
            <w:vMerge w:val="restart"/>
            <w:tcBorders>
              <w:top w:val="single" w:sz="18" w:space="0" w:color="auto"/>
              <w:left w:val="double" w:sz="4" w:space="0" w:color="auto"/>
              <w:bottom w:val="single" w:sz="18" w:space="0" w:color="auto"/>
              <w:right w:val="single" w:sz="4" w:space="0" w:color="auto"/>
            </w:tcBorders>
            <w:vAlign w:val="center"/>
          </w:tcPr>
          <w:p w:rsidR="00D91EF9" w:rsidRPr="00861726" w:rsidRDefault="00D91EF9" w:rsidP="00A161E9">
            <w:pPr>
              <w:rPr>
                <w:rFonts w:ascii="Arial" w:hAnsi="Arial" w:cs="Arial"/>
                <w:sz w:val="20"/>
                <w:szCs w:val="20"/>
              </w:rPr>
            </w:pPr>
            <w:r w:rsidRPr="00861726">
              <w:rPr>
                <w:rFonts w:ascii="Arial" w:hAnsi="Arial" w:cs="Arial"/>
                <w:sz w:val="20"/>
                <w:szCs w:val="20"/>
              </w:rPr>
              <w:t>Initial Face-to-Face With Infant</w:t>
            </w:r>
            <w:r w:rsidR="00A161E9">
              <w:rPr>
                <w:rFonts w:ascii="Arial" w:hAnsi="Arial" w:cs="Arial"/>
                <w:sz w:val="20"/>
                <w:szCs w:val="20"/>
              </w:rPr>
              <w:t xml:space="preserve"> w</w:t>
            </w:r>
            <w:r w:rsidRPr="00861726">
              <w:rPr>
                <w:rFonts w:ascii="Arial" w:hAnsi="Arial" w:cs="Arial"/>
                <w:sz w:val="20"/>
                <w:szCs w:val="20"/>
              </w:rPr>
              <w:t xml:space="preserve">ithin14 days of IDPH referral) </w:t>
            </w:r>
          </w:p>
        </w:tc>
        <w:tc>
          <w:tcPr>
            <w:tcW w:w="1980" w:type="dxa"/>
            <w:tcBorders>
              <w:top w:val="single" w:sz="18" w:space="0" w:color="auto"/>
              <w:left w:val="double" w:sz="4" w:space="0" w:color="auto"/>
              <w:bottom w:val="single" w:sz="4" w:space="0" w:color="auto"/>
              <w:right w:val="single" w:sz="4" w:space="0" w:color="auto"/>
            </w:tcBorders>
            <w:vAlign w:val="center"/>
          </w:tcPr>
          <w:p w:rsidR="00D91EF9" w:rsidRPr="00861726" w:rsidRDefault="00D91EF9" w:rsidP="00D91EF9">
            <w:pPr>
              <w:rPr>
                <w:rFonts w:ascii="Arial" w:hAnsi="Arial" w:cs="Arial"/>
                <w:sz w:val="20"/>
                <w:szCs w:val="20"/>
              </w:rPr>
            </w:pPr>
            <w:r w:rsidRPr="00861726">
              <w:rPr>
                <w:rFonts w:ascii="Arial" w:hAnsi="Arial" w:cs="Arial"/>
                <w:sz w:val="20"/>
                <w:szCs w:val="20"/>
              </w:rPr>
              <w:t>APORS 0-12 mo</w:t>
            </w:r>
            <w:r>
              <w:rPr>
                <w:rFonts w:ascii="Arial" w:hAnsi="Arial" w:cs="Arial"/>
                <w:sz w:val="20"/>
                <w:szCs w:val="20"/>
              </w:rPr>
              <w:t>s</w:t>
            </w:r>
          </w:p>
        </w:tc>
        <w:tc>
          <w:tcPr>
            <w:tcW w:w="1620" w:type="dxa"/>
            <w:gridSpan w:val="2"/>
            <w:tcBorders>
              <w:top w:val="single" w:sz="18" w:space="0" w:color="auto"/>
              <w:left w:val="single" w:sz="4" w:space="0" w:color="auto"/>
              <w:bottom w:val="single" w:sz="4" w:space="0" w:color="auto"/>
              <w:right w:val="single" w:sz="4" w:space="0" w:color="auto"/>
            </w:tcBorders>
            <w:vAlign w:val="center"/>
          </w:tcPr>
          <w:p w:rsidR="00D91EF9" w:rsidRPr="004E3B35" w:rsidRDefault="00583686" w:rsidP="008348EF">
            <w:pPr>
              <w:jc w:val="center"/>
              <w:rPr>
                <w:rFonts w:ascii="Arial" w:hAnsi="Arial" w:cs="Arial"/>
                <w:b/>
                <w:sz w:val="20"/>
                <w:szCs w:val="20"/>
              </w:rPr>
            </w:pPr>
            <w:r w:rsidRPr="004E3B35">
              <w:rPr>
                <w:rFonts w:ascii="Arial" w:hAnsi="Arial" w:cs="Arial"/>
                <w:b/>
                <w:sz w:val="20"/>
                <w:szCs w:val="20"/>
              </w:rPr>
              <w:fldChar w:fldCharType="begin">
                <w:ffData>
                  <w:name w:val="Text28"/>
                  <w:enabled/>
                  <w:calcOnExit w:val="0"/>
                  <w:textInput/>
                </w:ffData>
              </w:fldChar>
            </w:r>
            <w:r w:rsidR="00D91EF9" w:rsidRPr="004E3B35">
              <w:rPr>
                <w:rFonts w:ascii="Arial" w:hAnsi="Arial" w:cs="Arial"/>
                <w:b/>
                <w:sz w:val="20"/>
                <w:szCs w:val="20"/>
              </w:rPr>
              <w:instrText xml:space="preserve"> FORMTEXT </w:instrText>
            </w:r>
            <w:r w:rsidRPr="004E3B35">
              <w:rPr>
                <w:rFonts w:ascii="Arial" w:hAnsi="Arial" w:cs="Arial"/>
                <w:b/>
                <w:sz w:val="20"/>
                <w:szCs w:val="20"/>
              </w:rPr>
            </w:r>
            <w:r w:rsidRPr="004E3B35">
              <w:rPr>
                <w:rFonts w:ascii="Arial" w:hAnsi="Arial" w:cs="Arial"/>
                <w:b/>
                <w:sz w:val="20"/>
                <w:szCs w:val="20"/>
              </w:rPr>
              <w:fldChar w:fldCharType="separate"/>
            </w:r>
            <w:r w:rsidR="00D91EF9" w:rsidRPr="004E3B35">
              <w:rPr>
                <w:rFonts w:ascii="Arial" w:hAnsi="Arial" w:cs="Arial"/>
                <w:b/>
                <w:noProof/>
                <w:sz w:val="20"/>
                <w:szCs w:val="20"/>
              </w:rPr>
              <w:t> </w:t>
            </w:r>
            <w:r w:rsidR="00D91EF9" w:rsidRPr="004E3B35">
              <w:rPr>
                <w:rFonts w:ascii="Arial" w:hAnsi="Arial" w:cs="Arial"/>
                <w:b/>
                <w:noProof/>
                <w:sz w:val="20"/>
                <w:szCs w:val="20"/>
              </w:rPr>
              <w:t> </w:t>
            </w:r>
            <w:r w:rsidR="00D91EF9" w:rsidRPr="004E3B35">
              <w:rPr>
                <w:rFonts w:ascii="Arial" w:hAnsi="Arial" w:cs="Arial"/>
                <w:b/>
                <w:noProof/>
                <w:sz w:val="20"/>
                <w:szCs w:val="20"/>
              </w:rPr>
              <w:t> </w:t>
            </w:r>
            <w:r w:rsidR="00D91EF9" w:rsidRPr="004E3B35">
              <w:rPr>
                <w:rFonts w:ascii="Arial" w:hAnsi="Arial" w:cs="Arial"/>
                <w:b/>
                <w:noProof/>
                <w:sz w:val="20"/>
                <w:szCs w:val="20"/>
              </w:rPr>
              <w:t> </w:t>
            </w:r>
            <w:r w:rsidR="00D91EF9" w:rsidRPr="004E3B35">
              <w:rPr>
                <w:rFonts w:ascii="Arial" w:hAnsi="Arial" w:cs="Arial"/>
                <w:b/>
                <w:noProof/>
                <w:sz w:val="20"/>
                <w:szCs w:val="20"/>
              </w:rPr>
              <w:t> </w:t>
            </w:r>
            <w:r w:rsidRPr="004E3B35">
              <w:rPr>
                <w:rFonts w:ascii="Arial" w:hAnsi="Arial" w:cs="Arial"/>
                <w:b/>
                <w:sz w:val="20"/>
                <w:szCs w:val="20"/>
              </w:rPr>
              <w:fldChar w:fldCharType="end"/>
            </w:r>
          </w:p>
        </w:tc>
        <w:tc>
          <w:tcPr>
            <w:tcW w:w="1440" w:type="dxa"/>
            <w:gridSpan w:val="3"/>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D91EF9" w:rsidRPr="004E3B35" w:rsidRDefault="00583686" w:rsidP="008348EF">
            <w:pPr>
              <w:jc w:val="center"/>
              <w:rPr>
                <w:rFonts w:ascii="Arial" w:hAnsi="Arial" w:cs="Arial"/>
                <w:b/>
                <w:sz w:val="20"/>
                <w:szCs w:val="20"/>
              </w:rPr>
            </w:pPr>
            <w:r w:rsidRPr="004E3B35">
              <w:rPr>
                <w:rFonts w:ascii="Arial" w:hAnsi="Arial" w:cs="Arial"/>
                <w:b/>
                <w:sz w:val="20"/>
                <w:szCs w:val="20"/>
              </w:rPr>
              <w:fldChar w:fldCharType="begin">
                <w:ffData>
                  <w:name w:val="Text5"/>
                  <w:enabled/>
                  <w:calcOnExit w:val="0"/>
                  <w:textInput/>
                </w:ffData>
              </w:fldChar>
            </w:r>
            <w:r w:rsidR="00D91EF9" w:rsidRPr="004E3B35">
              <w:rPr>
                <w:rFonts w:ascii="Arial" w:hAnsi="Arial" w:cs="Arial"/>
                <w:b/>
                <w:sz w:val="20"/>
                <w:szCs w:val="20"/>
              </w:rPr>
              <w:instrText xml:space="preserve"> FORMTEXT </w:instrText>
            </w:r>
            <w:r w:rsidRPr="004E3B35">
              <w:rPr>
                <w:rFonts w:ascii="Arial" w:hAnsi="Arial" w:cs="Arial"/>
                <w:b/>
                <w:sz w:val="20"/>
                <w:szCs w:val="20"/>
              </w:rPr>
            </w:r>
            <w:r w:rsidRPr="004E3B35">
              <w:rPr>
                <w:rFonts w:ascii="Arial" w:hAnsi="Arial" w:cs="Arial"/>
                <w:b/>
                <w:sz w:val="20"/>
                <w:szCs w:val="20"/>
              </w:rPr>
              <w:fldChar w:fldCharType="separate"/>
            </w:r>
            <w:r w:rsidR="00D91EF9" w:rsidRPr="004E3B35">
              <w:rPr>
                <w:rFonts w:ascii="Arial" w:hAnsi="Arial" w:cs="Arial"/>
                <w:b/>
                <w:noProof/>
                <w:sz w:val="20"/>
                <w:szCs w:val="20"/>
              </w:rPr>
              <w:t> </w:t>
            </w:r>
            <w:r w:rsidR="00D91EF9" w:rsidRPr="004E3B35">
              <w:rPr>
                <w:rFonts w:ascii="Arial" w:hAnsi="Arial" w:cs="Arial"/>
                <w:b/>
                <w:noProof/>
                <w:sz w:val="20"/>
                <w:szCs w:val="20"/>
              </w:rPr>
              <w:t> </w:t>
            </w:r>
            <w:r w:rsidR="00D91EF9" w:rsidRPr="004E3B35">
              <w:rPr>
                <w:rFonts w:ascii="Arial" w:hAnsi="Arial" w:cs="Arial"/>
                <w:b/>
                <w:noProof/>
                <w:sz w:val="20"/>
                <w:szCs w:val="20"/>
              </w:rPr>
              <w:t> </w:t>
            </w:r>
            <w:r w:rsidR="00D91EF9" w:rsidRPr="004E3B35">
              <w:rPr>
                <w:rFonts w:ascii="Arial" w:hAnsi="Arial" w:cs="Arial"/>
                <w:b/>
                <w:noProof/>
                <w:sz w:val="20"/>
                <w:szCs w:val="20"/>
              </w:rPr>
              <w:t> </w:t>
            </w:r>
            <w:r w:rsidR="00D91EF9" w:rsidRPr="004E3B35">
              <w:rPr>
                <w:rFonts w:ascii="Arial" w:hAnsi="Arial" w:cs="Arial"/>
                <w:b/>
                <w:noProof/>
                <w:sz w:val="20"/>
                <w:szCs w:val="20"/>
              </w:rPr>
              <w:t> </w:t>
            </w:r>
            <w:r w:rsidRPr="004E3B35">
              <w:rPr>
                <w:rFonts w:ascii="Arial" w:hAnsi="Arial" w:cs="Arial"/>
                <w:b/>
                <w:sz w:val="20"/>
                <w:szCs w:val="20"/>
              </w:rPr>
              <w:fldChar w:fldCharType="end"/>
            </w:r>
          </w:p>
        </w:tc>
        <w:tc>
          <w:tcPr>
            <w:tcW w:w="1440" w:type="dxa"/>
            <w:gridSpan w:val="3"/>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D91EF9" w:rsidRPr="00861726" w:rsidRDefault="00583686" w:rsidP="008348EF">
            <w:pPr>
              <w:jc w:val="center"/>
              <w:rPr>
                <w:rFonts w:ascii="Arial" w:hAnsi="Arial" w:cs="Arial"/>
                <w:sz w:val="20"/>
                <w:szCs w:val="20"/>
              </w:rPr>
            </w:pPr>
            <w:r w:rsidRPr="00861726">
              <w:rPr>
                <w:rFonts w:ascii="Arial" w:hAnsi="Arial" w:cs="Arial"/>
                <w:sz w:val="20"/>
                <w:szCs w:val="20"/>
              </w:rPr>
              <w:fldChar w:fldCharType="begin">
                <w:ffData>
                  <w:name w:val="Text6"/>
                  <w:enabled/>
                  <w:calcOnExit w:val="0"/>
                  <w:textInput/>
                </w:ffData>
              </w:fldChar>
            </w:r>
            <w:r w:rsidR="00D91EF9" w:rsidRPr="00861726">
              <w:rPr>
                <w:rFonts w:ascii="Arial" w:hAnsi="Arial" w:cs="Arial"/>
                <w:sz w:val="20"/>
                <w:szCs w:val="20"/>
              </w:rPr>
              <w:instrText xml:space="preserve"> FORMTEXT </w:instrText>
            </w:r>
            <w:r w:rsidRPr="00861726">
              <w:rPr>
                <w:rFonts w:ascii="Arial" w:hAnsi="Arial" w:cs="Arial"/>
                <w:sz w:val="20"/>
                <w:szCs w:val="20"/>
              </w:rPr>
            </w:r>
            <w:r w:rsidRPr="00861726">
              <w:rPr>
                <w:rFonts w:ascii="Arial" w:hAnsi="Arial" w:cs="Arial"/>
                <w:sz w:val="20"/>
                <w:szCs w:val="20"/>
              </w:rPr>
              <w:fldChar w:fldCharType="separate"/>
            </w:r>
            <w:r w:rsidR="00D91EF9" w:rsidRPr="00861726">
              <w:rPr>
                <w:rFonts w:ascii="Arial" w:hAnsi="Arial" w:cs="Arial"/>
                <w:noProof/>
                <w:sz w:val="20"/>
                <w:szCs w:val="20"/>
              </w:rPr>
              <w:t> </w:t>
            </w:r>
            <w:r w:rsidR="00D91EF9" w:rsidRPr="00861726">
              <w:rPr>
                <w:rFonts w:ascii="Arial" w:hAnsi="Arial" w:cs="Arial"/>
                <w:noProof/>
                <w:sz w:val="20"/>
                <w:szCs w:val="20"/>
              </w:rPr>
              <w:t> </w:t>
            </w:r>
            <w:r w:rsidR="00D91EF9" w:rsidRPr="00861726">
              <w:rPr>
                <w:rFonts w:ascii="Arial" w:hAnsi="Arial" w:cs="Arial"/>
                <w:noProof/>
                <w:sz w:val="20"/>
                <w:szCs w:val="20"/>
              </w:rPr>
              <w:t> </w:t>
            </w:r>
            <w:r w:rsidR="00D91EF9" w:rsidRPr="00861726">
              <w:rPr>
                <w:rFonts w:ascii="Arial" w:hAnsi="Arial" w:cs="Arial"/>
                <w:noProof/>
                <w:sz w:val="20"/>
                <w:szCs w:val="20"/>
              </w:rPr>
              <w:t> </w:t>
            </w:r>
            <w:r w:rsidR="00D91EF9" w:rsidRPr="00861726">
              <w:rPr>
                <w:rFonts w:ascii="Arial" w:hAnsi="Arial" w:cs="Arial"/>
                <w:noProof/>
                <w:sz w:val="20"/>
                <w:szCs w:val="20"/>
              </w:rPr>
              <w:t> </w:t>
            </w:r>
            <w:r w:rsidRPr="00861726">
              <w:rPr>
                <w:rFonts w:ascii="Arial" w:hAnsi="Arial" w:cs="Arial"/>
                <w:sz w:val="20"/>
                <w:szCs w:val="20"/>
              </w:rPr>
              <w:fldChar w:fldCharType="end"/>
            </w:r>
          </w:p>
        </w:tc>
        <w:tc>
          <w:tcPr>
            <w:tcW w:w="1350"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D91EF9" w:rsidRPr="00861726" w:rsidRDefault="00583686" w:rsidP="008348EF">
            <w:pPr>
              <w:jc w:val="center"/>
              <w:rPr>
                <w:rFonts w:ascii="Arial" w:hAnsi="Arial" w:cs="Arial"/>
                <w:sz w:val="20"/>
                <w:szCs w:val="20"/>
              </w:rPr>
            </w:pPr>
            <w:r w:rsidRPr="00861726">
              <w:rPr>
                <w:rFonts w:ascii="Arial" w:hAnsi="Arial" w:cs="Arial"/>
                <w:sz w:val="20"/>
                <w:szCs w:val="20"/>
              </w:rPr>
              <w:fldChar w:fldCharType="begin">
                <w:ffData>
                  <w:name w:val="Text29"/>
                  <w:enabled/>
                  <w:calcOnExit w:val="0"/>
                  <w:textInput/>
                </w:ffData>
              </w:fldChar>
            </w:r>
            <w:r w:rsidR="00D91EF9" w:rsidRPr="00861726">
              <w:rPr>
                <w:rFonts w:ascii="Arial" w:hAnsi="Arial" w:cs="Arial"/>
                <w:sz w:val="20"/>
                <w:szCs w:val="20"/>
              </w:rPr>
              <w:instrText xml:space="preserve"> FORMTEXT </w:instrText>
            </w:r>
            <w:r w:rsidRPr="00861726">
              <w:rPr>
                <w:rFonts w:ascii="Arial" w:hAnsi="Arial" w:cs="Arial"/>
                <w:sz w:val="20"/>
                <w:szCs w:val="20"/>
              </w:rPr>
            </w:r>
            <w:r w:rsidRPr="00861726">
              <w:rPr>
                <w:rFonts w:ascii="Arial" w:hAnsi="Arial" w:cs="Arial"/>
                <w:sz w:val="20"/>
                <w:szCs w:val="20"/>
              </w:rPr>
              <w:fldChar w:fldCharType="separate"/>
            </w:r>
            <w:r w:rsidR="00D91EF9" w:rsidRPr="00861726">
              <w:rPr>
                <w:rFonts w:ascii="Arial" w:hAnsi="Arial" w:cs="Arial"/>
                <w:noProof/>
                <w:sz w:val="20"/>
                <w:szCs w:val="20"/>
              </w:rPr>
              <w:t> </w:t>
            </w:r>
            <w:r w:rsidR="00D91EF9" w:rsidRPr="00861726">
              <w:rPr>
                <w:rFonts w:ascii="Arial" w:hAnsi="Arial" w:cs="Arial"/>
                <w:noProof/>
                <w:sz w:val="20"/>
                <w:szCs w:val="20"/>
              </w:rPr>
              <w:t> </w:t>
            </w:r>
            <w:r w:rsidR="00D91EF9" w:rsidRPr="00861726">
              <w:rPr>
                <w:rFonts w:ascii="Arial" w:hAnsi="Arial" w:cs="Arial"/>
                <w:noProof/>
                <w:sz w:val="20"/>
                <w:szCs w:val="20"/>
              </w:rPr>
              <w:t> </w:t>
            </w:r>
            <w:r w:rsidR="00D91EF9" w:rsidRPr="00861726">
              <w:rPr>
                <w:rFonts w:ascii="Arial" w:hAnsi="Arial" w:cs="Arial"/>
                <w:noProof/>
                <w:sz w:val="20"/>
                <w:szCs w:val="20"/>
              </w:rPr>
              <w:t> </w:t>
            </w:r>
            <w:r w:rsidR="00D91EF9" w:rsidRPr="00861726">
              <w:rPr>
                <w:rFonts w:ascii="Arial" w:hAnsi="Arial" w:cs="Arial"/>
                <w:noProof/>
                <w:sz w:val="20"/>
                <w:szCs w:val="20"/>
              </w:rPr>
              <w:t> </w:t>
            </w:r>
            <w:r w:rsidRPr="00861726">
              <w:rPr>
                <w:rFonts w:ascii="Arial" w:hAnsi="Arial" w:cs="Arial"/>
                <w:sz w:val="20"/>
                <w:szCs w:val="20"/>
              </w:rPr>
              <w:fldChar w:fldCharType="end"/>
            </w:r>
          </w:p>
        </w:tc>
        <w:tc>
          <w:tcPr>
            <w:tcW w:w="1350" w:type="dxa"/>
            <w:gridSpan w:val="2"/>
            <w:tcBorders>
              <w:top w:val="single" w:sz="18" w:space="0" w:color="auto"/>
              <w:left w:val="single" w:sz="4" w:space="0" w:color="auto"/>
              <w:bottom w:val="single" w:sz="4" w:space="0" w:color="auto"/>
              <w:right w:val="single" w:sz="4" w:space="0" w:color="auto"/>
            </w:tcBorders>
            <w:shd w:val="pct20" w:color="auto" w:fill="auto"/>
            <w:vAlign w:val="center"/>
          </w:tcPr>
          <w:p w:rsidR="00D91EF9" w:rsidRPr="00861726" w:rsidRDefault="00D91EF9" w:rsidP="00E96397">
            <w:pPr>
              <w:rPr>
                <w:rFonts w:ascii="Arial" w:hAnsi="Arial" w:cs="Arial"/>
                <w:sz w:val="20"/>
                <w:szCs w:val="20"/>
              </w:rPr>
            </w:pPr>
          </w:p>
        </w:tc>
        <w:tc>
          <w:tcPr>
            <w:tcW w:w="1350" w:type="dxa"/>
            <w:gridSpan w:val="3"/>
            <w:tcBorders>
              <w:top w:val="single" w:sz="18" w:space="0" w:color="auto"/>
              <w:left w:val="single" w:sz="4" w:space="0" w:color="auto"/>
              <w:bottom w:val="single" w:sz="4" w:space="0" w:color="auto"/>
              <w:right w:val="single" w:sz="4" w:space="0" w:color="auto"/>
            </w:tcBorders>
            <w:shd w:val="pct20" w:color="auto" w:fill="auto"/>
            <w:vAlign w:val="center"/>
          </w:tcPr>
          <w:p w:rsidR="00D91EF9" w:rsidRPr="00861726" w:rsidRDefault="00D91EF9" w:rsidP="00E96397">
            <w:pPr>
              <w:rPr>
                <w:rFonts w:ascii="Arial" w:hAnsi="Arial" w:cs="Arial"/>
                <w:sz w:val="20"/>
                <w:szCs w:val="20"/>
              </w:rPr>
            </w:pPr>
          </w:p>
        </w:tc>
        <w:tc>
          <w:tcPr>
            <w:tcW w:w="2016" w:type="dxa"/>
            <w:gridSpan w:val="3"/>
            <w:tcBorders>
              <w:top w:val="single" w:sz="18" w:space="0" w:color="auto"/>
              <w:left w:val="single" w:sz="4" w:space="0" w:color="auto"/>
              <w:bottom w:val="single" w:sz="4" w:space="0" w:color="auto"/>
              <w:right w:val="double" w:sz="4" w:space="0" w:color="auto"/>
            </w:tcBorders>
            <w:vAlign w:val="center"/>
          </w:tcPr>
          <w:p w:rsidR="00D91EF9" w:rsidRPr="00861726" w:rsidRDefault="00D91EF9" w:rsidP="00E96397">
            <w:pPr>
              <w:jc w:val="center"/>
              <w:rPr>
                <w:rFonts w:ascii="Arial" w:hAnsi="Arial" w:cs="Arial"/>
                <w:sz w:val="20"/>
                <w:szCs w:val="20"/>
              </w:rPr>
            </w:pPr>
            <w:r w:rsidRPr="00861726">
              <w:rPr>
                <w:rFonts w:ascii="Arial" w:hAnsi="Arial" w:cs="Arial"/>
                <w:sz w:val="20"/>
                <w:szCs w:val="20"/>
              </w:rPr>
              <w:t>80%</w:t>
            </w:r>
          </w:p>
        </w:tc>
      </w:tr>
      <w:tr w:rsidR="00D91EF9" w:rsidRPr="00861726" w:rsidTr="002E78AB">
        <w:tblPrEx>
          <w:tblLook w:val="04A0" w:firstRow="1" w:lastRow="0" w:firstColumn="1" w:lastColumn="0" w:noHBand="0" w:noVBand="1"/>
        </w:tblPrEx>
        <w:trPr>
          <w:cantSplit/>
          <w:trHeight w:val="422"/>
        </w:trPr>
        <w:tc>
          <w:tcPr>
            <w:tcW w:w="2358" w:type="dxa"/>
            <w:gridSpan w:val="2"/>
            <w:vMerge/>
            <w:tcBorders>
              <w:top w:val="single" w:sz="18" w:space="0" w:color="auto"/>
              <w:left w:val="double" w:sz="4" w:space="0" w:color="auto"/>
              <w:bottom w:val="single" w:sz="18" w:space="0" w:color="auto"/>
              <w:right w:val="single" w:sz="4" w:space="0" w:color="auto"/>
            </w:tcBorders>
            <w:vAlign w:val="center"/>
          </w:tcPr>
          <w:p w:rsidR="00D91EF9" w:rsidRPr="00861726" w:rsidRDefault="00D91EF9" w:rsidP="00D91EF9">
            <w:pPr>
              <w:rPr>
                <w:rFonts w:ascii="Arial" w:hAnsi="Arial" w:cs="Arial"/>
                <w:sz w:val="20"/>
                <w:szCs w:val="20"/>
              </w:rPr>
            </w:pPr>
          </w:p>
        </w:tc>
        <w:tc>
          <w:tcPr>
            <w:tcW w:w="1980" w:type="dxa"/>
            <w:tcBorders>
              <w:top w:val="single" w:sz="4" w:space="0" w:color="auto"/>
              <w:left w:val="double" w:sz="4" w:space="0" w:color="auto"/>
              <w:bottom w:val="single" w:sz="18" w:space="0" w:color="auto"/>
              <w:right w:val="single" w:sz="4" w:space="0" w:color="auto"/>
            </w:tcBorders>
            <w:vAlign w:val="center"/>
          </w:tcPr>
          <w:p w:rsidR="00D91EF9" w:rsidRPr="00861726" w:rsidRDefault="00D91EF9" w:rsidP="00E96397">
            <w:pPr>
              <w:rPr>
                <w:rFonts w:ascii="Arial" w:hAnsi="Arial" w:cs="Arial"/>
                <w:sz w:val="20"/>
                <w:szCs w:val="20"/>
              </w:rPr>
            </w:pPr>
            <w:r w:rsidRPr="00D91EF9">
              <w:rPr>
                <w:rFonts w:ascii="Arial" w:hAnsi="Arial" w:cs="Arial"/>
                <w:sz w:val="20"/>
                <w:szCs w:val="20"/>
              </w:rPr>
              <w:t>APORS 13-24 mos</w:t>
            </w:r>
          </w:p>
        </w:tc>
        <w:tc>
          <w:tcPr>
            <w:tcW w:w="1620" w:type="dxa"/>
            <w:gridSpan w:val="2"/>
            <w:tcBorders>
              <w:top w:val="single" w:sz="4" w:space="0" w:color="auto"/>
              <w:left w:val="single" w:sz="4" w:space="0" w:color="auto"/>
              <w:bottom w:val="single" w:sz="18" w:space="0" w:color="auto"/>
              <w:right w:val="single" w:sz="4" w:space="0" w:color="auto"/>
            </w:tcBorders>
            <w:vAlign w:val="center"/>
          </w:tcPr>
          <w:p w:rsidR="00D91EF9" w:rsidRPr="004E3B35" w:rsidRDefault="00583686" w:rsidP="008348EF">
            <w:pPr>
              <w:jc w:val="center"/>
              <w:rPr>
                <w:rFonts w:ascii="Arial" w:hAnsi="Arial" w:cs="Arial"/>
                <w:b/>
                <w:sz w:val="20"/>
                <w:szCs w:val="20"/>
              </w:rPr>
            </w:pPr>
            <w:r w:rsidRPr="004E3B35">
              <w:rPr>
                <w:rFonts w:ascii="Arial" w:hAnsi="Arial" w:cs="Arial"/>
                <w:b/>
                <w:sz w:val="20"/>
                <w:szCs w:val="20"/>
              </w:rPr>
              <w:fldChar w:fldCharType="begin">
                <w:ffData>
                  <w:name w:val="Text28"/>
                  <w:enabled/>
                  <w:calcOnExit w:val="0"/>
                  <w:textInput/>
                </w:ffData>
              </w:fldChar>
            </w:r>
            <w:r w:rsidR="00D91EF9" w:rsidRPr="004E3B35">
              <w:rPr>
                <w:rFonts w:ascii="Arial" w:hAnsi="Arial" w:cs="Arial"/>
                <w:b/>
                <w:sz w:val="20"/>
                <w:szCs w:val="20"/>
              </w:rPr>
              <w:instrText xml:space="preserve"> FORMTEXT </w:instrText>
            </w:r>
            <w:r w:rsidRPr="004E3B35">
              <w:rPr>
                <w:rFonts w:ascii="Arial" w:hAnsi="Arial" w:cs="Arial"/>
                <w:b/>
                <w:sz w:val="20"/>
                <w:szCs w:val="20"/>
              </w:rPr>
            </w:r>
            <w:r w:rsidRPr="004E3B35">
              <w:rPr>
                <w:rFonts w:ascii="Arial" w:hAnsi="Arial" w:cs="Arial"/>
                <w:b/>
                <w:sz w:val="20"/>
                <w:szCs w:val="20"/>
              </w:rPr>
              <w:fldChar w:fldCharType="separate"/>
            </w:r>
            <w:r w:rsidR="00D91EF9" w:rsidRPr="004E3B35">
              <w:rPr>
                <w:rFonts w:ascii="Arial" w:hAnsi="Arial" w:cs="Arial"/>
                <w:b/>
                <w:noProof/>
                <w:sz w:val="20"/>
                <w:szCs w:val="20"/>
              </w:rPr>
              <w:t> </w:t>
            </w:r>
            <w:r w:rsidR="00D91EF9" w:rsidRPr="004E3B35">
              <w:rPr>
                <w:rFonts w:ascii="Arial" w:hAnsi="Arial" w:cs="Arial"/>
                <w:b/>
                <w:noProof/>
                <w:sz w:val="20"/>
                <w:szCs w:val="20"/>
              </w:rPr>
              <w:t> </w:t>
            </w:r>
            <w:r w:rsidR="00D91EF9" w:rsidRPr="004E3B35">
              <w:rPr>
                <w:rFonts w:ascii="Arial" w:hAnsi="Arial" w:cs="Arial"/>
                <w:b/>
                <w:noProof/>
                <w:sz w:val="20"/>
                <w:szCs w:val="20"/>
              </w:rPr>
              <w:t> </w:t>
            </w:r>
            <w:r w:rsidR="00D91EF9" w:rsidRPr="004E3B35">
              <w:rPr>
                <w:rFonts w:ascii="Arial" w:hAnsi="Arial" w:cs="Arial"/>
                <w:b/>
                <w:noProof/>
                <w:sz w:val="20"/>
                <w:szCs w:val="20"/>
              </w:rPr>
              <w:t> </w:t>
            </w:r>
            <w:r w:rsidR="00D91EF9" w:rsidRPr="004E3B35">
              <w:rPr>
                <w:rFonts w:ascii="Arial" w:hAnsi="Arial" w:cs="Arial"/>
                <w:b/>
                <w:noProof/>
                <w:sz w:val="20"/>
                <w:szCs w:val="20"/>
              </w:rPr>
              <w:t> </w:t>
            </w:r>
            <w:r w:rsidRPr="004E3B35">
              <w:rPr>
                <w:rFonts w:ascii="Arial" w:hAnsi="Arial" w:cs="Arial"/>
                <w:b/>
                <w:sz w:val="20"/>
                <w:szCs w:val="20"/>
              </w:rPr>
              <w:fldChar w:fldCharType="end"/>
            </w:r>
          </w:p>
        </w:tc>
        <w:tc>
          <w:tcPr>
            <w:tcW w:w="1440" w:type="dxa"/>
            <w:gridSpan w:val="3"/>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D91EF9" w:rsidRPr="004E3B35" w:rsidRDefault="00583686" w:rsidP="008348EF">
            <w:pPr>
              <w:jc w:val="center"/>
              <w:rPr>
                <w:rFonts w:ascii="Arial" w:hAnsi="Arial" w:cs="Arial"/>
                <w:b/>
                <w:sz w:val="20"/>
                <w:szCs w:val="20"/>
              </w:rPr>
            </w:pPr>
            <w:r w:rsidRPr="004E3B35">
              <w:rPr>
                <w:rFonts w:ascii="Arial" w:hAnsi="Arial" w:cs="Arial"/>
                <w:b/>
                <w:sz w:val="20"/>
                <w:szCs w:val="20"/>
              </w:rPr>
              <w:fldChar w:fldCharType="begin">
                <w:ffData>
                  <w:name w:val="Text5"/>
                  <w:enabled/>
                  <w:calcOnExit w:val="0"/>
                  <w:textInput/>
                </w:ffData>
              </w:fldChar>
            </w:r>
            <w:r w:rsidR="00D91EF9" w:rsidRPr="004E3B35">
              <w:rPr>
                <w:rFonts w:ascii="Arial" w:hAnsi="Arial" w:cs="Arial"/>
                <w:b/>
                <w:sz w:val="20"/>
                <w:szCs w:val="20"/>
              </w:rPr>
              <w:instrText xml:space="preserve"> FORMTEXT </w:instrText>
            </w:r>
            <w:r w:rsidRPr="004E3B35">
              <w:rPr>
                <w:rFonts w:ascii="Arial" w:hAnsi="Arial" w:cs="Arial"/>
                <w:b/>
                <w:sz w:val="20"/>
                <w:szCs w:val="20"/>
              </w:rPr>
            </w:r>
            <w:r w:rsidRPr="004E3B35">
              <w:rPr>
                <w:rFonts w:ascii="Arial" w:hAnsi="Arial" w:cs="Arial"/>
                <w:b/>
                <w:sz w:val="20"/>
                <w:szCs w:val="20"/>
              </w:rPr>
              <w:fldChar w:fldCharType="separate"/>
            </w:r>
            <w:r w:rsidR="00D91EF9" w:rsidRPr="004E3B35">
              <w:rPr>
                <w:rFonts w:ascii="Arial" w:hAnsi="Arial" w:cs="Arial"/>
                <w:b/>
                <w:noProof/>
                <w:sz w:val="20"/>
                <w:szCs w:val="20"/>
              </w:rPr>
              <w:t> </w:t>
            </w:r>
            <w:r w:rsidR="00D91EF9" w:rsidRPr="004E3B35">
              <w:rPr>
                <w:rFonts w:ascii="Arial" w:hAnsi="Arial" w:cs="Arial"/>
                <w:b/>
                <w:noProof/>
                <w:sz w:val="20"/>
                <w:szCs w:val="20"/>
              </w:rPr>
              <w:t> </w:t>
            </w:r>
            <w:r w:rsidR="00D91EF9" w:rsidRPr="004E3B35">
              <w:rPr>
                <w:rFonts w:ascii="Arial" w:hAnsi="Arial" w:cs="Arial"/>
                <w:b/>
                <w:noProof/>
                <w:sz w:val="20"/>
                <w:szCs w:val="20"/>
              </w:rPr>
              <w:t> </w:t>
            </w:r>
            <w:r w:rsidR="00D91EF9" w:rsidRPr="004E3B35">
              <w:rPr>
                <w:rFonts w:ascii="Arial" w:hAnsi="Arial" w:cs="Arial"/>
                <w:b/>
                <w:noProof/>
                <w:sz w:val="20"/>
                <w:szCs w:val="20"/>
              </w:rPr>
              <w:t> </w:t>
            </w:r>
            <w:r w:rsidR="00D91EF9" w:rsidRPr="004E3B35">
              <w:rPr>
                <w:rFonts w:ascii="Arial" w:hAnsi="Arial" w:cs="Arial"/>
                <w:b/>
                <w:noProof/>
                <w:sz w:val="20"/>
                <w:szCs w:val="20"/>
              </w:rPr>
              <w:t> </w:t>
            </w:r>
            <w:r w:rsidRPr="004E3B35">
              <w:rPr>
                <w:rFonts w:ascii="Arial" w:hAnsi="Arial" w:cs="Arial"/>
                <w:b/>
                <w:sz w:val="20"/>
                <w:szCs w:val="20"/>
              </w:rPr>
              <w:fldChar w:fldCharType="end"/>
            </w:r>
          </w:p>
        </w:tc>
        <w:tc>
          <w:tcPr>
            <w:tcW w:w="1440" w:type="dxa"/>
            <w:gridSpan w:val="3"/>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D91EF9" w:rsidRPr="00861726" w:rsidRDefault="00583686" w:rsidP="008348EF">
            <w:pPr>
              <w:jc w:val="center"/>
              <w:rPr>
                <w:rFonts w:ascii="Arial" w:hAnsi="Arial" w:cs="Arial"/>
                <w:sz w:val="20"/>
                <w:szCs w:val="20"/>
              </w:rPr>
            </w:pPr>
            <w:r w:rsidRPr="00861726">
              <w:rPr>
                <w:rFonts w:ascii="Arial" w:hAnsi="Arial" w:cs="Arial"/>
                <w:sz w:val="20"/>
                <w:szCs w:val="20"/>
              </w:rPr>
              <w:fldChar w:fldCharType="begin">
                <w:ffData>
                  <w:name w:val="Text6"/>
                  <w:enabled/>
                  <w:calcOnExit w:val="0"/>
                  <w:textInput/>
                </w:ffData>
              </w:fldChar>
            </w:r>
            <w:r w:rsidR="00D91EF9" w:rsidRPr="00861726">
              <w:rPr>
                <w:rFonts w:ascii="Arial" w:hAnsi="Arial" w:cs="Arial"/>
                <w:sz w:val="20"/>
                <w:szCs w:val="20"/>
              </w:rPr>
              <w:instrText xml:space="preserve"> FORMTEXT </w:instrText>
            </w:r>
            <w:r w:rsidRPr="00861726">
              <w:rPr>
                <w:rFonts w:ascii="Arial" w:hAnsi="Arial" w:cs="Arial"/>
                <w:sz w:val="20"/>
                <w:szCs w:val="20"/>
              </w:rPr>
            </w:r>
            <w:r w:rsidRPr="00861726">
              <w:rPr>
                <w:rFonts w:ascii="Arial" w:hAnsi="Arial" w:cs="Arial"/>
                <w:sz w:val="20"/>
                <w:szCs w:val="20"/>
              </w:rPr>
              <w:fldChar w:fldCharType="separate"/>
            </w:r>
            <w:r w:rsidR="00D91EF9" w:rsidRPr="00861726">
              <w:rPr>
                <w:rFonts w:ascii="Arial" w:hAnsi="Arial" w:cs="Arial"/>
                <w:noProof/>
                <w:sz w:val="20"/>
                <w:szCs w:val="20"/>
              </w:rPr>
              <w:t> </w:t>
            </w:r>
            <w:r w:rsidR="00D91EF9" w:rsidRPr="00861726">
              <w:rPr>
                <w:rFonts w:ascii="Arial" w:hAnsi="Arial" w:cs="Arial"/>
                <w:noProof/>
                <w:sz w:val="20"/>
                <w:szCs w:val="20"/>
              </w:rPr>
              <w:t> </w:t>
            </w:r>
            <w:r w:rsidR="00D91EF9" w:rsidRPr="00861726">
              <w:rPr>
                <w:rFonts w:ascii="Arial" w:hAnsi="Arial" w:cs="Arial"/>
                <w:noProof/>
                <w:sz w:val="20"/>
                <w:szCs w:val="20"/>
              </w:rPr>
              <w:t> </w:t>
            </w:r>
            <w:r w:rsidR="00D91EF9" w:rsidRPr="00861726">
              <w:rPr>
                <w:rFonts w:ascii="Arial" w:hAnsi="Arial" w:cs="Arial"/>
                <w:noProof/>
                <w:sz w:val="20"/>
                <w:szCs w:val="20"/>
              </w:rPr>
              <w:t> </w:t>
            </w:r>
            <w:r w:rsidR="00D91EF9" w:rsidRPr="00861726">
              <w:rPr>
                <w:rFonts w:ascii="Arial" w:hAnsi="Arial" w:cs="Arial"/>
                <w:noProof/>
                <w:sz w:val="20"/>
                <w:szCs w:val="20"/>
              </w:rPr>
              <w:t> </w:t>
            </w:r>
            <w:r w:rsidRPr="00861726">
              <w:rPr>
                <w:rFonts w:ascii="Arial" w:hAnsi="Arial" w:cs="Arial"/>
                <w:sz w:val="20"/>
                <w:szCs w:val="20"/>
              </w:rPr>
              <w:fldChar w:fldCharType="end"/>
            </w:r>
          </w:p>
        </w:tc>
        <w:tc>
          <w:tcPr>
            <w:tcW w:w="1350"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D91EF9" w:rsidRPr="00861726" w:rsidRDefault="00583686" w:rsidP="008348EF">
            <w:pPr>
              <w:jc w:val="center"/>
              <w:rPr>
                <w:rFonts w:ascii="Arial" w:hAnsi="Arial" w:cs="Arial"/>
                <w:sz w:val="20"/>
                <w:szCs w:val="20"/>
              </w:rPr>
            </w:pPr>
            <w:r w:rsidRPr="00861726">
              <w:rPr>
                <w:rFonts w:ascii="Arial" w:hAnsi="Arial" w:cs="Arial"/>
                <w:sz w:val="20"/>
                <w:szCs w:val="20"/>
              </w:rPr>
              <w:fldChar w:fldCharType="begin">
                <w:ffData>
                  <w:name w:val="Text29"/>
                  <w:enabled/>
                  <w:calcOnExit w:val="0"/>
                  <w:textInput/>
                </w:ffData>
              </w:fldChar>
            </w:r>
            <w:r w:rsidR="00D91EF9" w:rsidRPr="00861726">
              <w:rPr>
                <w:rFonts w:ascii="Arial" w:hAnsi="Arial" w:cs="Arial"/>
                <w:sz w:val="20"/>
                <w:szCs w:val="20"/>
              </w:rPr>
              <w:instrText xml:space="preserve"> FORMTEXT </w:instrText>
            </w:r>
            <w:r w:rsidRPr="00861726">
              <w:rPr>
                <w:rFonts w:ascii="Arial" w:hAnsi="Arial" w:cs="Arial"/>
                <w:sz w:val="20"/>
                <w:szCs w:val="20"/>
              </w:rPr>
            </w:r>
            <w:r w:rsidRPr="00861726">
              <w:rPr>
                <w:rFonts w:ascii="Arial" w:hAnsi="Arial" w:cs="Arial"/>
                <w:sz w:val="20"/>
                <w:szCs w:val="20"/>
              </w:rPr>
              <w:fldChar w:fldCharType="separate"/>
            </w:r>
            <w:r w:rsidR="00D91EF9" w:rsidRPr="00861726">
              <w:rPr>
                <w:rFonts w:ascii="Arial" w:hAnsi="Arial" w:cs="Arial"/>
                <w:noProof/>
                <w:sz w:val="20"/>
                <w:szCs w:val="20"/>
              </w:rPr>
              <w:t> </w:t>
            </w:r>
            <w:r w:rsidR="00D91EF9" w:rsidRPr="00861726">
              <w:rPr>
                <w:rFonts w:ascii="Arial" w:hAnsi="Arial" w:cs="Arial"/>
                <w:noProof/>
                <w:sz w:val="20"/>
                <w:szCs w:val="20"/>
              </w:rPr>
              <w:t> </w:t>
            </w:r>
            <w:r w:rsidR="00D91EF9" w:rsidRPr="00861726">
              <w:rPr>
                <w:rFonts w:ascii="Arial" w:hAnsi="Arial" w:cs="Arial"/>
                <w:noProof/>
                <w:sz w:val="20"/>
                <w:szCs w:val="20"/>
              </w:rPr>
              <w:t> </w:t>
            </w:r>
            <w:r w:rsidR="00D91EF9" w:rsidRPr="00861726">
              <w:rPr>
                <w:rFonts w:ascii="Arial" w:hAnsi="Arial" w:cs="Arial"/>
                <w:noProof/>
                <w:sz w:val="20"/>
                <w:szCs w:val="20"/>
              </w:rPr>
              <w:t> </w:t>
            </w:r>
            <w:r w:rsidR="00D91EF9" w:rsidRPr="00861726">
              <w:rPr>
                <w:rFonts w:ascii="Arial" w:hAnsi="Arial" w:cs="Arial"/>
                <w:noProof/>
                <w:sz w:val="20"/>
                <w:szCs w:val="20"/>
              </w:rPr>
              <w:t> </w:t>
            </w:r>
            <w:r w:rsidRPr="00861726">
              <w:rPr>
                <w:rFonts w:ascii="Arial" w:hAnsi="Arial" w:cs="Arial"/>
                <w:sz w:val="20"/>
                <w:szCs w:val="20"/>
              </w:rPr>
              <w:fldChar w:fldCharType="end"/>
            </w:r>
          </w:p>
        </w:tc>
        <w:tc>
          <w:tcPr>
            <w:tcW w:w="1350" w:type="dxa"/>
            <w:gridSpan w:val="2"/>
            <w:tcBorders>
              <w:top w:val="single" w:sz="4" w:space="0" w:color="auto"/>
              <w:left w:val="single" w:sz="4" w:space="0" w:color="auto"/>
              <w:bottom w:val="single" w:sz="18" w:space="0" w:color="auto"/>
              <w:right w:val="single" w:sz="4" w:space="0" w:color="auto"/>
            </w:tcBorders>
            <w:shd w:val="pct20" w:color="auto" w:fill="auto"/>
            <w:vAlign w:val="center"/>
          </w:tcPr>
          <w:p w:rsidR="00D91EF9" w:rsidRPr="00861726" w:rsidRDefault="00D91EF9" w:rsidP="00E96397">
            <w:pPr>
              <w:rPr>
                <w:rFonts w:ascii="Arial" w:hAnsi="Arial" w:cs="Arial"/>
                <w:sz w:val="20"/>
                <w:szCs w:val="20"/>
              </w:rPr>
            </w:pPr>
          </w:p>
        </w:tc>
        <w:tc>
          <w:tcPr>
            <w:tcW w:w="1350" w:type="dxa"/>
            <w:gridSpan w:val="3"/>
            <w:tcBorders>
              <w:top w:val="single" w:sz="4" w:space="0" w:color="auto"/>
              <w:left w:val="single" w:sz="4" w:space="0" w:color="auto"/>
              <w:bottom w:val="single" w:sz="18" w:space="0" w:color="auto"/>
              <w:right w:val="single" w:sz="4" w:space="0" w:color="auto"/>
            </w:tcBorders>
            <w:shd w:val="pct20" w:color="auto" w:fill="auto"/>
            <w:vAlign w:val="center"/>
          </w:tcPr>
          <w:p w:rsidR="00D91EF9" w:rsidRPr="00861726" w:rsidRDefault="00D91EF9" w:rsidP="00E96397">
            <w:pPr>
              <w:rPr>
                <w:rFonts w:ascii="Arial" w:hAnsi="Arial" w:cs="Arial"/>
                <w:sz w:val="20"/>
                <w:szCs w:val="20"/>
              </w:rPr>
            </w:pPr>
          </w:p>
        </w:tc>
        <w:tc>
          <w:tcPr>
            <w:tcW w:w="2016" w:type="dxa"/>
            <w:gridSpan w:val="3"/>
            <w:tcBorders>
              <w:top w:val="single" w:sz="4" w:space="0" w:color="auto"/>
              <w:left w:val="single" w:sz="4" w:space="0" w:color="auto"/>
              <w:bottom w:val="single" w:sz="18" w:space="0" w:color="auto"/>
              <w:right w:val="double" w:sz="4" w:space="0" w:color="auto"/>
            </w:tcBorders>
            <w:vAlign w:val="center"/>
          </w:tcPr>
          <w:p w:rsidR="00D91EF9" w:rsidRPr="00861726" w:rsidRDefault="00D91EF9" w:rsidP="00E96397">
            <w:pPr>
              <w:jc w:val="center"/>
              <w:rPr>
                <w:rFonts w:ascii="Arial" w:hAnsi="Arial" w:cs="Arial"/>
                <w:sz w:val="20"/>
                <w:szCs w:val="20"/>
              </w:rPr>
            </w:pPr>
            <w:r w:rsidRPr="00861726">
              <w:rPr>
                <w:rFonts w:ascii="Arial" w:hAnsi="Arial" w:cs="Arial"/>
                <w:sz w:val="20"/>
                <w:szCs w:val="20"/>
              </w:rPr>
              <w:t>80%</w:t>
            </w:r>
          </w:p>
        </w:tc>
      </w:tr>
      <w:tr w:rsidR="00D91EF9" w:rsidRPr="00861726" w:rsidTr="002E78AB">
        <w:tblPrEx>
          <w:tblLook w:val="04A0" w:firstRow="1" w:lastRow="0" w:firstColumn="1" w:lastColumn="0" w:noHBand="0" w:noVBand="1"/>
        </w:tblPrEx>
        <w:trPr>
          <w:cantSplit/>
          <w:trHeight w:val="440"/>
        </w:trPr>
        <w:tc>
          <w:tcPr>
            <w:tcW w:w="2358" w:type="dxa"/>
            <w:gridSpan w:val="2"/>
            <w:vMerge w:val="restart"/>
            <w:tcBorders>
              <w:top w:val="single" w:sz="18" w:space="0" w:color="auto"/>
              <w:left w:val="double" w:sz="4" w:space="0" w:color="auto"/>
              <w:bottom w:val="single" w:sz="4" w:space="0" w:color="auto"/>
              <w:right w:val="single" w:sz="4" w:space="0" w:color="auto"/>
            </w:tcBorders>
            <w:vAlign w:val="center"/>
          </w:tcPr>
          <w:p w:rsidR="00D91EF9" w:rsidRPr="00150DD7" w:rsidRDefault="00D91EF9" w:rsidP="00E96397">
            <w:pPr>
              <w:rPr>
                <w:rFonts w:ascii="Arial" w:hAnsi="Arial" w:cs="Arial"/>
                <w:sz w:val="20"/>
                <w:szCs w:val="20"/>
              </w:rPr>
            </w:pPr>
            <w:r w:rsidRPr="00150DD7">
              <w:rPr>
                <w:rFonts w:ascii="Arial" w:hAnsi="Arial" w:cs="Arial"/>
                <w:sz w:val="20"/>
                <w:szCs w:val="20"/>
              </w:rPr>
              <w:t>Prenatal Depression Screening</w:t>
            </w:r>
          </w:p>
          <w:p w:rsidR="00D91EF9" w:rsidRPr="00150DD7" w:rsidRDefault="00D91EF9" w:rsidP="00D91EF9">
            <w:pPr>
              <w:rPr>
                <w:rFonts w:ascii="Arial" w:hAnsi="Arial" w:cs="Arial"/>
                <w:sz w:val="20"/>
                <w:szCs w:val="20"/>
              </w:rPr>
            </w:pPr>
            <w:r w:rsidRPr="00150DD7">
              <w:rPr>
                <w:rFonts w:ascii="Arial" w:hAnsi="Arial" w:cs="Arial"/>
                <w:sz w:val="20"/>
                <w:szCs w:val="20"/>
              </w:rPr>
              <w:t>As Appropriate</w:t>
            </w:r>
          </w:p>
        </w:tc>
        <w:tc>
          <w:tcPr>
            <w:tcW w:w="1980" w:type="dxa"/>
            <w:tcBorders>
              <w:top w:val="single" w:sz="18" w:space="0" w:color="auto"/>
              <w:left w:val="double" w:sz="4" w:space="0" w:color="auto"/>
              <w:bottom w:val="single" w:sz="4" w:space="0" w:color="auto"/>
              <w:right w:val="single" w:sz="4" w:space="0" w:color="auto"/>
            </w:tcBorders>
            <w:vAlign w:val="center"/>
          </w:tcPr>
          <w:p w:rsidR="00D91EF9" w:rsidRPr="00150DD7" w:rsidRDefault="00D91EF9" w:rsidP="00E96397">
            <w:pPr>
              <w:rPr>
                <w:rFonts w:ascii="Arial" w:hAnsi="Arial" w:cs="Arial"/>
                <w:sz w:val="20"/>
                <w:szCs w:val="20"/>
              </w:rPr>
            </w:pPr>
            <w:r w:rsidRPr="00150DD7">
              <w:rPr>
                <w:rFonts w:ascii="Arial" w:hAnsi="Arial" w:cs="Arial"/>
                <w:sz w:val="20"/>
                <w:szCs w:val="20"/>
              </w:rPr>
              <w:t>APORS 0-12 mo</w:t>
            </w:r>
            <w:r>
              <w:rPr>
                <w:rFonts w:ascii="Arial" w:hAnsi="Arial" w:cs="Arial"/>
                <w:sz w:val="20"/>
                <w:szCs w:val="20"/>
              </w:rPr>
              <w:t>s</w:t>
            </w:r>
          </w:p>
        </w:tc>
        <w:tc>
          <w:tcPr>
            <w:tcW w:w="1620" w:type="dxa"/>
            <w:gridSpan w:val="2"/>
            <w:tcBorders>
              <w:top w:val="single" w:sz="18" w:space="0" w:color="auto"/>
              <w:left w:val="single" w:sz="4" w:space="0" w:color="auto"/>
              <w:bottom w:val="single" w:sz="4" w:space="0" w:color="auto"/>
              <w:right w:val="single" w:sz="4" w:space="0" w:color="auto"/>
            </w:tcBorders>
            <w:vAlign w:val="center"/>
          </w:tcPr>
          <w:p w:rsidR="00D91EF9" w:rsidRPr="00150DD7" w:rsidRDefault="00583686" w:rsidP="008348EF">
            <w:pPr>
              <w:jc w:val="center"/>
              <w:rPr>
                <w:rFonts w:ascii="Arial" w:hAnsi="Arial" w:cs="Arial"/>
                <w:sz w:val="20"/>
                <w:szCs w:val="20"/>
              </w:rPr>
            </w:pPr>
            <w:r w:rsidRPr="00150DD7">
              <w:rPr>
                <w:rFonts w:ascii="Arial" w:hAnsi="Arial" w:cs="Arial"/>
                <w:sz w:val="20"/>
                <w:szCs w:val="20"/>
              </w:rPr>
              <w:fldChar w:fldCharType="begin">
                <w:ffData>
                  <w:name w:val="Text28"/>
                  <w:enabled/>
                  <w:calcOnExit w:val="0"/>
                  <w:textInput/>
                </w:ffData>
              </w:fldChar>
            </w:r>
            <w:r w:rsidR="00D91EF9" w:rsidRPr="00150DD7">
              <w:rPr>
                <w:rFonts w:ascii="Arial" w:hAnsi="Arial" w:cs="Arial"/>
                <w:sz w:val="20"/>
                <w:szCs w:val="20"/>
              </w:rPr>
              <w:instrText xml:space="preserve"> FORMTEXT </w:instrText>
            </w:r>
            <w:r w:rsidRPr="00150DD7">
              <w:rPr>
                <w:rFonts w:ascii="Arial" w:hAnsi="Arial" w:cs="Arial"/>
                <w:sz w:val="20"/>
                <w:szCs w:val="20"/>
              </w:rPr>
            </w:r>
            <w:r w:rsidRPr="00150DD7">
              <w:rPr>
                <w:rFonts w:ascii="Arial" w:hAnsi="Arial" w:cs="Arial"/>
                <w:sz w:val="20"/>
                <w:szCs w:val="20"/>
              </w:rPr>
              <w:fldChar w:fldCharType="separate"/>
            </w:r>
            <w:r w:rsidR="00D91EF9" w:rsidRPr="00150DD7">
              <w:rPr>
                <w:rFonts w:ascii="Arial" w:hAnsi="Arial" w:cs="Arial"/>
                <w:noProof/>
                <w:sz w:val="20"/>
                <w:szCs w:val="20"/>
              </w:rPr>
              <w:t> </w:t>
            </w:r>
            <w:r w:rsidR="00D91EF9" w:rsidRPr="00150DD7">
              <w:rPr>
                <w:rFonts w:ascii="Arial" w:hAnsi="Arial" w:cs="Arial"/>
                <w:noProof/>
                <w:sz w:val="20"/>
                <w:szCs w:val="20"/>
              </w:rPr>
              <w:t> </w:t>
            </w:r>
            <w:r w:rsidR="00D91EF9" w:rsidRPr="00150DD7">
              <w:rPr>
                <w:rFonts w:ascii="Arial" w:hAnsi="Arial" w:cs="Arial"/>
                <w:noProof/>
                <w:sz w:val="20"/>
                <w:szCs w:val="20"/>
              </w:rPr>
              <w:t> </w:t>
            </w:r>
            <w:r w:rsidR="00D91EF9" w:rsidRPr="00150DD7">
              <w:rPr>
                <w:rFonts w:ascii="Arial" w:hAnsi="Arial" w:cs="Arial"/>
                <w:noProof/>
                <w:sz w:val="20"/>
                <w:szCs w:val="20"/>
              </w:rPr>
              <w:t> </w:t>
            </w:r>
            <w:r w:rsidR="00D91EF9" w:rsidRPr="00150DD7">
              <w:rPr>
                <w:rFonts w:ascii="Arial" w:hAnsi="Arial" w:cs="Arial"/>
                <w:noProof/>
                <w:sz w:val="20"/>
                <w:szCs w:val="20"/>
              </w:rPr>
              <w:t> </w:t>
            </w:r>
            <w:r w:rsidRPr="00150DD7">
              <w:rPr>
                <w:rFonts w:ascii="Arial" w:hAnsi="Arial" w:cs="Arial"/>
                <w:sz w:val="20"/>
                <w:szCs w:val="20"/>
              </w:rPr>
              <w:fldChar w:fldCharType="end"/>
            </w:r>
          </w:p>
        </w:tc>
        <w:tc>
          <w:tcPr>
            <w:tcW w:w="1440" w:type="dxa"/>
            <w:gridSpan w:val="3"/>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D91EF9" w:rsidRPr="00150DD7" w:rsidRDefault="00583686" w:rsidP="008348EF">
            <w:pPr>
              <w:jc w:val="center"/>
              <w:rPr>
                <w:rFonts w:ascii="Arial" w:hAnsi="Arial" w:cs="Arial"/>
                <w:sz w:val="20"/>
                <w:szCs w:val="20"/>
              </w:rPr>
            </w:pPr>
            <w:r w:rsidRPr="00150DD7">
              <w:rPr>
                <w:rFonts w:ascii="Arial" w:hAnsi="Arial" w:cs="Arial"/>
                <w:sz w:val="20"/>
                <w:szCs w:val="20"/>
              </w:rPr>
              <w:fldChar w:fldCharType="begin">
                <w:ffData>
                  <w:name w:val="Text28"/>
                  <w:enabled/>
                  <w:calcOnExit w:val="0"/>
                  <w:textInput/>
                </w:ffData>
              </w:fldChar>
            </w:r>
            <w:r w:rsidR="00D91EF9" w:rsidRPr="00150DD7">
              <w:rPr>
                <w:rFonts w:ascii="Arial" w:hAnsi="Arial" w:cs="Arial"/>
                <w:sz w:val="20"/>
                <w:szCs w:val="20"/>
              </w:rPr>
              <w:instrText xml:space="preserve"> FORMTEXT </w:instrText>
            </w:r>
            <w:r w:rsidRPr="00150DD7">
              <w:rPr>
                <w:rFonts w:ascii="Arial" w:hAnsi="Arial" w:cs="Arial"/>
                <w:sz w:val="20"/>
                <w:szCs w:val="20"/>
              </w:rPr>
            </w:r>
            <w:r w:rsidRPr="00150DD7">
              <w:rPr>
                <w:rFonts w:ascii="Arial" w:hAnsi="Arial" w:cs="Arial"/>
                <w:sz w:val="20"/>
                <w:szCs w:val="20"/>
              </w:rPr>
              <w:fldChar w:fldCharType="separate"/>
            </w:r>
            <w:r w:rsidR="00D91EF9" w:rsidRPr="00150DD7">
              <w:rPr>
                <w:rFonts w:ascii="Arial" w:hAnsi="Arial" w:cs="Arial"/>
                <w:noProof/>
                <w:sz w:val="20"/>
                <w:szCs w:val="20"/>
              </w:rPr>
              <w:t> </w:t>
            </w:r>
            <w:r w:rsidR="00D91EF9" w:rsidRPr="00150DD7">
              <w:rPr>
                <w:rFonts w:ascii="Arial" w:hAnsi="Arial" w:cs="Arial"/>
                <w:noProof/>
                <w:sz w:val="20"/>
                <w:szCs w:val="20"/>
              </w:rPr>
              <w:t> </w:t>
            </w:r>
            <w:r w:rsidR="00D91EF9" w:rsidRPr="00150DD7">
              <w:rPr>
                <w:rFonts w:ascii="Arial" w:hAnsi="Arial" w:cs="Arial"/>
                <w:noProof/>
                <w:sz w:val="20"/>
                <w:szCs w:val="20"/>
              </w:rPr>
              <w:t> </w:t>
            </w:r>
            <w:r w:rsidR="00D91EF9" w:rsidRPr="00150DD7">
              <w:rPr>
                <w:rFonts w:ascii="Arial" w:hAnsi="Arial" w:cs="Arial"/>
                <w:noProof/>
                <w:sz w:val="20"/>
                <w:szCs w:val="20"/>
              </w:rPr>
              <w:t> </w:t>
            </w:r>
            <w:r w:rsidR="00D91EF9" w:rsidRPr="00150DD7">
              <w:rPr>
                <w:rFonts w:ascii="Arial" w:hAnsi="Arial" w:cs="Arial"/>
                <w:noProof/>
                <w:sz w:val="20"/>
                <w:szCs w:val="20"/>
              </w:rPr>
              <w:t> </w:t>
            </w:r>
            <w:r w:rsidRPr="00150DD7">
              <w:rPr>
                <w:rFonts w:ascii="Arial" w:hAnsi="Arial" w:cs="Arial"/>
                <w:sz w:val="20"/>
                <w:szCs w:val="20"/>
              </w:rPr>
              <w:fldChar w:fldCharType="end"/>
            </w:r>
          </w:p>
        </w:tc>
        <w:tc>
          <w:tcPr>
            <w:tcW w:w="1440" w:type="dxa"/>
            <w:gridSpan w:val="3"/>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D91EF9" w:rsidRPr="00150DD7" w:rsidRDefault="00583686" w:rsidP="008348EF">
            <w:pPr>
              <w:jc w:val="center"/>
              <w:rPr>
                <w:rFonts w:ascii="Arial" w:hAnsi="Arial" w:cs="Arial"/>
                <w:sz w:val="20"/>
                <w:szCs w:val="20"/>
              </w:rPr>
            </w:pPr>
            <w:r w:rsidRPr="00150DD7">
              <w:rPr>
                <w:rFonts w:ascii="Arial" w:hAnsi="Arial" w:cs="Arial"/>
                <w:sz w:val="20"/>
                <w:szCs w:val="20"/>
              </w:rPr>
              <w:fldChar w:fldCharType="begin">
                <w:ffData>
                  <w:name w:val="Text5"/>
                  <w:enabled/>
                  <w:calcOnExit w:val="0"/>
                  <w:textInput/>
                </w:ffData>
              </w:fldChar>
            </w:r>
            <w:r w:rsidR="00D91EF9" w:rsidRPr="00150DD7">
              <w:rPr>
                <w:rFonts w:ascii="Arial" w:hAnsi="Arial" w:cs="Arial"/>
                <w:sz w:val="20"/>
                <w:szCs w:val="20"/>
              </w:rPr>
              <w:instrText xml:space="preserve"> FORMTEXT </w:instrText>
            </w:r>
            <w:r w:rsidRPr="00150DD7">
              <w:rPr>
                <w:rFonts w:ascii="Arial" w:hAnsi="Arial" w:cs="Arial"/>
                <w:sz w:val="20"/>
                <w:szCs w:val="20"/>
              </w:rPr>
            </w:r>
            <w:r w:rsidRPr="00150DD7">
              <w:rPr>
                <w:rFonts w:ascii="Arial" w:hAnsi="Arial" w:cs="Arial"/>
                <w:sz w:val="20"/>
                <w:szCs w:val="20"/>
              </w:rPr>
              <w:fldChar w:fldCharType="separate"/>
            </w:r>
            <w:r w:rsidR="00D91EF9" w:rsidRPr="00150DD7">
              <w:rPr>
                <w:rFonts w:ascii="Arial" w:hAnsi="Arial" w:cs="Arial"/>
                <w:noProof/>
                <w:sz w:val="20"/>
                <w:szCs w:val="20"/>
              </w:rPr>
              <w:t> </w:t>
            </w:r>
            <w:r w:rsidR="00D91EF9" w:rsidRPr="00150DD7">
              <w:rPr>
                <w:rFonts w:ascii="Arial" w:hAnsi="Arial" w:cs="Arial"/>
                <w:noProof/>
                <w:sz w:val="20"/>
                <w:szCs w:val="20"/>
              </w:rPr>
              <w:t> </w:t>
            </w:r>
            <w:r w:rsidR="00D91EF9" w:rsidRPr="00150DD7">
              <w:rPr>
                <w:rFonts w:ascii="Arial" w:hAnsi="Arial" w:cs="Arial"/>
                <w:noProof/>
                <w:sz w:val="20"/>
                <w:szCs w:val="20"/>
              </w:rPr>
              <w:t> </w:t>
            </w:r>
            <w:r w:rsidR="00D91EF9" w:rsidRPr="00150DD7">
              <w:rPr>
                <w:rFonts w:ascii="Arial" w:hAnsi="Arial" w:cs="Arial"/>
                <w:noProof/>
                <w:sz w:val="20"/>
                <w:szCs w:val="20"/>
              </w:rPr>
              <w:t> </w:t>
            </w:r>
            <w:r w:rsidR="00D91EF9" w:rsidRPr="00150DD7">
              <w:rPr>
                <w:rFonts w:ascii="Arial" w:hAnsi="Arial" w:cs="Arial"/>
                <w:noProof/>
                <w:sz w:val="20"/>
                <w:szCs w:val="20"/>
              </w:rPr>
              <w:t> </w:t>
            </w:r>
            <w:r w:rsidRPr="00150DD7">
              <w:rPr>
                <w:rFonts w:ascii="Arial" w:hAnsi="Arial" w:cs="Arial"/>
                <w:sz w:val="20"/>
                <w:szCs w:val="20"/>
              </w:rPr>
              <w:fldChar w:fldCharType="end"/>
            </w:r>
          </w:p>
        </w:tc>
        <w:tc>
          <w:tcPr>
            <w:tcW w:w="1350"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D91EF9" w:rsidRPr="00150DD7" w:rsidRDefault="00583686" w:rsidP="008348EF">
            <w:pPr>
              <w:jc w:val="center"/>
              <w:rPr>
                <w:rFonts w:ascii="Arial" w:hAnsi="Arial" w:cs="Arial"/>
                <w:sz w:val="20"/>
                <w:szCs w:val="20"/>
              </w:rPr>
            </w:pPr>
            <w:r w:rsidRPr="00150DD7">
              <w:rPr>
                <w:rFonts w:ascii="Arial" w:hAnsi="Arial" w:cs="Arial"/>
                <w:sz w:val="20"/>
                <w:szCs w:val="20"/>
              </w:rPr>
              <w:fldChar w:fldCharType="begin">
                <w:ffData>
                  <w:name w:val="Text6"/>
                  <w:enabled/>
                  <w:calcOnExit w:val="0"/>
                  <w:textInput/>
                </w:ffData>
              </w:fldChar>
            </w:r>
            <w:r w:rsidR="00D91EF9" w:rsidRPr="00150DD7">
              <w:rPr>
                <w:rFonts w:ascii="Arial" w:hAnsi="Arial" w:cs="Arial"/>
                <w:sz w:val="20"/>
                <w:szCs w:val="20"/>
              </w:rPr>
              <w:instrText xml:space="preserve"> FORMTEXT </w:instrText>
            </w:r>
            <w:r w:rsidRPr="00150DD7">
              <w:rPr>
                <w:rFonts w:ascii="Arial" w:hAnsi="Arial" w:cs="Arial"/>
                <w:sz w:val="20"/>
                <w:szCs w:val="20"/>
              </w:rPr>
            </w:r>
            <w:r w:rsidRPr="00150DD7">
              <w:rPr>
                <w:rFonts w:ascii="Arial" w:hAnsi="Arial" w:cs="Arial"/>
                <w:sz w:val="20"/>
                <w:szCs w:val="20"/>
              </w:rPr>
              <w:fldChar w:fldCharType="separate"/>
            </w:r>
            <w:r w:rsidR="00D91EF9" w:rsidRPr="00150DD7">
              <w:rPr>
                <w:rFonts w:ascii="Arial" w:hAnsi="Arial" w:cs="Arial"/>
                <w:noProof/>
                <w:sz w:val="20"/>
                <w:szCs w:val="20"/>
              </w:rPr>
              <w:t> </w:t>
            </w:r>
            <w:r w:rsidR="00D91EF9" w:rsidRPr="00150DD7">
              <w:rPr>
                <w:rFonts w:ascii="Arial" w:hAnsi="Arial" w:cs="Arial"/>
                <w:noProof/>
                <w:sz w:val="20"/>
                <w:szCs w:val="20"/>
              </w:rPr>
              <w:t> </w:t>
            </w:r>
            <w:r w:rsidR="00D91EF9" w:rsidRPr="00150DD7">
              <w:rPr>
                <w:rFonts w:ascii="Arial" w:hAnsi="Arial" w:cs="Arial"/>
                <w:noProof/>
                <w:sz w:val="20"/>
                <w:szCs w:val="20"/>
              </w:rPr>
              <w:t> </w:t>
            </w:r>
            <w:r w:rsidR="00D91EF9" w:rsidRPr="00150DD7">
              <w:rPr>
                <w:rFonts w:ascii="Arial" w:hAnsi="Arial" w:cs="Arial"/>
                <w:noProof/>
                <w:sz w:val="20"/>
                <w:szCs w:val="20"/>
              </w:rPr>
              <w:t> </w:t>
            </w:r>
            <w:r w:rsidR="00D91EF9" w:rsidRPr="00150DD7">
              <w:rPr>
                <w:rFonts w:ascii="Arial" w:hAnsi="Arial" w:cs="Arial"/>
                <w:noProof/>
                <w:sz w:val="20"/>
                <w:szCs w:val="20"/>
              </w:rPr>
              <w:t> </w:t>
            </w:r>
            <w:r w:rsidRPr="00150DD7">
              <w:rPr>
                <w:rFonts w:ascii="Arial" w:hAnsi="Arial" w:cs="Arial"/>
                <w:sz w:val="20"/>
                <w:szCs w:val="20"/>
              </w:rPr>
              <w:fldChar w:fldCharType="end"/>
            </w:r>
          </w:p>
        </w:tc>
        <w:tc>
          <w:tcPr>
            <w:tcW w:w="1350" w:type="dxa"/>
            <w:gridSpan w:val="2"/>
            <w:tcBorders>
              <w:top w:val="single" w:sz="18" w:space="0" w:color="auto"/>
              <w:left w:val="single" w:sz="4" w:space="0" w:color="auto"/>
              <w:bottom w:val="single" w:sz="4" w:space="0" w:color="auto"/>
              <w:right w:val="single" w:sz="4" w:space="0" w:color="auto"/>
            </w:tcBorders>
            <w:shd w:val="pct20" w:color="auto" w:fill="auto"/>
            <w:vAlign w:val="center"/>
          </w:tcPr>
          <w:p w:rsidR="00D91EF9" w:rsidRPr="00150DD7" w:rsidRDefault="00D91EF9" w:rsidP="00E96397">
            <w:pPr>
              <w:rPr>
                <w:rFonts w:ascii="Arial" w:hAnsi="Arial" w:cs="Arial"/>
                <w:sz w:val="20"/>
                <w:szCs w:val="20"/>
              </w:rPr>
            </w:pPr>
          </w:p>
        </w:tc>
        <w:tc>
          <w:tcPr>
            <w:tcW w:w="1350" w:type="dxa"/>
            <w:gridSpan w:val="3"/>
            <w:tcBorders>
              <w:top w:val="single" w:sz="18" w:space="0" w:color="auto"/>
              <w:left w:val="single" w:sz="4" w:space="0" w:color="auto"/>
              <w:bottom w:val="single" w:sz="4" w:space="0" w:color="auto"/>
              <w:right w:val="single" w:sz="4" w:space="0" w:color="auto"/>
            </w:tcBorders>
            <w:shd w:val="pct20" w:color="auto" w:fill="auto"/>
            <w:vAlign w:val="center"/>
          </w:tcPr>
          <w:p w:rsidR="00D91EF9" w:rsidRPr="00150DD7" w:rsidRDefault="00D91EF9" w:rsidP="00E96397">
            <w:pPr>
              <w:jc w:val="center"/>
              <w:rPr>
                <w:rFonts w:ascii="Arial" w:hAnsi="Arial" w:cs="Arial"/>
                <w:sz w:val="20"/>
                <w:szCs w:val="20"/>
              </w:rPr>
            </w:pPr>
          </w:p>
        </w:tc>
        <w:tc>
          <w:tcPr>
            <w:tcW w:w="2016" w:type="dxa"/>
            <w:gridSpan w:val="3"/>
            <w:tcBorders>
              <w:top w:val="single" w:sz="18" w:space="0" w:color="auto"/>
              <w:left w:val="single" w:sz="4" w:space="0" w:color="auto"/>
              <w:bottom w:val="single" w:sz="4" w:space="0" w:color="auto"/>
              <w:right w:val="double" w:sz="4" w:space="0" w:color="auto"/>
            </w:tcBorders>
            <w:vAlign w:val="center"/>
          </w:tcPr>
          <w:p w:rsidR="00D91EF9" w:rsidRPr="00150DD7" w:rsidRDefault="00D91EF9" w:rsidP="00E96397">
            <w:pPr>
              <w:jc w:val="center"/>
              <w:rPr>
                <w:rFonts w:ascii="Arial" w:hAnsi="Arial" w:cs="Arial"/>
                <w:sz w:val="20"/>
                <w:szCs w:val="20"/>
              </w:rPr>
            </w:pPr>
            <w:r w:rsidRPr="00150DD7">
              <w:rPr>
                <w:rFonts w:ascii="Arial" w:hAnsi="Arial" w:cs="Arial"/>
                <w:sz w:val="20"/>
                <w:szCs w:val="20"/>
              </w:rPr>
              <w:t>95%</w:t>
            </w:r>
          </w:p>
        </w:tc>
      </w:tr>
      <w:tr w:rsidR="00D91EF9" w:rsidRPr="00861726" w:rsidTr="002E78AB">
        <w:tblPrEx>
          <w:tblLook w:val="04A0" w:firstRow="1" w:lastRow="0" w:firstColumn="1" w:lastColumn="0" w:noHBand="0" w:noVBand="1"/>
        </w:tblPrEx>
        <w:trPr>
          <w:cantSplit/>
          <w:trHeight w:val="413"/>
        </w:trPr>
        <w:tc>
          <w:tcPr>
            <w:tcW w:w="2358" w:type="dxa"/>
            <w:gridSpan w:val="2"/>
            <w:vMerge/>
            <w:tcBorders>
              <w:top w:val="single" w:sz="18" w:space="0" w:color="auto"/>
              <w:left w:val="double" w:sz="4" w:space="0" w:color="auto"/>
              <w:bottom w:val="single" w:sz="18" w:space="0" w:color="auto"/>
              <w:right w:val="single" w:sz="4" w:space="0" w:color="auto"/>
            </w:tcBorders>
            <w:vAlign w:val="center"/>
          </w:tcPr>
          <w:p w:rsidR="00D91EF9" w:rsidRPr="00150DD7" w:rsidRDefault="00D91EF9" w:rsidP="00D91EF9">
            <w:pPr>
              <w:rPr>
                <w:rFonts w:ascii="Arial" w:hAnsi="Arial" w:cs="Arial"/>
                <w:sz w:val="20"/>
                <w:szCs w:val="20"/>
              </w:rPr>
            </w:pPr>
          </w:p>
        </w:tc>
        <w:tc>
          <w:tcPr>
            <w:tcW w:w="1980" w:type="dxa"/>
            <w:tcBorders>
              <w:top w:val="single" w:sz="4" w:space="0" w:color="auto"/>
              <w:left w:val="double" w:sz="4" w:space="0" w:color="auto"/>
              <w:bottom w:val="single" w:sz="18" w:space="0" w:color="auto"/>
              <w:right w:val="single" w:sz="4" w:space="0" w:color="auto"/>
            </w:tcBorders>
            <w:vAlign w:val="center"/>
          </w:tcPr>
          <w:p w:rsidR="00D91EF9" w:rsidRPr="00150DD7" w:rsidRDefault="00D91EF9" w:rsidP="00E96397">
            <w:pPr>
              <w:rPr>
                <w:rFonts w:ascii="Arial" w:hAnsi="Arial" w:cs="Arial"/>
                <w:sz w:val="20"/>
                <w:szCs w:val="20"/>
              </w:rPr>
            </w:pPr>
            <w:r w:rsidRPr="00D91EF9">
              <w:rPr>
                <w:rFonts w:ascii="Arial" w:hAnsi="Arial" w:cs="Arial"/>
                <w:sz w:val="20"/>
                <w:szCs w:val="20"/>
              </w:rPr>
              <w:t>HRIF 0-12 mos</w:t>
            </w:r>
          </w:p>
        </w:tc>
        <w:tc>
          <w:tcPr>
            <w:tcW w:w="1620" w:type="dxa"/>
            <w:gridSpan w:val="2"/>
            <w:tcBorders>
              <w:top w:val="single" w:sz="4" w:space="0" w:color="auto"/>
              <w:left w:val="single" w:sz="4" w:space="0" w:color="auto"/>
              <w:bottom w:val="single" w:sz="18" w:space="0" w:color="auto"/>
              <w:right w:val="single" w:sz="4" w:space="0" w:color="auto"/>
            </w:tcBorders>
            <w:vAlign w:val="center"/>
          </w:tcPr>
          <w:p w:rsidR="00D91EF9" w:rsidRPr="00150DD7" w:rsidRDefault="00583686" w:rsidP="008348EF">
            <w:pPr>
              <w:jc w:val="center"/>
              <w:rPr>
                <w:rFonts w:ascii="Arial" w:hAnsi="Arial" w:cs="Arial"/>
                <w:sz w:val="20"/>
                <w:szCs w:val="20"/>
              </w:rPr>
            </w:pPr>
            <w:r w:rsidRPr="00150DD7">
              <w:rPr>
                <w:rFonts w:ascii="Arial" w:hAnsi="Arial" w:cs="Arial"/>
                <w:sz w:val="20"/>
                <w:szCs w:val="20"/>
              </w:rPr>
              <w:fldChar w:fldCharType="begin">
                <w:ffData>
                  <w:name w:val="Text28"/>
                  <w:enabled/>
                  <w:calcOnExit w:val="0"/>
                  <w:textInput/>
                </w:ffData>
              </w:fldChar>
            </w:r>
            <w:r w:rsidR="00D91EF9" w:rsidRPr="00150DD7">
              <w:rPr>
                <w:rFonts w:ascii="Arial" w:hAnsi="Arial" w:cs="Arial"/>
                <w:sz w:val="20"/>
                <w:szCs w:val="20"/>
              </w:rPr>
              <w:instrText xml:space="preserve"> FORMTEXT </w:instrText>
            </w:r>
            <w:r w:rsidRPr="00150DD7">
              <w:rPr>
                <w:rFonts w:ascii="Arial" w:hAnsi="Arial" w:cs="Arial"/>
                <w:sz w:val="20"/>
                <w:szCs w:val="20"/>
              </w:rPr>
            </w:r>
            <w:r w:rsidRPr="00150DD7">
              <w:rPr>
                <w:rFonts w:ascii="Arial" w:hAnsi="Arial" w:cs="Arial"/>
                <w:sz w:val="20"/>
                <w:szCs w:val="20"/>
              </w:rPr>
              <w:fldChar w:fldCharType="separate"/>
            </w:r>
            <w:r w:rsidR="00D91EF9" w:rsidRPr="00150DD7">
              <w:rPr>
                <w:rFonts w:ascii="Arial" w:hAnsi="Arial" w:cs="Arial"/>
                <w:noProof/>
                <w:sz w:val="20"/>
                <w:szCs w:val="20"/>
              </w:rPr>
              <w:t> </w:t>
            </w:r>
            <w:r w:rsidR="00D91EF9" w:rsidRPr="00150DD7">
              <w:rPr>
                <w:rFonts w:ascii="Arial" w:hAnsi="Arial" w:cs="Arial"/>
                <w:noProof/>
                <w:sz w:val="20"/>
                <w:szCs w:val="20"/>
              </w:rPr>
              <w:t> </w:t>
            </w:r>
            <w:r w:rsidR="00D91EF9" w:rsidRPr="00150DD7">
              <w:rPr>
                <w:rFonts w:ascii="Arial" w:hAnsi="Arial" w:cs="Arial"/>
                <w:noProof/>
                <w:sz w:val="20"/>
                <w:szCs w:val="20"/>
              </w:rPr>
              <w:t> </w:t>
            </w:r>
            <w:r w:rsidR="00D91EF9" w:rsidRPr="00150DD7">
              <w:rPr>
                <w:rFonts w:ascii="Arial" w:hAnsi="Arial" w:cs="Arial"/>
                <w:noProof/>
                <w:sz w:val="20"/>
                <w:szCs w:val="20"/>
              </w:rPr>
              <w:t> </w:t>
            </w:r>
            <w:r w:rsidR="00D91EF9" w:rsidRPr="00150DD7">
              <w:rPr>
                <w:rFonts w:ascii="Arial" w:hAnsi="Arial" w:cs="Arial"/>
                <w:noProof/>
                <w:sz w:val="20"/>
                <w:szCs w:val="20"/>
              </w:rPr>
              <w:t> </w:t>
            </w:r>
            <w:r w:rsidRPr="00150DD7">
              <w:rPr>
                <w:rFonts w:ascii="Arial" w:hAnsi="Arial" w:cs="Arial"/>
                <w:sz w:val="20"/>
                <w:szCs w:val="20"/>
              </w:rPr>
              <w:fldChar w:fldCharType="end"/>
            </w:r>
          </w:p>
        </w:tc>
        <w:tc>
          <w:tcPr>
            <w:tcW w:w="1440" w:type="dxa"/>
            <w:gridSpan w:val="3"/>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D91EF9" w:rsidRPr="00150DD7" w:rsidRDefault="00583686" w:rsidP="008348EF">
            <w:pPr>
              <w:jc w:val="center"/>
              <w:rPr>
                <w:rFonts w:ascii="Arial" w:hAnsi="Arial" w:cs="Arial"/>
                <w:sz w:val="20"/>
                <w:szCs w:val="20"/>
              </w:rPr>
            </w:pPr>
            <w:r w:rsidRPr="00150DD7">
              <w:rPr>
                <w:rFonts w:ascii="Arial" w:hAnsi="Arial" w:cs="Arial"/>
                <w:sz w:val="20"/>
                <w:szCs w:val="20"/>
              </w:rPr>
              <w:fldChar w:fldCharType="begin">
                <w:ffData>
                  <w:name w:val="Text28"/>
                  <w:enabled/>
                  <w:calcOnExit w:val="0"/>
                  <w:textInput/>
                </w:ffData>
              </w:fldChar>
            </w:r>
            <w:r w:rsidR="00D91EF9" w:rsidRPr="00150DD7">
              <w:rPr>
                <w:rFonts w:ascii="Arial" w:hAnsi="Arial" w:cs="Arial"/>
                <w:sz w:val="20"/>
                <w:szCs w:val="20"/>
              </w:rPr>
              <w:instrText xml:space="preserve"> FORMTEXT </w:instrText>
            </w:r>
            <w:r w:rsidRPr="00150DD7">
              <w:rPr>
                <w:rFonts w:ascii="Arial" w:hAnsi="Arial" w:cs="Arial"/>
                <w:sz w:val="20"/>
                <w:szCs w:val="20"/>
              </w:rPr>
            </w:r>
            <w:r w:rsidRPr="00150DD7">
              <w:rPr>
                <w:rFonts w:ascii="Arial" w:hAnsi="Arial" w:cs="Arial"/>
                <w:sz w:val="20"/>
                <w:szCs w:val="20"/>
              </w:rPr>
              <w:fldChar w:fldCharType="separate"/>
            </w:r>
            <w:r w:rsidR="00D91EF9" w:rsidRPr="00150DD7">
              <w:rPr>
                <w:rFonts w:ascii="Arial" w:hAnsi="Arial" w:cs="Arial"/>
                <w:noProof/>
                <w:sz w:val="20"/>
                <w:szCs w:val="20"/>
              </w:rPr>
              <w:t> </w:t>
            </w:r>
            <w:r w:rsidR="00D91EF9" w:rsidRPr="00150DD7">
              <w:rPr>
                <w:rFonts w:ascii="Arial" w:hAnsi="Arial" w:cs="Arial"/>
                <w:noProof/>
                <w:sz w:val="20"/>
                <w:szCs w:val="20"/>
              </w:rPr>
              <w:t> </w:t>
            </w:r>
            <w:r w:rsidR="00D91EF9" w:rsidRPr="00150DD7">
              <w:rPr>
                <w:rFonts w:ascii="Arial" w:hAnsi="Arial" w:cs="Arial"/>
                <w:noProof/>
                <w:sz w:val="20"/>
                <w:szCs w:val="20"/>
              </w:rPr>
              <w:t> </w:t>
            </w:r>
            <w:r w:rsidR="00D91EF9" w:rsidRPr="00150DD7">
              <w:rPr>
                <w:rFonts w:ascii="Arial" w:hAnsi="Arial" w:cs="Arial"/>
                <w:noProof/>
                <w:sz w:val="20"/>
                <w:szCs w:val="20"/>
              </w:rPr>
              <w:t> </w:t>
            </w:r>
            <w:r w:rsidR="00D91EF9" w:rsidRPr="00150DD7">
              <w:rPr>
                <w:rFonts w:ascii="Arial" w:hAnsi="Arial" w:cs="Arial"/>
                <w:noProof/>
                <w:sz w:val="20"/>
                <w:szCs w:val="20"/>
              </w:rPr>
              <w:t> </w:t>
            </w:r>
            <w:r w:rsidRPr="00150DD7">
              <w:rPr>
                <w:rFonts w:ascii="Arial" w:hAnsi="Arial" w:cs="Arial"/>
                <w:sz w:val="20"/>
                <w:szCs w:val="20"/>
              </w:rPr>
              <w:fldChar w:fldCharType="end"/>
            </w:r>
          </w:p>
        </w:tc>
        <w:tc>
          <w:tcPr>
            <w:tcW w:w="1440" w:type="dxa"/>
            <w:gridSpan w:val="3"/>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D91EF9" w:rsidRPr="00150DD7" w:rsidRDefault="00583686" w:rsidP="008348EF">
            <w:pPr>
              <w:jc w:val="center"/>
              <w:rPr>
                <w:rFonts w:ascii="Arial" w:hAnsi="Arial" w:cs="Arial"/>
                <w:sz w:val="20"/>
                <w:szCs w:val="20"/>
              </w:rPr>
            </w:pPr>
            <w:r w:rsidRPr="00150DD7">
              <w:rPr>
                <w:rFonts w:ascii="Arial" w:hAnsi="Arial" w:cs="Arial"/>
                <w:sz w:val="20"/>
                <w:szCs w:val="20"/>
              </w:rPr>
              <w:fldChar w:fldCharType="begin">
                <w:ffData>
                  <w:name w:val="Text5"/>
                  <w:enabled/>
                  <w:calcOnExit w:val="0"/>
                  <w:textInput/>
                </w:ffData>
              </w:fldChar>
            </w:r>
            <w:r w:rsidR="00D91EF9" w:rsidRPr="00150DD7">
              <w:rPr>
                <w:rFonts w:ascii="Arial" w:hAnsi="Arial" w:cs="Arial"/>
                <w:sz w:val="20"/>
                <w:szCs w:val="20"/>
              </w:rPr>
              <w:instrText xml:space="preserve"> FORMTEXT </w:instrText>
            </w:r>
            <w:r w:rsidRPr="00150DD7">
              <w:rPr>
                <w:rFonts w:ascii="Arial" w:hAnsi="Arial" w:cs="Arial"/>
                <w:sz w:val="20"/>
                <w:szCs w:val="20"/>
              </w:rPr>
            </w:r>
            <w:r w:rsidRPr="00150DD7">
              <w:rPr>
                <w:rFonts w:ascii="Arial" w:hAnsi="Arial" w:cs="Arial"/>
                <w:sz w:val="20"/>
                <w:szCs w:val="20"/>
              </w:rPr>
              <w:fldChar w:fldCharType="separate"/>
            </w:r>
            <w:r w:rsidR="00D91EF9" w:rsidRPr="00150DD7">
              <w:rPr>
                <w:rFonts w:ascii="Arial" w:hAnsi="Arial" w:cs="Arial"/>
                <w:noProof/>
                <w:sz w:val="20"/>
                <w:szCs w:val="20"/>
              </w:rPr>
              <w:t> </w:t>
            </w:r>
            <w:r w:rsidR="00D91EF9" w:rsidRPr="00150DD7">
              <w:rPr>
                <w:rFonts w:ascii="Arial" w:hAnsi="Arial" w:cs="Arial"/>
                <w:noProof/>
                <w:sz w:val="20"/>
                <w:szCs w:val="20"/>
              </w:rPr>
              <w:t> </w:t>
            </w:r>
            <w:r w:rsidR="00D91EF9" w:rsidRPr="00150DD7">
              <w:rPr>
                <w:rFonts w:ascii="Arial" w:hAnsi="Arial" w:cs="Arial"/>
                <w:noProof/>
                <w:sz w:val="20"/>
                <w:szCs w:val="20"/>
              </w:rPr>
              <w:t> </w:t>
            </w:r>
            <w:r w:rsidR="00D91EF9" w:rsidRPr="00150DD7">
              <w:rPr>
                <w:rFonts w:ascii="Arial" w:hAnsi="Arial" w:cs="Arial"/>
                <w:noProof/>
                <w:sz w:val="20"/>
                <w:szCs w:val="20"/>
              </w:rPr>
              <w:t> </w:t>
            </w:r>
            <w:r w:rsidR="00D91EF9" w:rsidRPr="00150DD7">
              <w:rPr>
                <w:rFonts w:ascii="Arial" w:hAnsi="Arial" w:cs="Arial"/>
                <w:noProof/>
                <w:sz w:val="20"/>
                <w:szCs w:val="20"/>
              </w:rPr>
              <w:t> </w:t>
            </w:r>
            <w:r w:rsidRPr="00150DD7">
              <w:rPr>
                <w:rFonts w:ascii="Arial" w:hAnsi="Arial" w:cs="Arial"/>
                <w:sz w:val="20"/>
                <w:szCs w:val="20"/>
              </w:rPr>
              <w:fldChar w:fldCharType="end"/>
            </w:r>
          </w:p>
        </w:tc>
        <w:tc>
          <w:tcPr>
            <w:tcW w:w="1350"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D91EF9" w:rsidRPr="00150DD7" w:rsidRDefault="00583686" w:rsidP="008348EF">
            <w:pPr>
              <w:jc w:val="center"/>
              <w:rPr>
                <w:rFonts w:ascii="Arial" w:hAnsi="Arial" w:cs="Arial"/>
                <w:sz w:val="20"/>
                <w:szCs w:val="20"/>
              </w:rPr>
            </w:pPr>
            <w:r w:rsidRPr="00150DD7">
              <w:rPr>
                <w:rFonts w:ascii="Arial" w:hAnsi="Arial" w:cs="Arial"/>
                <w:sz w:val="20"/>
                <w:szCs w:val="20"/>
              </w:rPr>
              <w:fldChar w:fldCharType="begin">
                <w:ffData>
                  <w:name w:val="Text6"/>
                  <w:enabled/>
                  <w:calcOnExit w:val="0"/>
                  <w:textInput/>
                </w:ffData>
              </w:fldChar>
            </w:r>
            <w:r w:rsidR="00D91EF9" w:rsidRPr="00150DD7">
              <w:rPr>
                <w:rFonts w:ascii="Arial" w:hAnsi="Arial" w:cs="Arial"/>
                <w:sz w:val="20"/>
                <w:szCs w:val="20"/>
              </w:rPr>
              <w:instrText xml:space="preserve"> FORMTEXT </w:instrText>
            </w:r>
            <w:r w:rsidRPr="00150DD7">
              <w:rPr>
                <w:rFonts w:ascii="Arial" w:hAnsi="Arial" w:cs="Arial"/>
                <w:sz w:val="20"/>
                <w:szCs w:val="20"/>
              </w:rPr>
            </w:r>
            <w:r w:rsidRPr="00150DD7">
              <w:rPr>
                <w:rFonts w:ascii="Arial" w:hAnsi="Arial" w:cs="Arial"/>
                <w:sz w:val="20"/>
                <w:szCs w:val="20"/>
              </w:rPr>
              <w:fldChar w:fldCharType="separate"/>
            </w:r>
            <w:r w:rsidR="00D91EF9" w:rsidRPr="00150DD7">
              <w:rPr>
                <w:rFonts w:ascii="Arial" w:hAnsi="Arial" w:cs="Arial"/>
                <w:noProof/>
                <w:sz w:val="20"/>
                <w:szCs w:val="20"/>
              </w:rPr>
              <w:t> </w:t>
            </w:r>
            <w:r w:rsidR="00D91EF9" w:rsidRPr="00150DD7">
              <w:rPr>
                <w:rFonts w:ascii="Arial" w:hAnsi="Arial" w:cs="Arial"/>
                <w:noProof/>
                <w:sz w:val="20"/>
                <w:szCs w:val="20"/>
              </w:rPr>
              <w:t> </w:t>
            </w:r>
            <w:r w:rsidR="00D91EF9" w:rsidRPr="00150DD7">
              <w:rPr>
                <w:rFonts w:ascii="Arial" w:hAnsi="Arial" w:cs="Arial"/>
                <w:noProof/>
                <w:sz w:val="20"/>
                <w:szCs w:val="20"/>
              </w:rPr>
              <w:t> </w:t>
            </w:r>
            <w:r w:rsidR="00D91EF9" w:rsidRPr="00150DD7">
              <w:rPr>
                <w:rFonts w:ascii="Arial" w:hAnsi="Arial" w:cs="Arial"/>
                <w:noProof/>
                <w:sz w:val="20"/>
                <w:szCs w:val="20"/>
              </w:rPr>
              <w:t> </w:t>
            </w:r>
            <w:r w:rsidR="00D91EF9" w:rsidRPr="00150DD7">
              <w:rPr>
                <w:rFonts w:ascii="Arial" w:hAnsi="Arial" w:cs="Arial"/>
                <w:noProof/>
                <w:sz w:val="20"/>
                <w:szCs w:val="20"/>
              </w:rPr>
              <w:t> </w:t>
            </w:r>
            <w:r w:rsidRPr="00150DD7">
              <w:rPr>
                <w:rFonts w:ascii="Arial" w:hAnsi="Arial" w:cs="Arial"/>
                <w:sz w:val="20"/>
                <w:szCs w:val="20"/>
              </w:rPr>
              <w:fldChar w:fldCharType="end"/>
            </w:r>
          </w:p>
        </w:tc>
        <w:tc>
          <w:tcPr>
            <w:tcW w:w="1350" w:type="dxa"/>
            <w:gridSpan w:val="2"/>
            <w:tcBorders>
              <w:top w:val="single" w:sz="4" w:space="0" w:color="auto"/>
              <w:left w:val="single" w:sz="4" w:space="0" w:color="auto"/>
              <w:bottom w:val="single" w:sz="18" w:space="0" w:color="auto"/>
              <w:right w:val="single" w:sz="4" w:space="0" w:color="auto"/>
            </w:tcBorders>
            <w:shd w:val="pct20" w:color="auto" w:fill="auto"/>
            <w:vAlign w:val="center"/>
          </w:tcPr>
          <w:p w:rsidR="00D91EF9" w:rsidRPr="00150DD7" w:rsidRDefault="00D91EF9" w:rsidP="00E96397">
            <w:pPr>
              <w:rPr>
                <w:rFonts w:ascii="Arial" w:hAnsi="Arial" w:cs="Arial"/>
                <w:sz w:val="20"/>
                <w:szCs w:val="20"/>
              </w:rPr>
            </w:pPr>
          </w:p>
        </w:tc>
        <w:tc>
          <w:tcPr>
            <w:tcW w:w="1350" w:type="dxa"/>
            <w:gridSpan w:val="3"/>
            <w:tcBorders>
              <w:top w:val="single" w:sz="4" w:space="0" w:color="auto"/>
              <w:left w:val="single" w:sz="4" w:space="0" w:color="auto"/>
              <w:bottom w:val="single" w:sz="18" w:space="0" w:color="auto"/>
              <w:right w:val="single" w:sz="4" w:space="0" w:color="auto"/>
            </w:tcBorders>
            <w:shd w:val="pct20" w:color="auto" w:fill="auto"/>
            <w:vAlign w:val="center"/>
          </w:tcPr>
          <w:p w:rsidR="00D91EF9" w:rsidRPr="00150DD7" w:rsidRDefault="00D91EF9" w:rsidP="00E96397">
            <w:pPr>
              <w:jc w:val="center"/>
              <w:rPr>
                <w:rFonts w:ascii="Arial" w:hAnsi="Arial" w:cs="Arial"/>
                <w:sz w:val="20"/>
                <w:szCs w:val="20"/>
              </w:rPr>
            </w:pPr>
          </w:p>
        </w:tc>
        <w:tc>
          <w:tcPr>
            <w:tcW w:w="2016" w:type="dxa"/>
            <w:gridSpan w:val="3"/>
            <w:tcBorders>
              <w:top w:val="single" w:sz="4" w:space="0" w:color="auto"/>
              <w:left w:val="single" w:sz="4" w:space="0" w:color="auto"/>
              <w:bottom w:val="single" w:sz="18" w:space="0" w:color="auto"/>
              <w:right w:val="double" w:sz="4" w:space="0" w:color="auto"/>
            </w:tcBorders>
            <w:vAlign w:val="center"/>
          </w:tcPr>
          <w:p w:rsidR="00D91EF9" w:rsidRPr="00150DD7" w:rsidRDefault="00D91EF9" w:rsidP="00E96397">
            <w:pPr>
              <w:jc w:val="center"/>
              <w:rPr>
                <w:rFonts w:ascii="Arial" w:hAnsi="Arial" w:cs="Arial"/>
                <w:sz w:val="20"/>
                <w:szCs w:val="20"/>
              </w:rPr>
            </w:pPr>
            <w:r w:rsidRPr="00150DD7">
              <w:rPr>
                <w:rFonts w:ascii="Arial" w:hAnsi="Arial" w:cs="Arial"/>
                <w:sz w:val="20"/>
                <w:szCs w:val="20"/>
              </w:rPr>
              <w:t>95%</w:t>
            </w:r>
          </w:p>
        </w:tc>
      </w:tr>
      <w:tr w:rsidR="00D91EF9" w:rsidRPr="00861726" w:rsidTr="002E78AB">
        <w:tblPrEx>
          <w:tblLook w:val="04A0" w:firstRow="1" w:lastRow="0" w:firstColumn="1" w:lastColumn="0" w:noHBand="0" w:noVBand="1"/>
        </w:tblPrEx>
        <w:trPr>
          <w:cantSplit/>
          <w:trHeight w:val="467"/>
        </w:trPr>
        <w:tc>
          <w:tcPr>
            <w:tcW w:w="2358" w:type="dxa"/>
            <w:gridSpan w:val="2"/>
            <w:vMerge w:val="restart"/>
            <w:tcBorders>
              <w:top w:val="single" w:sz="18" w:space="0" w:color="auto"/>
              <w:left w:val="double" w:sz="4" w:space="0" w:color="auto"/>
              <w:bottom w:val="single" w:sz="4" w:space="0" w:color="auto"/>
              <w:right w:val="single" w:sz="4" w:space="0" w:color="auto"/>
            </w:tcBorders>
            <w:vAlign w:val="center"/>
          </w:tcPr>
          <w:p w:rsidR="00D91EF9" w:rsidRPr="00150DD7" w:rsidRDefault="00D91EF9" w:rsidP="00A161E9">
            <w:pPr>
              <w:rPr>
                <w:rFonts w:ascii="Arial" w:hAnsi="Arial" w:cs="Arial"/>
                <w:sz w:val="20"/>
                <w:szCs w:val="20"/>
              </w:rPr>
            </w:pPr>
            <w:r w:rsidRPr="00150DD7">
              <w:rPr>
                <w:rFonts w:ascii="Arial" w:hAnsi="Arial" w:cs="Arial"/>
                <w:sz w:val="20"/>
                <w:szCs w:val="20"/>
              </w:rPr>
              <w:t>Postpartum Depression Screening</w:t>
            </w:r>
            <w:r w:rsidR="00A161E9">
              <w:rPr>
                <w:rFonts w:ascii="Arial" w:hAnsi="Arial" w:cs="Arial"/>
                <w:sz w:val="20"/>
                <w:szCs w:val="20"/>
              </w:rPr>
              <w:t xml:space="preserve"> </w:t>
            </w:r>
            <w:r w:rsidRPr="00150DD7">
              <w:rPr>
                <w:rFonts w:ascii="Arial" w:hAnsi="Arial" w:cs="Arial"/>
                <w:sz w:val="20"/>
                <w:szCs w:val="20"/>
              </w:rPr>
              <w:t>(Guardian SV01-825)</w:t>
            </w:r>
          </w:p>
        </w:tc>
        <w:tc>
          <w:tcPr>
            <w:tcW w:w="1980" w:type="dxa"/>
            <w:tcBorders>
              <w:top w:val="single" w:sz="18" w:space="0" w:color="auto"/>
              <w:left w:val="double" w:sz="4" w:space="0" w:color="auto"/>
              <w:bottom w:val="single" w:sz="4" w:space="0" w:color="auto"/>
              <w:right w:val="single" w:sz="4" w:space="0" w:color="auto"/>
            </w:tcBorders>
            <w:vAlign w:val="center"/>
          </w:tcPr>
          <w:p w:rsidR="00D91EF9" w:rsidRPr="00150DD7" w:rsidRDefault="00D91EF9" w:rsidP="00E96397">
            <w:pPr>
              <w:rPr>
                <w:rFonts w:ascii="Arial" w:hAnsi="Arial" w:cs="Arial"/>
                <w:sz w:val="20"/>
                <w:szCs w:val="20"/>
              </w:rPr>
            </w:pPr>
            <w:r w:rsidRPr="00150DD7">
              <w:rPr>
                <w:rFonts w:ascii="Arial" w:hAnsi="Arial" w:cs="Arial"/>
                <w:sz w:val="20"/>
                <w:szCs w:val="20"/>
              </w:rPr>
              <w:t>APORS 0-12 mo</w:t>
            </w:r>
            <w:r>
              <w:rPr>
                <w:rFonts w:ascii="Arial" w:hAnsi="Arial" w:cs="Arial"/>
                <w:sz w:val="20"/>
                <w:szCs w:val="20"/>
              </w:rPr>
              <w:t>s</w:t>
            </w:r>
          </w:p>
        </w:tc>
        <w:tc>
          <w:tcPr>
            <w:tcW w:w="1620" w:type="dxa"/>
            <w:gridSpan w:val="2"/>
            <w:tcBorders>
              <w:top w:val="single" w:sz="18" w:space="0" w:color="auto"/>
              <w:left w:val="single" w:sz="4" w:space="0" w:color="auto"/>
              <w:bottom w:val="single" w:sz="4" w:space="0" w:color="auto"/>
              <w:right w:val="single" w:sz="4" w:space="0" w:color="auto"/>
            </w:tcBorders>
            <w:vAlign w:val="center"/>
          </w:tcPr>
          <w:p w:rsidR="00D91EF9" w:rsidRPr="00150DD7" w:rsidRDefault="00583686" w:rsidP="008348EF">
            <w:pPr>
              <w:jc w:val="center"/>
              <w:rPr>
                <w:rFonts w:ascii="Arial" w:hAnsi="Arial" w:cs="Arial"/>
                <w:sz w:val="20"/>
                <w:szCs w:val="20"/>
              </w:rPr>
            </w:pPr>
            <w:r w:rsidRPr="008348EF">
              <w:rPr>
                <w:rFonts w:ascii="Arial" w:hAnsi="Arial" w:cs="Arial"/>
                <w:sz w:val="20"/>
                <w:szCs w:val="20"/>
              </w:rPr>
              <w:fldChar w:fldCharType="begin">
                <w:ffData>
                  <w:name w:val="Text28"/>
                  <w:enabled/>
                  <w:calcOnExit w:val="0"/>
                  <w:textInput/>
                </w:ffData>
              </w:fldChar>
            </w:r>
            <w:r w:rsidR="00D91EF9" w:rsidRPr="008348EF">
              <w:rPr>
                <w:rFonts w:ascii="Arial" w:hAnsi="Arial" w:cs="Arial"/>
                <w:sz w:val="20"/>
                <w:szCs w:val="20"/>
              </w:rPr>
              <w:instrText xml:space="preserve"> FORMTEXT </w:instrText>
            </w:r>
            <w:r w:rsidRPr="008348EF">
              <w:rPr>
                <w:rFonts w:ascii="Arial" w:hAnsi="Arial" w:cs="Arial"/>
                <w:sz w:val="20"/>
                <w:szCs w:val="20"/>
              </w:rPr>
            </w:r>
            <w:r w:rsidRPr="008348EF">
              <w:rPr>
                <w:rFonts w:ascii="Arial" w:hAnsi="Arial" w:cs="Arial"/>
                <w:sz w:val="20"/>
                <w:szCs w:val="20"/>
              </w:rPr>
              <w:fldChar w:fldCharType="separate"/>
            </w:r>
            <w:r w:rsidR="00D91EF9" w:rsidRPr="008348EF">
              <w:rPr>
                <w:rFonts w:ascii="Arial" w:hAnsi="Arial" w:cs="Arial"/>
                <w:sz w:val="20"/>
                <w:szCs w:val="20"/>
              </w:rPr>
              <w:t> </w:t>
            </w:r>
            <w:r w:rsidR="00D91EF9" w:rsidRPr="008348EF">
              <w:rPr>
                <w:rFonts w:ascii="Arial" w:hAnsi="Arial" w:cs="Arial"/>
                <w:sz w:val="20"/>
                <w:szCs w:val="20"/>
              </w:rPr>
              <w:t> </w:t>
            </w:r>
            <w:r w:rsidR="00D91EF9" w:rsidRPr="008348EF">
              <w:rPr>
                <w:rFonts w:ascii="Arial" w:hAnsi="Arial" w:cs="Arial"/>
                <w:sz w:val="20"/>
                <w:szCs w:val="20"/>
              </w:rPr>
              <w:t> </w:t>
            </w:r>
            <w:r w:rsidR="00D91EF9" w:rsidRPr="008348EF">
              <w:rPr>
                <w:rFonts w:ascii="Arial" w:hAnsi="Arial" w:cs="Arial"/>
                <w:sz w:val="20"/>
                <w:szCs w:val="20"/>
              </w:rPr>
              <w:t> </w:t>
            </w:r>
            <w:r w:rsidR="00D91EF9" w:rsidRPr="008348EF">
              <w:rPr>
                <w:rFonts w:ascii="Arial" w:hAnsi="Arial" w:cs="Arial"/>
                <w:sz w:val="20"/>
                <w:szCs w:val="20"/>
              </w:rPr>
              <w:t> </w:t>
            </w:r>
            <w:r w:rsidRPr="008348EF">
              <w:rPr>
                <w:rFonts w:ascii="Arial" w:hAnsi="Arial" w:cs="Arial"/>
                <w:sz w:val="20"/>
                <w:szCs w:val="20"/>
              </w:rPr>
              <w:fldChar w:fldCharType="end"/>
            </w:r>
          </w:p>
        </w:tc>
        <w:tc>
          <w:tcPr>
            <w:tcW w:w="1440" w:type="dxa"/>
            <w:gridSpan w:val="3"/>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D91EF9" w:rsidRPr="00150DD7" w:rsidRDefault="00583686" w:rsidP="008348EF">
            <w:pPr>
              <w:jc w:val="center"/>
              <w:rPr>
                <w:rFonts w:ascii="Arial" w:hAnsi="Arial" w:cs="Arial"/>
                <w:sz w:val="20"/>
                <w:szCs w:val="20"/>
              </w:rPr>
            </w:pPr>
            <w:r w:rsidRPr="008348EF">
              <w:rPr>
                <w:rFonts w:ascii="Arial" w:hAnsi="Arial" w:cs="Arial"/>
                <w:sz w:val="20"/>
                <w:szCs w:val="20"/>
              </w:rPr>
              <w:fldChar w:fldCharType="begin">
                <w:ffData>
                  <w:name w:val="Text28"/>
                  <w:enabled/>
                  <w:calcOnExit w:val="0"/>
                  <w:textInput/>
                </w:ffData>
              </w:fldChar>
            </w:r>
            <w:r w:rsidR="00D91EF9" w:rsidRPr="008348EF">
              <w:rPr>
                <w:rFonts w:ascii="Arial" w:hAnsi="Arial" w:cs="Arial"/>
                <w:sz w:val="20"/>
                <w:szCs w:val="20"/>
              </w:rPr>
              <w:instrText xml:space="preserve"> FORMTEXT </w:instrText>
            </w:r>
            <w:r w:rsidRPr="008348EF">
              <w:rPr>
                <w:rFonts w:ascii="Arial" w:hAnsi="Arial" w:cs="Arial"/>
                <w:sz w:val="20"/>
                <w:szCs w:val="20"/>
              </w:rPr>
            </w:r>
            <w:r w:rsidRPr="008348EF">
              <w:rPr>
                <w:rFonts w:ascii="Arial" w:hAnsi="Arial" w:cs="Arial"/>
                <w:sz w:val="20"/>
                <w:szCs w:val="20"/>
              </w:rPr>
              <w:fldChar w:fldCharType="separate"/>
            </w:r>
            <w:r w:rsidR="00D91EF9" w:rsidRPr="008348EF">
              <w:rPr>
                <w:rFonts w:ascii="Arial" w:hAnsi="Arial" w:cs="Arial"/>
                <w:sz w:val="20"/>
                <w:szCs w:val="20"/>
              </w:rPr>
              <w:t> </w:t>
            </w:r>
            <w:r w:rsidR="00D91EF9" w:rsidRPr="008348EF">
              <w:rPr>
                <w:rFonts w:ascii="Arial" w:hAnsi="Arial" w:cs="Arial"/>
                <w:sz w:val="20"/>
                <w:szCs w:val="20"/>
              </w:rPr>
              <w:t> </w:t>
            </w:r>
            <w:r w:rsidR="00D91EF9" w:rsidRPr="008348EF">
              <w:rPr>
                <w:rFonts w:ascii="Arial" w:hAnsi="Arial" w:cs="Arial"/>
                <w:sz w:val="20"/>
                <w:szCs w:val="20"/>
              </w:rPr>
              <w:t> </w:t>
            </w:r>
            <w:r w:rsidR="00D91EF9" w:rsidRPr="008348EF">
              <w:rPr>
                <w:rFonts w:ascii="Arial" w:hAnsi="Arial" w:cs="Arial"/>
                <w:sz w:val="20"/>
                <w:szCs w:val="20"/>
              </w:rPr>
              <w:t> </w:t>
            </w:r>
            <w:r w:rsidR="00D91EF9" w:rsidRPr="008348EF">
              <w:rPr>
                <w:rFonts w:ascii="Arial" w:hAnsi="Arial" w:cs="Arial"/>
                <w:sz w:val="20"/>
                <w:szCs w:val="20"/>
              </w:rPr>
              <w:t> </w:t>
            </w:r>
            <w:r w:rsidRPr="008348EF">
              <w:rPr>
                <w:rFonts w:ascii="Arial" w:hAnsi="Arial" w:cs="Arial"/>
                <w:sz w:val="20"/>
                <w:szCs w:val="20"/>
              </w:rPr>
              <w:fldChar w:fldCharType="end"/>
            </w:r>
          </w:p>
        </w:tc>
        <w:tc>
          <w:tcPr>
            <w:tcW w:w="1440" w:type="dxa"/>
            <w:gridSpan w:val="3"/>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D91EF9" w:rsidRPr="00150DD7" w:rsidRDefault="00583686" w:rsidP="008348EF">
            <w:pPr>
              <w:jc w:val="center"/>
              <w:rPr>
                <w:rFonts w:ascii="Arial" w:hAnsi="Arial" w:cs="Arial"/>
                <w:sz w:val="20"/>
                <w:szCs w:val="20"/>
              </w:rPr>
            </w:pPr>
            <w:r w:rsidRPr="008348EF">
              <w:rPr>
                <w:rFonts w:ascii="Arial" w:hAnsi="Arial" w:cs="Arial"/>
                <w:sz w:val="20"/>
                <w:szCs w:val="20"/>
              </w:rPr>
              <w:fldChar w:fldCharType="begin">
                <w:ffData>
                  <w:name w:val="Text28"/>
                  <w:enabled/>
                  <w:calcOnExit w:val="0"/>
                  <w:textInput/>
                </w:ffData>
              </w:fldChar>
            </w:r>
            <w:r w:rsidR="00D91EF9" w:rsidRPr="008348EF">
              <w:rPr>
                <w:rFonts w:ascii="Arial" w:hAnsi="Arial" w:cs="Arial"/>
                <w:sz w:val="20"/>
                <w:szCs w:val="20"/>
              </w:rPr>
              <w:instrText xml:space="preserve"> FORMTEXT </w:instrText>
            </w:r>
            <w:r w:rsidRPr="008348EF">
              <w:rPr>
                <w:rFonts w:ascii="Arial" w:hAnsi="Arial" w:cs="Arial"/>
                <w:sz w:val="20"/>
                <w:szCs w:val="20"/>
              </w:rPr>
            </w:r>
            <w:r w:rsidRPr="008348EF">
              <w:rPr>
                <w:rFonts w:ascii="Arial" w:hAnsi="Arial" w:cs="Arial"/>
                <w:sz w:val="20"/>
                <w:szCs w:val="20"/>
              </w:rPr>
              <w:fldChar w:fldCharType="separate"/>
            </w:r>
            <w:r w:rsidR="00D91EF9" w:rsidRPr="008348EF">
              <w:rPr>
                <w:rFonts w:ascii="Arial" w:hAnsi="Arial" w:cs="Arial"/>
                <w:sz w:val="20"/>
                <w:szCs w:val="20"/>
              </w:rPr>
              <w:t> </w:t>
            </w:r>
            <w:r w:rsidR="00D91EF9" w:rsidRPr="008348EF">
              <w:rPr>
                <w:rFonts w:ascii="Arial" w:hAnsi="Arial" w:cs="Arial"/>
                <w:sz w:val="20"/>
                <w:szCs w:val="20"/>
              </w:rPr>
              <w:t> </w:t>
            </w:r>
            <w:r w:rsidR="00D91EF9" w:rsidRPr="008348EF">
              <w:rPr>
                <w:rFonts w:ascii="Arial" w:hAnsi="Arial" w:cs="Arial"/>
                <w:sz w:val="20"/>
                <w:szCs w:val="20"/>
              </w:rPr>
              <w:t> </w:t>
            </w:r>
            <w:r w:rsidR="00D91EF9" w:rsidRPr="008348EF">
              <w:rPr>
                <w:rFonts w:ascii="Arial" w:hAnsi="Arial" w:cs="Arial"/>
                <w:sz w:val="20"/>
                <w:szCs w:val="20"/>
              </w:rPr>
              <w:t> </w:t>
            </w:r>
            <w:r w:rsidR="00D91EF9" w:rsidRPr="008348EF">
              <w:rPr>
                <w:rFonts w:ascii="Arial" w:hAnsi="Arial" w:cs="Arial"/>
                <w:sz w:val="20"/>
                <w:szCs w:val="20"/>
              </w:rPr>
              <w:t> </w:t>
            </w:r>
            <w:r w:rsidRPr="008348EF">
              <w:rPr>
                <w:rFonts w:ascii="Arial" w:hAnsi="Arial" w:cs="Arial"/>
                <w:sz w:val="20"/>
                <w:szCs w:val="20"/>
              </w:rPr>
              <w:fldChar w:fldCharType="end"/>
            </w:r>
          </w:p>
        </w:tc>
        <w:tc>
          <w:tcPr>
            <w:tcW w:w="1350"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D91EF9" w:rsidRPr="00150DD7" w:rsidRDefault="00583686" w:rsidP="008348EF">
            <w:pPr>
              <w:jc w:val="center"/>
              <w:rPr>
                <w:rFonts w:ascii="Arial" w:hAnsi="Arial" w:cs="Arial"/>
                <w:sz w:val="20"/>
                <w:szCs w:val="20"/>
              </w:rPr>
            </w:pPr>
            <w:r w:rsidRPr="008348EF">
              <w:rPr>
                <w:rFonts w:ascii="Arial" w:hAnsi="Arial" w:cs="Arial"/>
                <w:sz w:val="20"/>
                <w:szCs w:val="20"/>
              </w:rPr>
              <w:fldChar w:fldCharType="begin">
                <w:ffData>
                  <w:name w:val="Text28"/>
                  <w:enabled/>
                  <w:calcOnExit w:val="0"/>
                  <w:textInput/>
                </w:ffData>
              </w:fldChar>
            </w:r>
            <w:r w:rsidR="00D91EF9" w:rsidRPr="008348EF">
              <w:rPr>
                <w:rFonts w:ascii="Arial" w:hAnsi="Arial" w:cs="Arial"/>
                <w:sz w:val="20"/>
                <w:szCs w:val="20"/>
              </w:rPr>
              <w:instrText xml:space="preserve"> FORMTEXT </w:instrText>
            </w:r>
            <w:r w:rsidRPr="008348EF">
              <w:rPr>
                <w:rFonts w:ascii="Arial" w:hAnsi="Arial" w:cs="Arial"/>
                <w:sz w:val="20"/>
                <w:szCs w:val="20"/>
              </w:rPr>
            </w:r>
            <w:r w:rsidRPr="008348EF">
              <w:rPr>
                <w:rFonts w:ascii="Arial" w:hAnsi="Arial" w:cs="Arial"/>
                <w:sz w:val="20"/>
                <w:szCs w:val="20"/>
              </w:rPr>
              <w:fldChar w:fldCharType="separate"/>
            </w:r>
            <w:r w:rsidR="00D91EF9" w:rsidRPr="008348EF">
              <w:rPr>
                <w:rFonts w:ascii="Arial" w:hAnsi="Arial" w:cs="Arial"/>
                <w:sz w:val="20"/>
                <w:szCs w:val="20"/>
              </w:rPr>
              <w:t> </w:t>
            </w:r>
            <w:r w:rsidR="00D91EF9" w:rsidRPr="008348EF">
              <w:rPr>
                <w:rFonts w:ascii="Arial" w:hAnsi="Arial" w:cs="Arial"/>
                <w:sz w:val="20"/>
                <w:szCs w:val="20"/>
              </w:rPr>
              <w:t> </w:t>
            </w:r>
            <w:r w:rsidR="00D91EF9" w:rsidRPr="008348EF">
              <w:rPr>
                <w:rFonts w:ascii="Arial" w:hAnsi="Arial" w:cs="Arial"/>
                <w:sz w:val="20"/>
                <w:szCs w:val="20"/>
              </w:rPr>
              <w:t> </w:t>
            </w:r>
            <w:r w:rsidR="00D91EF9" w:rsidRPr="008348EF">
              <w:rPr>
                <w:rFonts w:ascii="Arial" w:hAnsi="Arial" w:cs="Arial"/>
                <w:sz w:val="20"/>
                <w:szCs w:val="20"/>
              </w:rPr>
              <w:t> </w:t>
            </w:r>
            <w:r w:rsidR="00D91EF9" w:rsidRPr="008348EF">
              <w:rPr>
                <w:rFonts w:ascii="Arial" w:hAnsi="Arial" w:cs="Arial"/>
                <w:sz w:val="20"/>
                <w:szCs w:val="20"/>
              </w:rPr>
              <w:t> </w:t>
            </w:r>
            <w:r w:rsidRPr="008348EF">
              <w:rPr>
                <w:rFonts w:ascii="Arial" w:hAnsi="Arial" w:cs="Arial"/>
                <w:sz w:val="20"/>
                <w:szCs w:val="20"/>
              </w:rPr>
              <w:fldChar w:fldCharType="end"/>
            </w:r>
          </w:p>
        </w:tc>
        <w:tc>
          <w:tcPr>
            <w:tcW w:w="1350" w:type="dxa"/>
            <w:gridSpan w:val="2"/>
            <w:tcBorders>
              <w:top w:val="single" w:sz="18" w:space="0" w:color="auto"/>
              <w:left w:val="single" w:sz="4" w:space="0" w:color="auto"/>
              <w:bottom w:val="single" w:sz="4" w:space="0" w:color="auto"/>
              <w:right w:val="single" w:sz="4" w:space="0" w:color="auto"/>
            </w:tcBorders>
            <w:shd w:val="pct20" w:color="auto" w:fill="auto"/>
            <w:vAlign w:val="center"/>
          </w:tcPr>
          <w:p w:rsidR="00D91EF9" w:rsidRPr="00150DD7" w:rsidRDefault="00D91EF9" w:rsidP="00E96397">
            <w:pPr>
              <w:rPr>
                <w:rFonts w:ascii="Arial" w:hAnsi="Arial" w:cs="Arial"/>
                <w:sz w:val="20"/>
                <w:szCs w:val="20"/>
              </w:rPr>
            </w:pPr>
          </w:p>
        </w:tc>
        <w:tc>
          <w:tcPr>
            <w:tcW w:w="1350" w:type="dxa"/>
            <w:gridSpan w:val="3"/>
            <w:tcBorders>
              <w:top w:val="single" w:sz="18" w:space="0" w:color="auto"/>
              <w:left w:val="single" w:sz="4" w:space="0" w:color="auto"/>
              <w:bottom w:val="single" w:sz="4" w:space="0" w:color="auto"/>
              <w:right w:val="single" w:sz="4" w:space="0" w:color="auto"/>
            </w:tcBorders>
            <w:shd w:val="pct20" w:color="auto" w:fill="auto"/>
            <w:vAlign w:val="center"/>
          </w:tcPr>
          <w:p w:rsidR="00D91EF9" w:rsidRPr="00150DD7" w:rsidRDefault="00D91EF9" w:rsidP="00E96397">
            <w:pPr>
              <w:jc w:val="center"/>
              <w:rPr>
                <w:rFonts w:ascii="Arial" w:hAnsi="Arial" w:cs="Arial"/>
                <w:sz w:val="20"/>
                <w:szCs w:val="20"/>
              </w:rPr>
            </w:pPr>
          </w:p>
        </w:tc>
        <w:tc>
          <w:tcPr>
            <w:tcW w:w="2016" w:type="dxa"/>
            <w:gridSpan w:val="3"/>
            <w:tcBorders>
              <w:top w:val="single" w:sz="18" w:space="0" w:color="auto"/>
              <w:left w:val="single" w:sz="4" w:space="0" w:color="auto"/>
              <w:bottom w:val="single" w:sz="4" w:space="0" w:color="auto"/>
              <w:right w:val="double" w:sz="4" w:space="0" w:color="auto"/>
            </w:tcBorders>
            <w:vAlign w:val="center"/>
          </w:tcPr>
          <w:p w:rsidR="00D91EF9" w:rsidRPr="00150DD7" w:rsidRDefault="00D91EF9" w:rsidP="00E96397">
            <w:pPr>
              <w:jc w:val="center"/>
              <w:rPr>
                <w:rFonts w:ascii="Arial" w:hAnsi="Arial" w:cs="Arial"/>
                <w:sz w:val="20"/>
                <w:szCs w:val="20"/>
              </w:rPr>
            </w:pPr>
            <w:r w:rsidRPr="00150DD7">
              <w:rPr>
                <w:rFonts w:ascii="Arial" w:hAnsi="Arial" w:cs="Arial"/>
                <w:sz w:val="20"/>
                <w:szCs w:val="20"/>
              </w:rPr>
              <w:t>95%</w:t>
            </w:r>
          </w:p>
        </w:tc>
      </w:tr>
      <w:tr w:rsidR="00D91EF9" w:rsidRPr="00861726" w:rsidTr="002E78AB">
        <w:tblPrEx>
          <w:tblLook w:val="04A0" w:firstRow="1" w:lastRow="0" w:firstColumn="1" w:lastColumn="0" w:noHBand="0" w:noVBand="1"/>
        </w:tblPrEx>
        <w:trPr>
          <w:cantSplit/>
          <w:trHeight w:val="350"/>
        </w:trPr>
        <w:tc>
          <w:tcPr>
            <w:tcW w:w="2358" w:type="dxa"/>
            <w:gridSpan w:val="2"/>
            <w:vMerge/>
            <w:tcBorders>
              <w:top w:val="single" w:sz="18" w:space="0" w:color="auto"/>
              <w:left w:val="double" w:sz="4" w:space="0" w:color="auto"/>
              <w:bottom w:val="single" w:sz="4" w:space="0" w:color="auto"/>
              <w:right w:val="single" w:sz="4" w:space="0" w:color="auto"/>
            </w:tcBorders>
            <w:vAlign w:val="center"/>
          </w:tcPr>
          <w:p w:rsidR="00D91EF9" w:rsidRPr="00150DD7" w:rsidRDefault="00D91EF9" w:rsidP="00E96397">
            <w:pPr>
              <w:jc w:val="center"/>
              <w:rPr>
                <w:rFonts w:ascii="Arial" w:hAnsi="Arial" w:cs="Arial"/>
                <w:sz w:val="20"/>
                <w:szCs w:val="20"/>
              </w:rPr>
            </w:pPr>
          </w:p>
        </w:tc>
        <w:tc>
          <w:tcPr>
            <w:tcW w:w="1980" w:type="dxa"/>
            <w:tcBorders>
              <w:top w:val="single" w:sz="4" w:space="0" w:color="auto"/>
              <w:left w:val="double" w:sz="4" w:space="0" w:color="auto"/>
              <w:bottom w:val="single" w:sz="18" w:space="0" w:color="auto"/>
              <w:right w:val="single" w:sz="4" w:space="0" w:color="auto"/>
            </w:tcBorders>
            <w:vAlign w:val="center"/>
          </w:tcPr>
          <w:p w:rsidR="00D91EF9" w:rsidRPr="00150DD7" w:rsidRDefault="00D91EF9" w:rsidP="00E96397">
            <w:pPr>
              <w:jc w:val="center"/>
              <w:rPr>
                <w:rFonts w:ascii="Arial" w:hAnsi="Arial" w:cs="Arial"/>
                <w:sz w:val="20"/>
                <w:szCs w:val="20"/>
              </w:rPr>
            </w:pPr>
            <w:r w:rsidRPr="00D91EF9">
              <w:rPr>
                <w:rFonts w:ascii="Arial" w:hAnsi="Arial" w:cs="Arial"/>
                <w:sz w:val="20"/>
                <w:szCs w:val="20"/>
              </w:rPr>
              <w:t>HRIF 0-12 mos</w:t>
            </w:r>
          </w:p>
        </w:tc>
        <w:tc>
          <w:tcPr>
            <w:tcW w:w="1620" w:type="dxa"/>
            <w:gridSpan w:val="2"/>
            <w:tcBorders>
              <w:top w:val="single" w:sz="4" w:space="0" w:color="auto"/>
              <w:left w:val="single" w:sz="4" w:space="0" w:color="auto"/>
              <w:bottom w:val="single" w:sz="18" w:space="0" w:color="auto"/>
              <w:right w:val="single" w:sz="4" w:space="0" w:color="auto"/>
            </w:tcBorders>
            <w:vAlign w:val="center"/>
          </w:tcPr>
          <w:p w:rsidR="00D91EF9" w:rsidRPr="00150DD7" w:rsidRDefault="00583686" w:rsidP="008348EF">
            <w:pPr>
              <w:jc w:val="center"/>
              <w:rPr>
                <w:rFonts w:ascii="Arial" w:hAnsi="Arial" w:cs="Arial"/>
                <w:sz w:val="20"/>
                <w:szCs w:val="20"/>
                <w:highlight w:val="yellow"/>
              </w:rPr>
            </w:pPr>
            <w:r w:rsidRPr="008348EF">
              <w:rPr>
                <w:rFonts w:ascii="Arial" w:hAnsi="Arial" w:cs="Arial"/>
                <w:sz w:val="20"/>
                <w:szCs w:val="20"/>
              </w:rPr>
              <w:fldChar w:fldCharType="begin">
                <w:ffData>
                  <w:name w:val="Text28"/>
                  <w:enabled/>
                  <w:calcOnExit w:val="0"/>
                  <w:textInput/>
                </w:ffData>
              </w:fldChar>
            </w:r>
            <w:r w:rsidR="00D91EF9" w:rsidRPr="008348EF">
              <w:rPr>
                <w:rFonts w:ascii="Arial" w:hAnsi="Arial" w:cs="Arial"/>
                <w:sz w:val="20"/>
                <w:szCs w:val="20"/>
              </w:rPr>
              <w:instrText xml:space="preserve"> FORMTEXT </w:instrText>
            </w:r>
            <w:r w:rsidRPr="008348EF">
              <w:rPr>
                <w:rFonts w:ascii="Arial" w:hAnsi="Arial" w:cs="Arial"/>
                <w:sz w:val="20"/>
                <w:szCs w:val="20"/>
              </w:rPr>
            </w:r>
            <w:r w:rsidRPr="008348EF">
              <w:rPr>
                <w:rFonts w:ascii="Arial" w:hAnsi="Arial" w:cs="Arial"/>
                <w:sz w:val="20"/>
                <w:szCs w:val="20"/>
              </w:rPr>
              <w:fldChar w:fldCharType="separate"/>
            </w:r>
            <w:r w:rsidR="00D91EF9" w:rsidRPr="008348EF">
              <w:rPr>
                <w:rFonts w:ascii="Arial" w:hAnsi="Arial" w:cs="Arial"/>
                <w:sz w:val="20"/>
                <w:szCs w:val="20"/>
              </w:rPr>
              <w:t> </w:t>
            </w:r>
            <w:r w:rsidR="00D91EF9" w:rsidRPr="008348EF">
              <w:rPr>
                <w:rFonts w:ascii="Arial" w:hAnsi="Arial" w:cs="Arial"/>
                <w:sz w:val="20"/>
                <w:szCs w:val="20"/>
              </w:rPr>
              <w:t> </w:t>
            </w:r>
            <w:r w:rsidR="00D91EF9" w:rsidRPr="008348EF">
              <w:rPr>
                <w:rFonts w:ascii="Arial" w:hAnsi="Arial" w:cs="Arial"/>
                <w:sz w:val="20"/>
                <w:szCs w:val="20"/>
              </w:rPr>
              <w:t> </w:t>
            </w:r>
            <w:r w:rsidR="00D91EF9" w:rsidRPr="008348EF">
              <w:rPr>
                <w:rFonts w:ascii="Arial" w:hAnsi="Arial" w:cs="Arial"/>
                <w:sz w:val="20"/>
                <w:szCs w:val="20"/>
              </w:rPr>
              <w:t> </w:t>
            </w:r>
            <w:r w:rsidR="00D91EF9" w:rsidRPr="008348EF">
              <w:rPr>
                <w:rFonts w:ascii="Arial" w:hAnsi="Arial" w:cs="Arial"/>
                <w:sz w:val="20"/>
                <w:szCs w:val="20"/>
              </w:rPr>
              <w:t> </w:t>
            </w:r>
            <w:r w:rsidRPr="008348EF">
              <w:rPr>
                <w:rFonts w:ascii="Arial" w:hAnsi="Arial" w:cs="Arial"/>
                <w:sz w:val="20"/>
                <w:szCs w:val="20"/>
              </w:rPr>
              <w:fldChar w:fldCharType="end"/>
            </w:r>
          </w:p>
        </w:tc>
        <w:tc>
          <w:tcPr>
            <w:tcW w:w="1440" w:type="dxa"/>
            <w:gridSpan w:val="3"/>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D91EF9" w:rsidRPr="00150DD7" w:rsidRDefault="00583686" w:rsidP="008348EF">
            <w:pPr>
              <w:jc w:val="center"/>
              <w:rPr>
                <w:rFonts w:ascii="Arial" w:hAnsi="Arial" w:cs="Arial"/>
                <w:sz w:val="20"/>
                <w:szCs w:val="20"/>
              </w:rPr>
            </w:pPr>
            <w:r w:rsidRPr="008348EF">
              <w:rPr>
                <w:rFonts w:ascii="Arial" w:hAnsi="Arial" w:cs="Arial"/>
                <w:sz w:val="20"/>
                <w:szCs w:val="20"/>
              </w:rPr>
              <w:fldChar w:fldCharType="begin">
                <w:ffData>
                  <w:name w:val="Text28"/>
                  <w:enabled/>
                  <w:calcOnExit w:val="0"/>
                  <w:textInput/>
                </w:ffData>
              </w:fldChar>
            </w:r>
            <w:r w:rsidR="00D91EF9" w:rsidRPr="008348EF">
              <w:rPr>
                <w:rFonts w:ascii="Arial" w:hAnsi="Arial" w:cs="Arial"/>
                <w:sz w:val="20"/>
                <w:szCs w:val="20"/>
              </w:rPr>
              <w:instrText xml:space="preserve"> FORMTEXT </w:instrText>
            </w:r>
            <w:r w:rsidRPr="008348EF">
              <w:rPr>
                <w:rFonts w:ascii="Arial" w:hAnsi="Arial" w:cs="Arial"/>
                <w:sz w:val="20"/>
                <w:szCs w:val="20"/>
              </w:rPr>
            </w:r>
            <w:r w:rsidRPr="008348EF">
              <w:rPr>
                <w:rFonts w:ascii="Arial" w:hAnsi="Arial" w:cs="Arial"/>
                <w:sz w:val="20"/>
                <w:szCs w:val="20"/>
              </w:rPr>
              <w:fldChar w:fldCharType="separate"/>
            </w:r>
            <w:r w:rsidR="00D91EF9" w:rsidRPr="008348EF">
              <w:rPr>
                <w:rFonts w:ascii="Arial" w:hAnsi="Arial" w:cs="Arial"/>
                <w:sz w:val="20"/>
                <w:szCs w:val="20"/>
              </w:rPr>
              <w:t> </w:t>
            </w:r>
            <w:r w:rsidR="00D91EF9" w:rsidRPr="008348EF">
              <w:rPr>
                <w:rFonts w:ascii="Arial" w:hAnsi="Arial" w:cs="Arial"/>
                <w:sz w:val="20"/>
                <w:szCs w:val="20"/>
              </w:rPr>
              <w:t> </w:t>
            </w:r>
            <w:r w:rsidR="00D91EF9" w:rsidRPr="008348EF">
              <w:rPr>
                <w:rFonts w:ascii="Arial" w:hAnsi="Arial" w:cs="Arial"/>
                <w:sz w:val="20"/>
                <w:szCs w:val="20"/>
              </w:rPr>
              <w:t> </w:t>
            </w:r>
            <w:r w:rsidR="00D91EF9" w:rsidRPr="008348EF">
              <w:rPr>
                <w:rFonts w:ascii="Arial" w:hAnsi="Arial" w:cs="Arial"/>
                <w:sz w:val="20"/>
                <w:szCs w:val="20"/>
              </w:rPr>
              <w:t> </w:t>
            </w:r>
            <w:r w:rsidR="00D91EF9" w:rsidRPr="008348EF">
              <w:rPr>
                <w:rFonts w:ascii="Arial" w:hAnsi="Arial" w:cs="Arial"/>
                <w:sz w:val="20"/>
                <w:szCs w:val="20"/>
              </w:rPr>
              <w:t> </w:t>
            </w:r>
            <w:r w:rsidRPr="008348EF">
              <w:rPr>
                <w:rFonts w:ascii="Arial" w:hAnsi="Arial" w:cs="Arial"/>
                <w:sz w:val="20"/>
                <w:szCs w:val="20"/>
              </w:rPr>
              <w:fldChar w:fldCharType="end"/>
            </w:r>
          </w:p>
        </w:tc>
        <w:tc>
          <w:tcPr>
            <w:tcW w:w="1440" w:type="dxa"/>
            <w:gridSpan w:val="3"/>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D91EF9" w:rsidRPr="00150DD7" w:rsidRDefault="00583686" w:rsidP="008348EF">
            <w:pPr>
              <w:jc w:val="center"/>
              <w:rPr>
                <w:rFonts w:ascii="Arial" w:hAnsi="Arial" w:cs="Arial"/>
                <w:sz w:val="20"/>
                <w:szCs w:val="20"/>
              </w:rPr>
            </w:pPr>
            <w:r w:rsidRPr="008348EF">
              <w:rPr>
                <w:rFonts w:ascii="Arial" w:hAnsi="Arial" w:cs="Arial"/>
                <w:sz w:val="20"/>
                <w:szCs w:val="20"/>
              </w:rPr>
              <w:fldChar w:fldCharType="begin">
                <w:ffData>
                  <w:name w:val="Text28"/>
                  <w:enabled/>
                  <w:calcOnExit w:val="0"/>
                  <w:textInput/>
                </w:ffData>
              </w:fldChar>
            </w:r>
            <w:r w:rsidR="00D91EF9" w:rsidRPr="008348EF">
              <w:rPr>
                <w:rFonts w:ascii="Arial" w:hAnsi="Arial" w:cs="Arial"/>
                <w:sz w:val="20"/>
                <w:szCs w:val="20"/>
              </w:rPr>
              <w:instrText xml:space="preserve"> FORMTEXT </w:instrText>
            </w:r>
            <w:r w:rsidRPr="008348EF">
              <w:rPr>
                <w:rFonts w:ascii="Arial" w:hAnsi="Arial" w:cs="Arial"/>
                <w:sz w:val="20"/>
                <w:szCs w:val="20"/>
              </w:rPr>
            </w:r>
            <w:r w:rsidRPr="008348EF">
              <w:rPr>
                <w:rFonts w:ascii="Arial" w:hAnsi="Arial" w:cs="Arial"/>
                <w:sz w:val="20"/>
                <w:szCs w:val="20"/>
              </w:rPr>
              <w:fldChar w:fldCharType="separate"/>
            </w:r>
            <w:r w:rsidR="00D91EF9" w:rsidRPr="008348EF">
              <w:rPr>
                <w:rFonts w:ascii="Arial" w:hAnsi="Arial" w:cs="Arial"/>
                <w:sz w:val="20"/>
                <w:szCs w:val="20"/>
              </w:rPr>
              <w:t> </w:t>
            </w:r>
            <w:r w:rsidR="00D91EF9" w:rsidRPr="008348EF">
              <w:rPr>
                <w:rFonts w:ascii="Arial" w:hAnsi="Arial" w:cs="Arial"/>
                <w:sz w:val="20"/>
                <w:szCs w:val="20"/>
              </w:rPr>
              <w:t> </w:t>
            </w:r>
            <w:r w:rsidR="00D91EF9" w:rsidRPr="008348EF">
              <w:rPr>
                <w:rFonts w:ascii="Arial" w:hAnsi="Arial" w:cs="Arial"/>
                <w:sz w:val="20"/>
                <w:szCs w:val="20"/>
              </w:rPr>
              <w:t> </w:t>
            </w:r>
            <w:r w:rsidR="00D91EF9" w:rsidRPr="008348EF">
              <w:rPr>
                <w:rFonts w:ascii="Arial" w:hAnsi="Arial" w:cs="Arial"/>
                <w:sz w:val="20"/>
                <w:szCs w:val="20"/>
              </w:rPr>
              <w:t> </w:t>
            </w:r>
            <w:r w:rsidR="00D91EF9" w:rsidRPr="008348EF">
              <w:rPr>
                <w:rFonts w:ascii="Arial" w:hAnsi="Arial" w:cs="Arial"/>
                <w:sz w:val="20"/>
                <w:szCs w:val="20"/>
              </w:rPr>
              <w:t> </w:t>
            </w:r>
            <w:r w:rsidRPr="008348EF">
              <w:rPr>
                <w:rFonts w:ascii="Arial" w:hAnsi="Arial" w:cs="Arial"/>
                <w:sz w:val="20"/>
                <w:szCs w:val="20"/>
              </w:rPr>
              <w:fldChar w:fldCharType="end"/>
            </w:r>
          </w:p>
        </w:tc>
        <w:tc>
          <w:tcPr>
            <w:tcW w:w="1350"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D91EF9" w:rsidRPr="00150DD7" w:rsidRDefault="00583686" w:rsidP="008348EF">
            <w:pPr>
              <w:pStyle w:val="Header"/>
              <w:tabs>
                <w:tab w:val="clear" w:pos="4320"/>
                <w:tab w:val="clear" w:pos="8640"/>
              </w:tabs>
              <w:jc w:val="center"/>
              <w:rPr>
                <w:rFonts w:ascii="Arial" w:hAnsi="Arial" w:cs="Arial"/>
                <w:sz w:val="20"/>
                <w:szCs w:val="20"/>
              </w:rPr>
            </w:pPr>
            <w:r w:rsidRPr="008348EF">
              <w:rPr>
                <w:rFonts w:ascii="Arial" w:hAnsi="Arial" w:cs="Arial"/>
                <w:sz w:val="20"/>
                <w:szCs w:val="20"/>
              </w:rPr>
              <w:fldChar w:fldCharType="begin">
                <w:ffData>
                  <w:name w:val="Text28"/>
                  <w:enabled/>
                  <w:calcOnExit w:val="0"/>
                  <w:textInput/>
                </w:ffData>
              </w:fldChar>
            </w:r>
            <w:r w:rsidR="00D91EF9" w:rsidRPr="008348EF">
              <w:rPr>
                <w:rFonts w:ascii="Arial" w:hAnsi="Arial" w:cs="Arial"/>
                <w:sz w:val="20"/>
                <w:szCs w:val="20"/>
              </w:rPr>
              <w:instrText xml:space="preserve"> FORMTEXT </w:instrText>
            </w:r>
            <w:r w:rsidRPr="008348EF">
              <w:rPr>
                <w:rFonts w:ascii="Arial" w:hAnsi="Arial" w:cs="Arial"/>
                <w:sz w:val="20"/>
                <w:szCs w:val="20"/>
              </w:rPr>
            </w:r>
            <w:r w:rsidRPr="008348EF">
              <w:rPr>
                <w:rFonts w:ascii="Arial" w:hAnsi="Arial" w:cs="Arial"/>
                <w:sz w:val="20"/>
                <w:szCs w:val="20"/>
              </w:rPr>
              <w:fldChar w:fldCharType="separate"/>
            </w:r>
            <w:r w:rsidR="00D91EF9" w:rsidRPr="008348EF">
              <w:rPr>
                <w:rFonts w:ascii="Arial" w:hAnsi="Arial" w:cs="Arial"/>
                <w:sz w:val="20"/>
                <w:szCs w:val="20"/>
              </w:rPr>
              <w:t> </w:t>
            </w:r>
            <w:r w:rsidR="00D91EF9" w:rsidRPr="008348EF">
              <w:rPr>
                <w:rFonts w:ascii="Arial" w:hAnsi="Arial" w:cs="Arial"/>
                <w:sz w:val="20"/>
                <w:szCs w:val="20"/>
              </w:rPr>
              <w:t> </w:t>
            </w:r>
            <w:r w:rsidR="00D91EF9" w:rsidRPr="008348EF">
              <w:rPr>
                <w:rFonts w:ascii="Arial" w:hAnsi="Arial" w:cs="Arial"/>
                <w:sz w:val="20"/>
                <w:szCs w:val="20"/>
              </w:rPr>
              <w:t> </w:t>
            </w:r>
            <w:r w:rsidR="00D91EF9" w:rsidRPr="008348EF">
              <w:rPr>
                <w:rFonts w:ascii="Arial" w:hAnsi="Arial" w:cs="Arial"/>
                <w:sz w:val="20"/>
                <w:szCs w:val="20"/>
              </w:rPr>
              <w:t> </w:t>
            </w:r>
            <w:r w:rsidR="00D91EF9" w:rsidRPr="008348EF">
              <w:rPr>
                <w:rFonts w:ascii="Arial" w:hAnsi="Arial" w:cs="Arial"/>
                <w:sz w:val="20"/>
                <w:szCs w:val="20"/>
              </w:rPr>
              <w:t> </w:t>
            </w:r>
            <w:r w:rsidRPr="008348EF">
              <w:rPr>
                <w:rFonts w:ascii="Arial" w:hAnsi="Arial" w:cs="Arial"/>
                <w:sz w:val="20"/>
                <w:szCs w:val="20"/>
              </w:rPr>
              <w:fldChar w:fldCharType="end"/>
            </w:r>
          </w:p>
        </w:tc>
        <w:tc>
          <w:tcPr>
            <w:tcW w:w="1350" w:type="dxa"/>
            <w:gridSpan w:val="2"/>
            <w:tcBorders>
              <w:top w:val="single" w:sz="4" w:space="0" w:color="auto"/>
              <w:left w:val="single" w:sz="4" w:space="0" w:color="auto"/>
              <w:bottom w:val="single" w:sz="18" w:space="0" w:color="auto"/>
              <w:right w:val="single" w:sz="4" w:space="0" w:color="auto"/>
            </w:tcBorders>
            <w:shd w:val="pct20" w:color="auto" w:fill="auto"/>
            <w:vAlign w:val="center"/>
          </w:tcPr>
          <w:p w:rsidR="00D91EF9" w:rsidRPr="00150DD7" w:rsidRDefault="00D91EF9" w:rsidP="00E96397">
            <w:pPr>
              <w:rPr>
                <w:rFonts w:ascii="Arial" w:hAnsi="Arial" w:cs="Arial"/>
                <w:sz w:val="20"/>
                <w:szCs w:val="20"/>
              </w:rPr>
            </w:pPr>
          </w:p>
        </w:tc>
        <w:tc>
          <w:tcPr>
            <w:tcW w:w="1350" w:type="dxa"/>
            <w:gridSpan w:val="3"/>
            <w:tcBorders>
              <w:top w:val="single" w:sz="4" w:space="0" w:color="auto"/>
              <w:left w:val="single" w:sz="4" w:space="0" w:color="auto"/>
              <w:bottom w:val="single" w:sz="18" w:space="0" w:color="auto"/>
              <w:right w:val="single" w:sz="4" w:space="0" w:color="auto"/>
            </w:tcBorders>
            <w:shd w:val="pct20" w:color="auto" w:fill="auto"/>
            <w:vAlign w:val="center"/>
          </w:tcPr>
          <w:p w:rsidR="00D91EF9" w:rsidRPr="00150DD7" w:rsidRDefault="00D91EF9" w:rsidP="00E96397">
            <w:pPr>
              <w:rPr>
                <w:rFonts w:ascii="Arial" w:hAnsi="Arial" w:cs="Arial"/>
                <w:sz w:val="20"/>
                <w:szCs w:val="20"/>
                <w:highlight w:val="yellow"/>
              </w:rPr>
            </w:pPr>
          </w:p>
        </w:tc>
        <w:tc>
          <w:tcPr>
            <w:tcW w:w="2016" w:type="dxa"/>
            <w:gridSpan w:val="3"/>
            <w:tcBorders>
              <w:top w:val="single" w:sz="4" w:space="0" w:color="auto"/>
              <w:left w:val="single" w:sz="4" w:space="0" w:color="auto"/>
              <w:bottom w:val="single" w:sz="18" w:space="0" w:color="auto"/>
              <w:right w:val="double" w:sz="4" w:space="0" w:color="auto"/>
            </w:tcBorders>
            <w:vAlign w:val="center"/>
          </w:tcPr>
          <w:p w:rsidR="00D91EF9" w:rsidRPr="00150DD7" w:rsidRDefault="00D91EF9" w:rsidP="00E96397">
            <w:pPr>
              <w:jc w:val="center"/>
              <w:rPr>
                <w:rFonts w:ascii="Arial" w:hAnsi="Arial" w:cs="Arial"/>
                <w:sz w:val="20"/>
                <w:szCs w:val="20"/>
              </w:rPr>
            </w:pPr>
            <w:r w:rsidRPr="00150DD7">
              <w:rPr>
                <w:rFonts w:ascii="Arial" w:hAnsi="Arial" w:cs="Arial"/>
                <w:sz w:val="20"/>
                <w:szCs w:val="20"/>
              </w:rPr>
              <w:t>95%</w:t>
            </w:r>
          </w:p>
        </w:tc>
      </w:tr>
      <w:tr w:rsidR="00A161E9" w:rsidRPr="00861726" w:rsidTr="002E78AB">
        <w:tblPrEx>
          <w:tblLook w:val="04A0" w:firstRow="1" w:lastRow="0" w:firstColumn="1" w:lastColumn="0" w:noHBand="0" w:noVBand="1"/>
        </w:tblPrEx>
        <w:trPr>
          <w:cantSplit/>
          <w:trHeight w:val="440"/>
        </w:trPr>
        <w:tc>
          <w:tcPr>
            <w:tcW w:w="2358" w:type="dxa"/>
            <w:gridSpan w:val="2"/>
            <w:vMerge w:val="restart"/>
            <w:tcBorders>
              <w:top w:val="single" w:sz="18" w:space="0" w:color="auto"/>
              <w:left w:val="double" w:sz="4" w:space="0" w:color="auto"/>
              <w:bottom w:val="single" w:sz="4" w:space="0" w:color="auto"/>
              <w:right w:val="single" w:sz="4" w:space="0" w:color="auto"/>
            </w:tcBorders>
            <w:vAlign w:val="center"/>
            <w:hideMark/>
          </w:tcPr>
          <w:p w:rsidR="00A161E9" w:rsidRPr="00861726" w:rsidRDefault="00A161E9">
            <w:pPr>
              <w:rPr>
                <w:rFonts w:ascii="Arial" w:hAnsi="Arial" w:cs="Arial"/>
                <w:sz w:val="20"/>
                <w:szCs w:val="20"/>
              </w:rPr>
            </w:pPr>
            <w:r w:rsidRPr="00861726">
              <w:rPr>
                <w:rFonts w:ascii="Arial" w:hAnsi="Arial" w:cs="Arial"/>
                <w:sz w:val="20"/>
                <w:szCs w:val="20"/>
              </w:rPr>
              <w:t>Primary Care Provider</w:t>
            </w:r>
          </w:p>
        </w:tc>
        <w:tc>
          <w:tcPr>
            <w:tcW w:w="1980" w:type="dxa"/>
            <w:tcBorders>
              <w:top w:val="single" w:sz="18" w:space="0" w:color="auto"/>
              <w:left w:val="double" w:sz="4" w:space="0" w:color="auto"/>
              <w:bottom w:val="single" w:sz="4" w:space="0" w:color="auto"/>
              <w:right w:val="single" w:sz="4" w:space="0" w:color="auto"/>
            </w:tcBorders>
            <w:vAlign w:val="center"/>
          </w:tcPr>
          <w:p w:rsidR="00A161E9" w:rsidRPr="00861726" w:rsidRDefault="00A161E9">
            <w:pPr>
              <w:rPr>
                <w:rFonts w:ascii="Arial" w:hAnsi="Arial" w:cs="Arial"/>
                <w:sz w:val="20"/>
                <w:szCs w:val="20"/>
                <w:highlight w:val="yellow"/>
              </w:rPr>
            </w:pPr>
            <w:r w:rsidRPr="00861726">
              <w:rPr>
                <w:rFonts w:ascii="Arial" w:hAnsi="Arial" w:cs="Arial"/>
                <w:sz w:val="20"/>
                <w:szCs w:val="20"/>
              </w:rPr>
              <w:t>APORS 0-12 mo</w:t>
            </w:r>
            <w:r>
              <w:rPr>
                <w:rFonts w:ascii="Arial" w:hAnsi="Arial" w:cs="Arial"/>
                <w:sz w:val="20"/>
                <w:szCs w:val="20"/>
              </w:rPr>
              <w:t>s</w:t>
            </w:r>
          </w:p>
        </w:tc>
        <w:tc>
          <w:tcPr>
            <w:tcW w:w="1620" w:type="dxa"/>
            <w:gridSpan w:val="2"/>
            <w:tcBorders>
              <w:top w:val="single" w:sz="18" w:space="0" w:color="auto"/>
              <w:left w:val="single" w:sz="4" w:space="0" w:color="auto"/>
              <w:bottom w:val="single" w:sz="4" w:space="0" w:color="auto"/>
              <w:right w:val="single" w:sz="4" w:space="0" w:color="auto"/>
            </w:tcBorders>
            <w:shd w:val="pct20" w:color="auto" w:fill="auto"/>
          </w:tcPr>
          <w:p w:rsidR="00A161E9" w:rsidRPr="00861726" w:rsidRDefault="00A161E9">
            <w:pPr>
              <w:rPr>
                <w:rFonts w:ascii="Arial" w:hAnsi="Arial" w:cs="Arial"/>
                <w:sz w:val="20"/>
                <w:szCs w:val="20"/>
                <w:highlight w:val="yellow"/>
              </w:rPr>
            </w:pPr>
          </w:p>
        </w:tc>
        <w:tc>
          <w:tcPr>
            <w:tcW w:w="1440" w:type="dxa"/>
            <w:gridSpan w:val="3"/>
            <w:tcBorders>
              <w:top w:val="single" w:sz="18" w:space="0" w:color="auto"/>
              <w:left w:val="single" w:sz="4" w:space="0" w:color="auto"/>
              <w:bottom w:val="single" w:sz="4" w:space="0" w:color="auto"/>
              <w:right w:val="single" w:sz="4" w:space="0" w:color="auto"/>
            </w:tcBorders>
            <w:shd w:val="pct20" w:color="auto" w:fill="auto"/>
            <w:vAlign w:val="center"/>
            <w:hideMark/>
          </w:tcPr>
          <w:p w:rsidR="00A161E9" w:rsidRPr="00861726" w:rsidRDefault="00A161E9">
            <w:pPr>
              <w:rPr>
                <w:rFonts w:ascii="Arial" w:hAnsi="Arial" w:cs="Arial"/>
                <w:sz w:val="20"/>
                <w:szCs w:val="20"/>
                <w:highlight w:val="yellow"/>
              </w:rPr>
            </w:pPr>
          </w:p>
        </w:tc>
        <w:tc>
          <w:tcPr>
            <w:tcW w:w="1440" w:type="dxa"/>
            <w:gridSpan w:val="3"/>
            <w:tcBorders>
              <w:top w:val="single" w:sz="18" w:space="0" w:color="auto"/>
              <w:left w:val="single" w:sz="4" w:space="0" w:color="auto"/>
              <w:bottom w:val="single" w:sz="4" w:space="0" w:color="auto"/>
              <w:right w:val="single" w:sz="4" w:space="0" w:color="auto"/>
            </w:tcBorders>
            <w:shd w:val="pct20" w:color="auto" w:fill="auto"/>
            <w:vAlign w:val="center"/>
            <w:hideMark/>
          </w:tcPr>
          <w:p w:rsidR="00A161E9" w:rsidRPr="00861726" w:rsidRDefault="00A161E9">
            <w:pPr>
              <w:rPr>
                <w:rFonts w:ascii="Arial" w:hAnsi="Arial" w:cs="Arial"/>
                <w:sz w:val="20"/>
                <w:szCs w:val="20"/>
                <w:highlight w:val="yellow"/>
              </w:rPr>
            </w:pPr>
          </w:p>
        </w:tc>
        <w:tc>
          <w:tcPr>
            <w:tcW w:w="1350" w:type="dxa"/>
            <w:gridSpan w:val="2"/>
            <w:tcBorders>
              <w:top w:val="single" w:sz="18" w:space="0" w:color="auto"/>
              <w:left w:val="single" w:sz="4" w:space="0" w:color="auto"/>
              <w:bottom w:val="single" w:sz="4" w:space="0" w:color="auto"/>
              <w:right w:val="single" w:sz="4" w:space="0" w:color="auto"/>
            </w:tcBorders>
            <w:shd w:val="pct20" w:color="auto" w:fill="auto"/>
            <w:vAlign w:val="center"/>
            <w:hideMark/>
          </w:tcPr>
          <w:p w:rsidR="00A161E9" w:rsidRPr="00861726" w:rsidRDefault="00A161E9">
            <w:pPr>
              <w:pStyle w:val="Header"/>
              <w:tabs>
                <w:tab w:val="left" w:pos="720"/>
              </w:tabs>
              <w:rPr>
                <w:rFonts w:ascii="Arial" w:hAnsi="Arial" w:cs="Arial"/>
                <w:sz w:val="20"/>
                <w:szCs w:val="20"/>
                <w:highlight w:val="yellow"/>
              </w:rPr>
            </w:pPr>
          </w:p>
        </w:tc>
        <w:tc>
          <w:tcPr>
            <w:tcW w:w="1350"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A161E9" w:rsidRPr="00861726" w:rsidRDefault="00A161E9">
            <w:pPr>
              <w:rPr>
                <w:rFonts w:ascii="Arial" w:hAnsi="Arial" w:cs="Arial"/>
                <w:sz w:val="20"/>
                <w:szCs w:val="20"/>
                <w:highlight w:val="yellow"/>
              </w:rPr>
            </w:pPr>
          </w:p>
        </w:tc>
        <w:tc>
          <w:tcPr>
            <w:tcW w:w="1350" w:type="dxa"/>
            <w:gridSpan w:val="3"/>
            <w:tcBorders>
              <w:top w:val="single" w:sz="18" w:space="0" w:color="auto"/>
              <w:left w:val="single" w:sz="4" w:space="0" w:color="auto"/>
              <w:bottom w:val="single" w:sz="4" w:space="0" w:color="auto"/>
              <w:right w:val="single" w:sz="4" w:space="0" w:color="auto"/>
            </w:tcBorders>
            <w:vAlign w:val="center"/>
          </w:tcPr>
          <w:p w:rsidR="00A161E9" w:rsidRPr="00861726" w:rsidRDefault="00A161E9">
            <w:pPr>
              <w:rPr>
                <w:rFonts w:ascii="Arial" w:hAnsi="Arial" w:cs="Arial"/>
                <w:sz w:val="20"/>
                <w:szCs w:val="20"/>
                <w:highlight w:val="yellow"/>
              </w:rPr>
            </w:pPr>
          </w:p>
        </w:tc>
        <w:tc>
          <w:tcPr>
            <w:tcW w:w="2016" w:type="dxa"/>
            <w:gridSpan w:val="3"/>
            <w:tcBorders>
              <w:top w:val="single" w:sz="18" w:space="0" w:color="auto"/>
              <w:left w:val="single" w:sz="4" w:space="0" w:color="auto"/>
              <w:bottom w:val="single" w:sz="4" w:space="0" w:color="auto"/>
              <w:right w:val="double" w:sz="4" w:space="0" w:color="auto"/>
            </w:tcBorders>
            <w:vAlign w:val="center"/>
            <w:hideMark/>
          </w:tcPr>
          <w:p w:rsidR="00A161E9" w:rsidRPr="00861726" w:rsidRDefault="00A161E9">
            <w:pPr>
              <w:jc w:val="center"/>
              <w:rPr>
                <w:rFonts w:ascii="Arial" w:hAnsi="Arial" w:cs="Arial"/>
                <w:sz w:val="20"/>
                <w:szCs w:val="20"/>
                <w:highlight w:val="yellow"/>
              </w:rPr>
            </w:pPr>
            <w:r w:rsidRPr="00861726">
              <w:rPr>
                <w:rFonts w:ascii="Arial" w:hAnsi="Arial" w:cs="Arial"/>
                <w:sz w:val="20"/>
                <w:szCs w:val="20"/>
              </w:rPr>
              <w:t>95%</w:t>
            </w:r>
          </w:p>
        </w:tc>
      </w:tr>
      <w:tr w:rsidR="00A161E9" w:rsidRPr="00861726" w:rsidTr="002E78AB">
        <w:tblPrEx>
          <w:tblLook w:val="04A0" w:firstRow="1" w:lastRow="0" w:firstColumn="1" w:lastColumn="0" w:noHBand="0" w:noVBand="1"/>
        </w:tblPrEx>
        <w:trPr>
          <w:cantSplit/>
          <w:trHeight w:val="440"/>
        </w:trPr>
        <w:tc>
          <w:tcPr>
            <w:tcW w:w="2358" w:type="dxa"/>
            <w:gridSpan w:val="2"/>
            <w:vMerge/>
            <w:tcBorders>
              <w:top w:val="single" w:sz="18" w:space="0" w:color="auto"/>
              <w:left w:val="double" w:sz="4" w:space="0" w:color="auto"/>
              <w:bottom w:val="single" w:sz="4" w:space="0" w:color="auto"/>
              <w:right w:val="single" w:sz="4" w:space="0" w:color="auto"/>
            </w:tcBorders>
            <w:vAlign w:val="center"/>
          </w:tcPr>
          <w:p w:rsidR="00A161E9" w:rsidRPr="00861726" w:rsidRDefault="00A161E9" w:rsidP="00A161E9">
            <w:pPr>
              <w:rPr>
                <w:rFonts w:ascii="Arial" w:hAnsi="Arial" w:cs="Arial"/>
                <w:sz w:val="20"/>
                <w:szCs w:val="20"/>
              </w:rPr>
            </w:pPr>
          </w:p>
        </w:tc>
        <w:tc>
          <w:tcPr>
            <w:tcW w:w="1980" w:type="dxa"/>
            <w:tcBorders>
              <w:top w:val="single" w:sz="4" w:space="0" w:color="auto"/>
              <w:left w:val="double" w:sz="4" w:space="0" w:color="auto"/>
              <w:bottom w:val="single" w:sz="4" w:space="0" w:color="auto"/>
              <w:right w:val="single" w:sz="4" w:space="0" w:color="auto"/>
            </w:tcBorders>
            <w:vAlign w:val="center"/>
          </w:tcPr>
          <w:p w:rsidR="00A161E9" w:rsidRPr="00861726" w:rsidRDefault="00A161E9">
            <w:pPr>
              <w:rPr>
                <w:rFonts w:ascii="Arial" w:hAnsi="Arial" w:cs="Arial"/>
                <w:sz w:val="20"/>
                <w:szCs w:val="20"/>
              </w:rPr>
            </w:pPr>
            <w:r w:rsidRPr="00A161E9">
              <w:rPr>
                <w:rFonts w:ascii="Arial" w:hAnsi="Arial" w:cs="Arial"/>
                <w:sz w:val="20"/>
                <w:szCs w:val="20"/>
              </w:rPr>
              <w:t>APORS 13-24 mos</w:t>
            </w:r>
          </w:p>
        </w:tc>
        <w:tc>
          <w:tcPr>
            <w:tcW w:w="1620" w:type="dxa"/>
            <w:gridSpan w:val="2"/>
            <w:tcBorders>
              <w:top w:val="single" w:sz="4" w:space="0" w:color="auto"/>
              <w:left w:val="single" w:sz="4" w:space="0" w:color="auto"/>
              <w:bottom w:val="single" w:sz="4" w:space="0" w:color="auto"/>
              <w:right w:val="single" w:sz="4" w:space="0" w:color="auto"/>
            </w:tcBorders>
            <w:shd w:val="pct20" w:color="auto" w:fill="auto"/>
          </w:tcPr>
          <w:p w:rsidR="00A161E9" w:rsidRPr="00861726" w:rsidRDefault="00A161E9">
            <w:pPr>
              <w:rPr>
                <w:rFonts w:ascii="Arial" w:hAnsi="Arial" w:cs="Arial"/>
                <w:sz w:val="20"/>
                <w:szCs w:val="20"/>
                <w:highlight w:val="yellow"/>
              </w:rPr>
            </w:pPr>
          </w:p>
        </w:tc>
        <w:tc>
          <w:tcPr>
            <w:tcW w:w="1440" w:type="dxa"/>
            <w:gridSpan w:val="3"/>
            <w:tcBorders>
              <w:top w:val="single" w:sz="4" w:space="0" w:color="auto"/>
              <w:left w:val="single" w:sz="4" w:space="0" w:color="auto"/>
              <w:bottom w:val="single" w:sz="4" w:space="0" w:color="auto"/>
              <w:right w:val="single" w:sz="4" w:space="0" w:color="auto"/>
            </w:tcBorders>
            <w:shd w:val="pct20" w:color="auto" w:fill="auto"/>
            <w:vAlign w:val="center"/>
          </w:tcPr>
          <w:p w:rsidR="00A161E9" w:rsidRPr="00861726" w:rsidRDefault="00A161E9">
            <w:pPr>
              <w:rPr>
                <w:rFonts w:ascii="Arial" w:hAnsi="Arial" w:cs="Arial"/>
                <w:sz w:val="20"/>
                <w:szCs w:val="20"/>
              </w:rPr>
            </w:pPr>
          </w:p>
        </w:tc>
        <w:tc>
          <w:tcPr>
            <w:tcW w:w="1440" w:type="dxa"/>
            <w:gridSpan w:val="3"/>
            <w:tcBorders>
              <w:top w:val="single" w:sz="4" w:space="0" w:color="auto"/>
              <w:left w:val="single" w:sz="4" w:space="0" w:color="auto"/>
              <w:bottom w:val="single" w:sz="4" w:space="0" w:color="auto"/>
              <w:right w:val="single" w:sz="4" w:space="0" w:color="auto"/>
            </w:tcBorders>
            <w:shd w:val="pct20" w:color="auto" w:fill="auto"/>
            <w:vAlign w:val="center"/>
          </w:tcPr>
          <w:p w:rsidR="00A161E9" w:rsidRPr="00861726" w:rsidRDefault="00A161E9">
            <w:pPr>
              <w:rPr>
                <w:rFonts w:ascii="Arial" w:hAnsi="Arial" w:cs="Arial"/>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A161E9" w:rsidRPr="00861726" w:rsidRDefault="00A161E9">
            <w:pPr>
              <w:pStyle w:val="Header"/>
              <w:tabs>
                <w:tab w:val="left" w:pos="720"/>
              </w:tabs>
              <w:rPr>
                <w:rFonts w:ascii="Arial" w:hAnsi="Arial" w:cs="Arial"/>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61E9" w:rsidRPr="00861726" w:rsidRDefault="00A161E9">
            <w:pPr>
              <w:rPr>
                <w:rFonts w:ascii="Arial" w:hAnsi="Arial" w:cs="Arial"/>
                <w:sz w:val="20"/>
                <w:szCs w:val="20"/>
              </w:rPr>
            </w:pP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A161E9" w:rsidRPr="00861726" w:rsidRDefault="00A161E9">
            <w:pPr>
              <w:rPr>
                <w:rFonts w:ascii="Arial" w:hAnsi="Arial" w:cs="Arial"/>
                <w:sz w:val="20"/>
                <w:szCs w:val="20"/>
                <w:highlight w:val="yellow"/>
              </w:rPr>
            </w:pPr>
          </w:p>
        </w:tc>
        <w:tc>
          <w:tcPr>
            <w:tcW w:w="2016" w:type="dxa"/>
            <w:gridSpan w:val="3"/>
            <w:tcBorders>
              <w:top w:val="single" w:sz="4" w:space="0" w:color="auto"/>
              <w:left w:val="single" w:sz="4" w:space="0" w:color="auto"/>
              <w:bottom w:val="single" w:sz="4" w:space="0" w:color="auto"/>
              <w:right w:val="double" w:sz="4" w:space="0" w:color="auto"/>
            </w:tcBorders>
            <w:vAlign w:val="center"/>
            <w:hideMark/>
          </w:tcPr>
          <w:p w:rsidR="00A161E9" w:rsidRPr="00861726" w:rsidRDefault="00A161E9">
            <w:pPr>
              <w:jc w:val="center"/>
              <w:rPr>
                <w:rFonts w:ascii="Arial" w:hAnsi="Arial" w:cs="Arial"/>
                <w:sz w:val="20"/>
                <w:szCs w:val="20"/>
              </w:rPr>
            </w:pPr>
            <w:r w:rsidRPr="00861726">
              <w:rPr>
                <w:rFonts w:ascii="Arial" w:hAnsi="Arial" w:cs="Arial"/>
                <w:sz w:val="20"/>
                <w:szCs w:val="20"/>
              </w:rPr>
              <w:t>95%</w:t>
            </w:r>
          </w:p>
        </w:tc>
      </w:tr>
      <w:tr w:rsidR="00A161E9" w:rsidRPr="00861726" w:rsidTr="002E78AB">
        <w:tblPrEx>
          <w:tblLook w:val="04A0" w:firstRow="1" w:lastRow="0" w:firstColumn="1" w:lastColumn="0" w:noHBand="0" w:noVBand="1"/>
        </w:tblPrEx>
        <w:trPr>
          <w:cantSplit/>
          <w:trHeight w:val="440"/>
        </w:trPr>
        <w:tc>
          <w:tcPr>
            <w:tcW w:w="2358" w:type="dxa"/>
            <w:gridSpan w:val="2"/>
            <w:vMerge/>
            <w:tcBorders>
              <w:top w:val="single" w:sz="18" w:space="0" w:color="auto"/>
              <w:left w:val="double" w:sz="4" w:space="0" w:color="auto"/>
              <w:bottom w:val="single" w:sz="4" w:space="0" w:color="auto"/>
              <w:right w:val="single" w:sz="4" w:space="0" w:color="auto"/>
            </w:tcBorders>
            <w:vAlign w:val="center"/>
          </w:tcPr>
          <w:p w:rsidR="00A161E9" w:rsidRPr="00861726" w:rsidRDefault="00A161E9" w:rsidP="00A161E9">
            <w:pPr>
              <w:rPr>
                <w:rFonts w:ascii="Arial" w:hAnsi="Arial" w:cs="Arial"/>
                <w:sz w:val="20"/>
                <w:szCs w:val="20"/>
              </w:rPr>
            </w:pPr>
          </w:p>
        </w:tc>
        <w:tc>
          <w:tcPr>
            <w:tcW w:w="1980" w:type="dxa"/>
            <w:tcBorders>
              <w:top w:val="single" w:sz="4" w:space="0" w:color="auto"/>
              <w:left w:val="double" w:sz="4" w:space="0" w:color="auto"/>
              <w:bottom w:val="single" w:sz="4" w:space="0" w:color="auto"/>
              <w:right w:val="single" w:sz="4" w:space="0" w:color="auto"/>
            </w:tcBorders>
            <w:vAlign w:val="center"/>
          </w:tcPr>
          <w:p w:rsidR="00A161E9" w:rsidRPr="00861726" w:rsidRDefault="00A161E9">
            <w:pPr>
              <w:rPr>
                <w:rFonts w:ascii="Arial" w:hAnsi="Arial" w:cs="Arial"/>
                <w:sz w:val="20"/>
                <w:szCs w:val="20"/>
              </w:rPr>
            </w:pPr>
            <w:r w:rsidRPr="00A161E9">
              <w:rPr>
                <w:rFonts w:ascii="Arial" w:hAnsi="Arial" w:cs="Arial"/>
                <w:sz w:val="20"/>
                <w:szCs w:val="20"/>
              </w:rPr>
              <w:t>HRIF 0-12 mos</w:t>
            </w:r>
          </w:p>
        </w:tc>
        <w:tc>
          <w:tcPr>
            <w:tcW w:w="1620" w:type="dxa"/>
            <w:gridSpan w:val="2"/>
            <w:tcBorders>
              <w:top w:val="single" w:sz="4" w:space="0" w:color="auto"/>
              <w:left w:val="single" w:sz="4" w:space="0" w:color="auto"/>
              <w:bottom w:val="single" w:sz="4" w:space="0" w:color="auto"/>
              <w:right w:val="single" w:sz="4" w:space="0" w:color="auto"/>
            </w:tcBorders>
            <w:shd w:val="pct20" w:color="auto" w:fill="auto"/>
          </w:tcPr>
          <w:p w:rsidR="00A161E9" w:rsidRPr="00861726" w:rsidRDefault="00A161E9">
            <w:pPr>
              <w:rPr>
                <w:rFonts w:ascii="Arial" w:hAnsi="Arial" w:cs="Arial"/>
                <w:sz w:val="20"/>
                <w:szCs w:val="20"/>
                <w:highlight w:val="yellow"/>
              </w:rPr>
            </w:pPr>
          </w:p>
        </w:tc>
        <w:tc>
          <w:tcPr>
            <w:tcW w:w="1440" w:type="dxa"/>
            <w:gridSpan w:val="3"/>
            <w:tcBorders>
              <w:top w:val="single" w:sz="4" w:space="0" w:color="auto"/>
              <w:left w:val="single" w:sz="4" w:space="0" w:color="auto"/>
              <w:bottom w:val="single" w:sz="4" w:space="0" w:color="auto"/>
              <w:right w:val="single" w:sz="4" w:space="0" w:color="auto"/>
            </w:tcBorders>
            <w:shd w:val="pct20" w:color="auto" w:fill="auto"/>
            <w:vAlign w:val="center"/>
          </w:tcPr>
          <w:p w:rsidR="00A161E9" w:rsidRPr="00861726" w:rsidRDefault="00A161E9">
            <w:pPr>
              <w:rPr>
                <w:rFonts w:ascii="Arial" w:hAnsi="Arial" w:cs="Arial"/>
                <w:sz w:val="20"/>
                <w:szCs w:val="20"/>
              </w:rPr>
            </w:pPr>
          </w:p>
        </w:tc>
        <w:tc>
          <w:tcPr>
            <w:tcW w:w="1440" w:type="dxa"/>
            <w:gridSpan w:val="3"/>
            <w:tcBorders>
              <w:top w:val="single" w:sz="4" w:space="0" w:color="auto"/>
              <w:left w:val="single" w:sz="4" w:space="0" w:color="auto"/>
              <w:bottom w:val="single" w:sz="4" w:space="0" w:color="auto"/>
              <w:right w:val="single" w:sz="4" w:space="0" w:color="auto"/>
            </w:tcBorders>
            <w:shd w:val="pct20" w:color="auto" w:fill="auto"/>
            <w:vAlign w:val="center"/>
          </w:tcPr>
          <w:p w:rsidR="00A161E9" w:rsidRPr="00861726" w:rsidRDefault="00A161E9">
            <w:pPr>
              <w:rPr>
                <w:rFonts w:ascii="Arial" w:hAnsi="Arial" w:cs="Arial"/>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A161E9" w:rsidRPr="00861726" w:rsidRDefault="00A161E9">
            <w:pPr>
              <w:pStyle w:val="Header"/>
              <w:tabs>
                <w:tab w:val="left" w:pos="720"/>
              </w:tabs>
              <w:rPr>
                <w:rFonts w:ascii="Arial" w:hAnsi="Arial" w:cs="Arial"/>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61E9" w:rsidRPr="00861726" w:rsidRDefault="00A161E9">
            <w:pPr>
              <w:rPr>
                <w:rFonts w:ascii="Arial" w:hAnsi="Arial" w:cs="Arial"/>
                <w:sz w:val="20"/>
                <w:szCs w:val="20"/>
              </w:rPr>
            </w:pP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A161E9" w:rsidRPr="00861726" w:rsidRDefault="00A161E9">
            <w:pPr>
              <w:rPr>
                <w:rFonts w:ascii="Arial" w:hAnsi="Arial" w:cs="Arial"/>
                <w:sz w:val="20"/>
                <w:szCs w:val="20"/>
                <w:highlight w:val="yellow"/>
              </w:rPr>
            </w:pPr>
          </w:p>
        </w:tc>
        <w:tc>
          <w:tcPr>
            <w:tcW w:w="2016" w:type="dxa"/>
            <w:gridSpan w:val="3"/>
            <w:tcBorders>
              <w:top w:val="single" w:sz="4" w:space="0" w:color="auto"/>
              <w:left w:val="single" w:sz="4" w:space="0" w:color="auto"/>
              <w:bottom w:val="single" w:sz="4" w:space="0" w:color="auto"/>
              <w:right w:val="double" w:sz="4" w:space="0" w:color="auto"/>
            </w:tcBorders>
            <w:vAlign w:val="center"/>
            <w:hideMark/>
          </w:tcPr>
          <w:p w:rsidR="00A161E9" w:rsidRPr="00861726" w:rsidRDefault="00A161E9">
            <w:pPr>
              <w:jc w:val="center"/>
              <w:rPr>
                <w:rFonts w:ascii="Arial" w:hAnsi="Arial" w:cs="Arial"/>
                <w:sz w:val="20"/>
                <w:szCs w:val="20"/>
              </w:rPr>
            </w:pPr>
            <w:r w:rsidRPr="00861726">
              <w:rPr>
                <w:rFonts w:ascii="Arial" w:hAnsi="Arial" w:cs="Arial"/>
                <w:sz w:val="20"/>
                <w:szCs w:val="20"/>
              </w:rPr>
              <w:t>95%</w:t>
            </w:r>
          </w:p>
        </w:tc>
      </w:tr>
      <w:tr w:rsidR="00A161E9" w:rsidRPr="00861726" w:rsidTr="002E78AB">
        <w:tblPrEx>
          <w:tblLook w:val="04A0" w:firstRow="1" w:lastRow="0" w:firstColumn="1" w:lastColumn="0" w:noHBand="0" w:noVBand="1"/>
        </w:tblPrEx>
        <w:trPr>
          <w:cantSplit/>
          <w:trHeight w:val="566"/>
        </w:trPr>
        <w:tc>
          <w:tcPr>
            <w:tcW w:w="2358" w:type="dxa"/>
            <w:gridSpan w:val="2"/>
            <w:vMerge/>
            <w:tcBorders>
              <w:top w:val="single" w:sz="18" w:space="0" w:color="auto"/>
              <w:left w:val="double" w:sz="4" w:space="0" w:color="auto"/>
              <w:bottom w:val="single" w:sz="4" w:space="0" w:color="auto"/>
              <w:right w:val="single" w:sz="4" w:space="0" w:color="auto"/>
            </w:tcBorders>
            <w:vAlign w:val="center"/>
          </w:tcPr>
          <w:p w:rsidR="00A161E9" w:rsidRPr="00861726" w:rsidRDefault="00A161E9" w:rsidP="00A161E9">
            <w:pPr>
              <w:rPr>
                <w:rFonts w:ascii="Arial" w:hAnsi="Arial" w:cs="Arial"/>
                <w:sz w:val="20"/>
                <w:szCs w:val="20"/>
              </w:rPr>
            </w:pPr>
          </w:p>
        </w:tc>
        <w:tc>
          <w:tcPr>
            <w:tcW w:w="1980" w:type="dxa"/>
            <w:tcBorders>
              <w:top w:val="single" w:sz="4" w:space="0" w:color="auto"/>
              <w:left w:val="double" w:sz="4" w:space="0" w:color="auto"/>
              <w:bottom w:val="single" w:sz="4" w:space="0" w:color="auto"/>
              <w:right w:val="single" w:sz="4" w:space="0" w:color="auto"/>
            </w:tcBorders>
            <w:vAlign w:val="center"/>
          </w:tcPr>
          <w:p w:rsidR="00A161E9" w:rsidRPr="00861726" w:rsidRDefault="00A161E9">
            <w:pPr>
              <w:rPr>
                <w:rFonts w:ascii="Arial" w:hAnsi="Arial" w:cs="Arial"/>
                <w:sz w:val="20"/>
                <w:szCs w:val="20"/>
              </w:rPr>
            </w:pPr>
            <w:r w:rsidRPr="00A161E9">
              <w:rPr>
                <w:rFonts w:ascii="Arial" w:hAnsi="Arial" w:cs="Arial"/>
                <w:sz w:val="20"/>
                <w:szCs w:val="20"/>
              </w:rPr>
              <w:t>HRIF 13-24 mos</w:t>
            </w:r>
          </w:p>
        </w:tc>
        <w:tc>
          <w:tcPr>
            <w:tcW w:w="1620" w:type="dxa"/>
            <w:gridSpan w:val="2"/>
            <w:tcBorders>
              <w:top w:val="single" w:sz="4" w:space="0" w:color="auto"/>
              <w:left w:val="single" w:sz="4" w:space="0" w:color="auto"/>
              <w:bottom w:val="single" w:sz="4" w:space="0" w:color="auto"/>
              <w:right w:val="single" w:sz="4" w:space="0" w:color="auto"/>
            </w:tcBorders>
            <w:shd w:val="pct20" w:color="auto" w:fill="auto"/>
          </w:tcPr>
          <w:p w:rsidR="00A161E9" w:rsidRPr="00861726" w:rsidRDefault="00A161E9">
            <w:pPr>
              <w:rPr>
                <w:rFonts w:ascii="Arial" w:hAnsi="Arial" w:cs="Arial"/>
                <w:sz w:val="20"/>
                <w:szCs w:val="20"/>
                <w:highlight w:val="yellow"/>
              </w:rPr>
            </w:pPr>
          </w:p>
        </w:tc>
        <w:tc>
          <w:tcPr>
            <w:tcW w:w="1440" w:type="dxa"/>
            <w:gridSpan w:val="3"/>
            <w:tcBorders>
              <w:top w:val="single" w:sz="4" w:space="0" w:color="auto"/>
              <w:left w:val="single" w:sz="4" w:space="0" w:color="auto"/>
              <w:bottom w:val="single" w:sz="4" w:space="0" w:color="auto"/>
              <w:right w:val="single" w:sz="4" w:space="0" w:color="auto"/>
            </w:tcBorders>
            <w:shd w:val="pct20" w:color="auto" w:fill="auto"/>
            <w:vAlign w:val="center"/>
          </w:tcPr>
          <w:p w:rsidR="00A161E9" w:rsidRPr="00861726" w:rsidRDefault="00A161E9">
            <w:pPr>
              <w:rPr>
                <w:rFonts w:ascii="Arial" w:hAnsi="Arial" w:cs="Arial"/>
                <w:sz w:val="20"/>
                <w:szCs w:val="20"/>
              </w:rPr>
            </w:pPr>
          </w:p>
        </w:tc>
        <w:tc>
          <w:tcPr>
            <w:tcW w:w="1440" w:type="dxa"/>
            <w:gridSpan w:val="3"/>
            <w:tcBorders>
              <w:top w:val="single" w:sz="4" w:space="0" w:color="auto"/>
              <w:left w:val="single" w:sz="4" w:space="0" w:color="auto"/>
              <w:bottom w:val="single" w:sz="4" w:space="0" w:color="auto"/>
              <w:right w:val="single" w:sz="4" w:space="0" w:color="auto"/>
            </w:tcBorders>
            <w:shd w:val="pct20" w:color="auto" w:fill="auto"/>
            <w:vAlign w:val="center"/>
          </w:tcPr>
          <w:p w:rsidR="00A161E9" w:rsidRPr="00861726" w:rsidRDefault="00A161E9">
            <w:pPr>
              <w:rPr>
                <w:rFonts w:ascii="Arial" w:hAnsi="Arial" w:cs="Arial"/>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A161E9" w:rsidRPr="00861726" w:rsidRDefault="00A161E9">
            <w:pPr>
              <w:pStyle w:val="Header"/>
              <w:tabs>
                <w:tab w:val="left" w:pos="720"/>
              </w:tabs>
              <w:rPr>
                <w:rFonts w:ascii="Arial" w:hAnsi="Arial" w:cs="Arial"/>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61E9" w:rsidRPr="00861726" w:rsidRDefault="00A161E9">
            <w:pPr>
              <w:rPr>
                <w:rFonts w:ascii="Arial" w:hAnsi="Arial" w:cs="Arial"/>
                <w:sz w:val="20"/>
                <w:szCs w:val="20"/>
              </w:rPr>
            </w:pP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A161E9" w:rsidRPr="00861726" w:rsidRDefault="00A161E9">
            <w:pPr>
              <w:rPr>
                <w:rFonts w:ascii="Arial" w:hAnsi="Arial" w:cs="Arial"/>
                <w:sz w:val="20"/>
                <w:szCs w:val="20"/>
                <w:highlight w:val="yellow"/>
              </w:rPr>
            </w:pPr>
          </w:p>
        </w:tc>
        <w:tc>
          <w:tcPr>
            <w:tcW w:w="2016" w:type="dxa"/>
            <w:gridSpan w:val="3"/>
            <w:tcBorders>
              <w:top w:val="single" w:sz="4" w:space="0" w:color="auto"/>
              <w:left w:val="single" w:sz="4" w:space="0" w:color="auto"/>
              <w:bottom w:val="single" w:sz="4" w:space="0" w:color="auto"/>
              <w:right w:val="double" w:sz="4" w:space="0" w:color="auto"/>
            </w:tcBorders>
            <w:vAlign w:val="center"/>
            <w:hideMark/>
          </w:tcPr>
          <w:p w:rsidR="00A161E9" w:rsidRPr="00861726" w:rsidRDefault="00A161E9">
            <w:pPr>
              <w:jc w:val="center"/>
              <w:rPr>
                <w:rFonts w:ascii="Arial" w:hAnsi="Arial" w:cs="Arial"/>
                <w:sz w:val="20"/>
                <w:szCs w:val="20"/>
              </w:rPr>
            </w:pPr>
            <w:r w:rsidRPr="00861726">
              <w:rPr>
                <w:rFonts w:ascii="Arial" w:hAnsi="Arial" w:cs="Arial"/>
                <w:sz w:val="20"/>
                <w:szCs w:val="20"/>
              </w:rPr>
              <w:t>95%</w:t>
            </w:r>
          </w:p>
        </w:tc>
      </w:tr>
      <w:tr w:rsidR="00A161E9" w:rsidRPr="00861726" w:rsidTr="00902E8A">
        <w:tblPrEx>
          <w:tblLook w:val="04A0" w:firstRow="1" w:lastRow="0" w:firstColumn="1" w:lastColumn="0" w:noHBand="0" w:noVBand="1"/>
        </w:tblPrEx>
        <w:trPr>
          <w:cantSplit/>
          <w:trHeight w:val="566"/>
        </w:trPr>
        <w:tc>
          <w:tcPr>
            <w:tcW w:w="14904" w:type="dxa"/>
            <w:gridSpan w:val="21"/>
            <w:tcBorders>
              <w:top w:val="single" w:sz="4" w:space="0" w:color="auto"/>
              <w:left w:val="double" w:sz="4" w:space="0" w:color="auto"/>
              <w:bottom w:val="thinThickSmallGap" w:sz="24" w:space="0" w:color="auto"/>
              <w:right w:val="double" w:sz="4" w:space="0" w:color="auto"/>
            </w:tcBorders>
            <w:shd w:val="clear" w:color="auto" w:fill="D9D9D9" w:themeFill="background1" w:themeFillShade="D9"/>
            <w:vAlign w:val="center"/>
          </w:tcPr>
          <w:p w:rsidR="00A161E9" w:rsidRPr="00861726" w:rsidRDefault="00A161E9" w:rsidP="00514E79">
            <w:pPr>
              <w:jc w:val="center"/>
              <w:rPr>
                <w:rFonts w:ascii="Arial" w:hAnsi="Arial" w:cs="Arial"/>
                <w:sz w:val="20"/>
                <w:szCs w:val="20"/>
              </w:rPr>
            </w:pPr>
            <w:r w:rsidRPr="004E3B35">
              <w:rPr>
                <w:rFonts w:ascii="Arial" w:hAnsi="Arial" w:cs="Arial"/>
                <w:b/>
                <w:sz w:val="20"/>
              </w:rPr>
              <w:lastRenderedPageBreak/>
              <w:t>APORS Clinical Review Tool – Data Summary FY16</w:t>
            </w:r>
          </w:p>
        </w:tc>
      </w:tr>
      <w:tr w:rsidR="00A161E9" w:rsidRPr="00861726" w:rsidTr="00902E8A">
        <w:tblPrEx>
          <w:tblLook w:val="04A0" w:firstRow="1" w:lastRow="0" w:firstColumn="1" w:lastColumn="0" w:noHBand="0" w:noVBand="1"/>
        </w:tblPrEx>
        <w:trPr>
          <w:cantSplit/>
          <w:trHeight w:val="566"/>
        </w:trPr>
        <w:tc>
          <w:tcPr>
            <w:tcW w:w="4338" w:type="dxa"/>
            <w:gridSpan w:val="3"/>
            <w:tcBorders>
              <w:top w:val="thinThickSmallGap" w:sz="24" w:space="0" w:color="auto"/>
              <w:left w:val="double" w:sz="4" w:space="0" w:color="auto"/>
              <w:bottom w:val="single" w:sz="4" w:space="0" w:color="auto"/>
              <w:right w:val="single" w:sz="4" w:space="0" w:color="auto"/>
            </w:tcBorders>
            <w:vAlign w:val="center"/>
          </w:tcPr>
          <w:p w:rsidR="00A161E9" w:rsidRPr="00861726" w:rsidRDefault="00A161E9" w:rsidP="00514E79">
            <w:pPr>
              <w:pStyle w:val="Heading1"/>
              <w:rPr>
                <w:rFonts w:ascii="Arial" w:hAnsi="Arial" w:cs="Arial"/>
                <w:sz w:val="20"/>
                <w:szCs w:val="20"/>
              </w:rPr>
            </w:pPr>
            <w:r w:rsidRPr="009E0D53">
              <w:rPr>
                <w:rFonts w:ascii="Arial" w:hAnsi="Arial" w:cs="Arial"/>
                <w:sz w:val="20"/>
                <w:szCs w:val="20"/>
              </w:rPr>
              <w:t>APOR-HRIF Outcome Indicator</w:t>
            </w:r>
          </w:p>
        </w:tc>
        <w:tc>
          <w:tcPr>
            <w:tcW w:w="1620" w:type="dxa"/>
            <w:gridSpan w:val="2"/>
            <w:tcBorders>
              <w:top w:val="thinThickSmallGap" w:sz="24" w:space="0" w:color="auto"/>
              <w:left w:val="single" w:sz="4" w:space="0" w:color="auto"/>
              <w:bottom w:val="single" w:sz="4" w:space="0" w:color="auto"/>
              <w:right w:val="single" w:sz="4" w:space="0" w:color="auto"/>
            </w:tcBorders>
            <w:shd w:val="pct20" w:color="auto" w:fill="auto"/>
            <w:vAlign w:val="center"/>
          </w:tcPr>
          <w:p w:rsidR="00A161E9" w:rsidRPr="00861726" w:rsidRDefault="00A161E9" w:rsidP="00514E79">
            <w:pPr>
              <w:jc w:val="center"/>
              <w:rPr>
                <w:rFonts w:ascii="Arial" w:hAnsi="Arial" w:cs="Arial"/>
                <w:sz w:val="20"/>
              </w:rPr>
            </w:pPr>
            <w:r w:rsidRPr="00861726">
              <w:rPr>
                <w:rFonts w:ascii="Arial" w:hAnsi="Arial" w:cs="Arial"/>
                <w:sz w:val="20"/>
              </w:rPr>
              <w:t># Records Reviewed</w:t>
            </w:r>
          </w:p>
        </w:tc>
        <w:tc>
          <w:tcPr>
            <w:tcW w:w="1440" w:type="dxa"/>
            <w:gridSpan w:val="3"/>
            <w:tcBorders>
              <w:top w:val="thinThickSmallGap" w:sz="24" w:space="0" w:color="auto"/>
              <w:left w:val="single" w:sz="4" w:space="0" w:color="auto"/>
              <w:bottom w:val="single" w:sz="4" w:space="0" w:color="auto"/>
              <w:right w:val="single" w:sz="4" w:space="0" w:color="auto"/>
            </w:tcBorders>
            <w:shd w:val="pct20" w:color="auto" w:fill="auto"/>
            <w:vAlign w:val="center"/>
          </w:tcPr>
          <w:p w:rsidR="00A161E9" w:rsidRPr="00861726" w:rsidRDefault="00A161E9" w:rsidP="00514E79">
            <w:pPr>
              <w:jc w:val="center"/>
              <w:rPr>
                <w:rFonts w:ascii="Arial" w:hAnsi="Arial" w:cs="Arial"/>
                <w:sz w:val="20"/>
              </w:rPr>
            </w:pPr>
            <w:r w:rsidRPr="00861726">
              <w:rPr>
                <w:rFonts w:ascii="Arial" w:hAnsi="Arial" w:cs="Arial"/>
                <w:sz w:val="20"/>
              </w:rPr>
              <w:t># Expected</w:t>
            </w:r>
          </w:p>
        </w:tc>
        <w:tc>
          <w:tcPr>
            <w:tcW w:w="1440" w:type="dxa"/>
            <w:gridSpan w:val="3"/>
            <w:tcBorders>
              <w:top w:val="thinThickSmallGap" w:sz="24" w:space="0" w:color="auto"/>
              <w:left w:val="single" w:sz="4" w:space="0" w:color="auto"/>
              <w:bottom w:val="single" w:sz="4" w:space="0" w:color="auto"/>
              <w:right w:val="single" w:sz="4" w:space="0" w:color="auto"/>
            </w:tcBorders>
            <w:shd w:val="pct20" w:color="auto" w:fill="auto"/>
            <w:vAlign w:val="center"/>
          </w:tcPr>
          <w:p w:rsidR="00A161E9" w:rsidRPr="00861726" w:rsidRDefault="00A161E9" w:rsidP="00514E79">
            <w:pPr>
              <w:jc w:val="center"/>
              <w:rPr>
                <w:rFonts w:ascii="Arial" w:hAnsi="Arial" w:cs="Arial"/>
                <w:sz w:val="20"/>
              </w:rPr>
            </w:pPr>
            <w:r w:rsidRPr="00861726">
              <w:rPr>
                <w:rFonts w:ascii="Arial" w:hAnsi="Arial" w:cs="Arial"/>
                <w:sz w:val="20"/>
              </w:rPr>
              <w:t># Completed</w:t>
            </w:r>
          </w:p>
        </w:tc>
        <w:tc>
          <w:tcPr>
            <w:tcW w:w="1350" w:type="dxa"/>
            <w:gridSpan w:val="2"/>
            <w:tcBorders>
              <w:top w:val="thinThickSmallGap" w:sz="24" w:space="0" w:color="auto"/>
              <w:left w:val="single" w:sz="4" w:space="0" w:color="auto"/>
              <w:bottom w:val="single" w:sz="4" w:space="0" w:color="auto"/>
              <w:right w:val="single" w:sz="4" w:space="0" w:color="auto"/>
            </w:tcBorders>
            <w:shd w:val="pct20" w:color="auto" w:fill="auto"/>
            <w:vAlign w:val="center"/>
          </w:tcPr>
          <w:p w:rsidR="00A161E9" w:rsidRPr="00861726" w:rsidRDefault="00A161E9" w:rsidP="00514E79">
            <w:pPr>
              <w:jc w:val="center"/>
              <w:rPr>
                <w:rFonts w:ascii="Arial" w:hAnsi="Arial" w:cs="Arial"/>
                <w:sz w:val="20"/>
              </w:rPr>
            </w:pPr>
            <w:r w:rsidRPr="00861726">
              <w:rPr>
                <w:rFonts w:ascii="Arial" w:hAnsi="Arial" w:cs="Arial"/>
                <w:sz w:val="20"/>
              </w:rPr>
              <w:t>% in</w:t>
            </w:r>
          </w:p>
          <w:p w:rsidR="00A161E9" w:rsidRPr="00861726" w:rsidRDefault="00A161E9" w:rsidP="00514E79">
            <w:pPr>
              <w:jc w:val="center"/>
              <w:rPr>
                <w:rFonts w:ascii="Arial" w:hAnsi="Arial" w:cs="Arial"/>
                <w:sz w:val="20"/>
              </w:rPr>
            </w:pPr>
            <w:r w:rsidRPr="00861726">
              <w:rPr>
                <w:rFonts w:ascii="Arial" w:hAnsi="Arial" w:cs="Arial"/>
                <w:sz w:val="20"/>
              </w:rPr>
              <w:t>Compliance</w:t>
            </w:r>
          </w:p>
        </w:tc>
        <w:tc>
          <w:tcPr>
            <w:tcW w:w="1350" w:type="dxa"/>
            <w:gridSpan w:val="2"/>
            <w:tcBorders>
              <w:top w:val="thinThickSmallGap" w:sz="24" w:space="0" w:color="auto"/>
              <w:left w:val="single" w:sz="4" w:space="0" w:color="auto"/>
              <w:bottom w:val="single" w:sz="4" w:space="0" w:color="auto"/>
              <w:right w:val="single" w:sz="4" w:space="0" w:color="auto"/>
            </w:tcBorders>
            <w:shd w:val="clear" w:color="auto" w:fill="FFFFFF" w:themeFill="background1"/>
            <w:vAlign w:val="center"/>
          </w:tcPr>
          <w:p w:rsidR="00A161E9" w:rsidRPr="00861726" w:rsidRDefault="00A161E9" w:rsidP="00514E79">
            <w:pPr>
              <w:pStyle w:val="Header"/>
              <w:tabs>
                <w:tab w:val="clear" w:pos="4320"/>
                <w:tab w:val="clear" w:pos="8640"/>
              </w:tabs>
              <w:jc w:val="center"/>
              <w:rPr>
                <w:rFonts w:ascii="Arial" w:hAnsi="Arial" w:cs="Arial"/>
                <w:sz w:val="20"/>
              </w:rPr>
            </w:pPr>
            <w:r w:rsidRPr="00861726">
              <w:rPr>
                <w:rFonts w:ascii="Arial" w:hAnsi="Arial" w:cs="Arial"/>
                <w:sz w:val="20"/>
              </w:rPr>
              <w:t>IDHS Report Period</w:t>
            </w:r>
          </w:p>
        </w:tc>
        <w:tc>
          <w:tcPr>
            <w:tcW w:w="1350" w:type="dxa"/>
            <w:gridSpan w:val="3"/>
            <w:tcBorders>
              <w:top w:val="thinThickSmallGap" w:sz="24" w:space="0" w:color="auto"/>
              <w:left w:val="single" w:sz="4" w:space="0" w:color="auto"/>
              <w:bottom w:val="single" w:sz="4" w:space="0" w:color="auto"/>
              <w:right w:val="single" w:sz="4" w:space="0" w:color="auto"/>
            </w:tcBorders>
            <w:vAlign w:val="center"/>
          </w:tcPr>
          <w:p w:rsidR="00A161E9" w:rsidRPr="00861726" w:rsidRDefault="00A161E9" w:rsidP="00514E79">
            <w:pPr>
              <w:pStyle w:val="Header"/>
              <w:tabs>
                <w:tab w:val="clear" w:pos="4320"/>
                <w:tab w:val="clear" w:pos="8640"/>
              </w:tabs>
              <w:jc w:val="center"/>
              <w:rPr>
                <w:rFonts w:ascii="Arial" w:hAnsi="Arial" w:cs="Arial"/>
                <w:sz w:val="18"/>
                <w:szCs w:val="18"/>
              </w:rPr>
            </w:pPr>
            <w:r w:rsidRPr="00861726">
              <w:rPr>
                <w:rFonts w:ascii="Arial" w:hAnsi="Arial" w:cs="Arial"/>
                <w:sz w:val="18"/>
                <w:szCs w:val="18"/>
              </w:rPr>
              <w:t>Data from IDHS Reports</w:t>
            </w:r>
          </w:p>
        </w:tc>
        <w:tc>
          <w:tcPr>
            <w:tcW w:w="2016" w:type="dxa"/>
            <w:gridSpan w:val="3"/>
            <w:tcBorders>
              <w:top w:val="thinThickSmallGap" w:sz="24" w:space="0" w:color="auto"/>
              <w:left w:val="single" w:sz="4" w:space="0" w:color="auto"/>
              <w:bottom w:val="single" w:sz="4" w:space="0" w:color="auto"/>
              <w:right w:val="double" w:sz="4" w:space="0" w:color="auto"/>
            </w:tcBorders>
            <w:vAlign w:val="center"/>
          </w:tcPr>
          <w:p w:rsidR="00A161E9" w:rsidRPr="00861726" w:rsidRDefault="00A161E9" w:rsidP="00514E79">
            <w:pPr>
              <w:pStyle w:val="Header"/>
              <w:jc w:val="center"/>
              <w:rPr>
                <w:rFonts w:ascii="Arial" w:hAnsi="Arial" w:cs="Arial"/>
                <w:sz w:val="20"/>
              </w:rPr>
            </w:pPr>
            <w:r w:rsidRPr="00861726">
              <w:rPr>
                <w:rFonts w:ascii="Arial" w:hAnsi="Arial" w:cs="Arial"/>
                <w:sz w:val="20"/>
              </w:rPr>
              <w:t>Performance Standard or State Average</w:t>
            </w:r>
          </w:p>
        </w:tc>
      </w:tr>
      <w:tr w:rsidR="00A161E9" w:rsidRPr="00861726" w:rsidTr="002E78AB">
        <w:tblPrEx>
          <w:tblLook w:val="04A0" w:firstRow="1" w:lastRow="0" w:firstColumn="1" w:lastColumn="0" w:noHBand="0" w:noVBand="1"/>
        </w:tblPrEx>
        <w:trPr>
          <w:cantSplit/>
          <w:trHeight w:val="377"/>
        </w:trPr>
        <w:tc>
          <w:tcPr>
            <w:tcW w:w="2358" w:type="dxa"/>
            <w:gridSpan w:val="2"/>
            <w:vMerge w:val="restart"/>
            <w:tcBorders>
              <w:top w:val="single" w:sz="4" w:space="0" w:color="auto"/>
              <w:left w:val="double" w:sz="4" w:space="0" w:color="auto"/>
              <w:bottom w:val="double" w:sz="4" w:space="0" w:color="auto"/>
              <w:right w:val="single" w:sz="4" w:space="0" w:color="auto"/>
            </w:tcBorders>
            <w:vAlign w:val="center"/>
            <w:hideMark/>
          </w:tcPr>
          <w:p w:rsidR="00A161E9" w:rsidRPr="00861726" w:rsidRDefault="00A161E9">
            <w:pPr>
              <w:pStyle w:val="Heading1"/>
              <w:rPr>
                <w:rFonts w:ascii="Arial" w:hAnsi="Arial" w:cs="Arial"/>
                <w:b w:val="0"/>
                <w:sz w:val="20"/>
                <w:szCs w:val="20"/>
              </w:rPr>
            </w:pPr>
            <w:r w:rsidRPr="00902E8A">
              <w:rPr>
                <w:rFonts w:ascii="Arial" w:hAnsi="Arial" w:cs="Arial"/>
                <w:sz w:val="20"/>
                <w:szCs w:val="20"/>
              </w:rPr>
              <w:t>Subsequent  Face-to-Face APORS Visit With Infant</w:t>
            </w:r>
            <w:r>
              <w:rPr>
                <w:rFonts w:ascii="Arial" w:hAnsi="Arial" w:cs="Arial"/>
                <w:b w:val="0"/>
                <w:sz w:val="20"/>
                <w:szCs w:val="20"/>
              </w:rPr>
              <w:t xml:space="preserve"> (3-5m, 6-7m, 11-13m, 17-19m, 23-25m)</w:t>
            </w:r>
          </w:p>
        </w:tc>
        <w:tc>
          <w:tcPr>
            <w:tcW w:w="1980" w:type="dxa"/>
            <w:tcBorders>
              <w:top w:val="single" w:sz="4" w:space="0" w:color="auto"/>
              <w:left w:val="double" w:sz="4" w:space="0" w:color="auto"/>
              <w:right w:val="single" w:sz="4" w:space="0" w:color="auto"/>
            </w:tcBorders>
            <w:vAlign w:val="center"/>
          </w:tcPr>
          <w:p w:rsidR="00A161E9" w:rsidRPr="00861726" w:rsidRDefault="00A161E9" w:rsidP="00A161E9">
            <w:pPr>
              <w:rPr>
                <w:rFonts w:ascii="Arial" w:hAnsi="Arial" w:cs="Arial"/>
                <w:b/>
                <w:sz w:val="20"/>
                <w:szCs w:val="20"/>
              </w:rPr>
            </w:pPr>
            <w:r w:rsidRPr="00861726">
              <w:rPr>
                <w:rFonts w:ascii="Arial" w:hAnsi="Arial" w:cs="Arial"/>
                <w:sz w:val="20"/>
                <w:szCs w:val="20"/>
              </w:rPr>
              <w:t xml:space="preserve">APORS 3-12 </w:t>
            </w:r>
            <w:r>
              <w:rPr>
                <w:rFonts w:ascii="Arial" w:hAnsi="Arial" w:cs="Arial"/>
                <w:sz w:val="20"/>
                <w:szCs w:val="20"/>
              </w:rPr>
              <w:t>mos</w:t>
            </w:r>
          </w:p>
        </w:tc>
        <w:tc>
          <w:tcPr>
            <w:tcW w:w="1620" w:type="dxa"/>
            <w:gridSpan w:val="2"/>
            <w:tcBorders>
              <w:top w:val="single" w:sz="4" w:space="0" w:color="auto"/>
              <w:left w:val="single" w:sz="4" w:space="0" w:color="auto"/>
              <w:right w:val="single" w:sz="4" w:space="0" w:color="auto"/>
            </w:tcBorders>
            <w:shd w:val="clear" w:color="auto" w:fill="BFBFBF"/>
            <w:vAlign w:val="center"/>
          </w:tcPr>
          <w:p w:rsidR="00A161E9" w:rsidRPr="00861726" w:rsidRDefault="00A161E9">
            <w:pPr>
              <w:jc w:val="center"/>
              <w:rPr>
                <w:rFonts w:ascii="Arial" w:hAnsi="Arial" w:cs="Arial"/>
                <w:sz w:val="20"/>
                <w:szCs w:val="20"/>
              </w:rPr>
            </w:pPr>
          </w:p>
        </w:tc>
        <w:tc>
          <w:tcPr>
            <w:tcW w:w="1440" w:type="dxa"/>
            <w:gridSpan w:val="3"/>
            <w:tcBorders>
              <w:top w:val="single" w:sz="4" w:space="0" w:color="auto"/>
              <w:left w:val="single" w:sz="4" w:space="0" w:color="auto"/>
              <w:right w:val="single" w:sz="4" w:space="0" w:color="auto"/>
            </w:tcBorders>
            <w:shd w:val="clear" w:color="auto" w:fill="C0C0C0"/>
            <w:vAlign w:val="center"/>
          </w:tcPr>
          <w:p w:rsidR="00A161E9" w:rsidRPr="00861726" w:rsidRDefault="00A161E9">
            <w:pPr>
              <w:jc w:val="center"/>
              <w:rPr>
                <w:rFonts w:ascii="Arial" w:hAnsi="Arial" w:cs="Arial"/>
                <w:sz w:val="20"/>
                <w:szCs w:val="20"/>
              </w:rPr>
            </w:pPr>
          </w:p>
        </w:tc>
        <w:tc>
          <w:tcPr>
            <w:tcW w:w="1440" w:type="dxa"/>
            <w:gridSpan w:val="3"/>
            <w:tcBorders>
              <w:top w:val="single" w:sz="4" w:space="0" w:color="auto"/>
              <w:left w:val="single" w:sz="4" w:space="0" w:color="auto"/>
              <w:right w:val="single" w:sz="4" w:space="0" w:color="auto"/>
            </w:tcBorders>
            <w:shd w:val="clear" w:color="auto" w:fill="C0C0C0"/>
            <w:vAlign w:val="center"/>
          </w:tcPr>
          <w:p w:rsidR="00A161E9" w:rsidRPr="00861726" w:rsidRDefault="00A161E9">
            <w:pPr>
              <w:jc w:val="center"/>
              <w:rPr>
                <w:rFonts w:ascii="Arial" w:hAnsi="Arial" w:cs="Arial"/>
                <w:sz w:val="20"/>
                <w:szCs w:val="20"/>
              </w:rPr>
            </w:pPr>
          </w:p>
        </w:tc>
        <w:tc>
          <w:tcPr>
            <w:tcW w:w="1350" w:type="dxa"/>
            <w:gridSpan w:val="2"/>
            <w:tcBorders>
              <w:top w:val="single" w:sz="4" w:space="0" w:color="auto"/>
              <w:left w:val="single" w:sz="4" w:space="0" w:color="auto"/>
              <w:right w:val="single" w:sz="4" w:space="0" w:color="auto"/>
            </w:tcBorders>
            <w:shd w:val="clear" w:color="auto" w:fill="C0C0C0"/>
            <w:vAlign w:val="center"/>
          </w:tcPr>
          <w:p w:rsidR="00A161E9" w:rsidRPr="00861726" w:rsidRDefault="00A161E9">
            <w:pPr>
              <w:jc w:val="center"/>
              <w:rPr>
                <w:rFonts w:ascii="Arial" w:hAnsi="Arial" w:cs="Arial"/>
                <w:sz w:val="20"/>
                <w:szCs w:val="20"/>
              </w:rPr>
            </w:pPr>
          </w:p>
        </w:tc>
        <w:tc>
          <w:tcPr>
            <w:tcW w:w="1350" w:type="dxa"/>
            <w:gridSpan w:val="2"/>
            <w:tcBorders>
              <w:top w:val="single" w:sz="4" w:space="0" w:color="auto"/>
              <w:left w:val="single" w:sz="4" w:space="0" w:color="auto"/>
              <w:right w:val="single" w:sz="4" w:space="0" w:color="auto"/>
            </w:tcBorders>
            <w:shd w:val="clear" w:color="auto" w:fill="auto"/>
            <w:vAlign w:val="center"/>
          </w:tcPr>
          <w:p w:rsidR="00A161E9" w:rsidRPr="00861726" w:rsidRDefault="00A161E9">
            <w:pPr>
              <w:jc w:val="center"/>
              <w:rPr>
                <w:rFonts w:ascii="Arial" w:hAnsi="Arial" w:cs="Arial"/>
                <w:sz w:val="20"/>
                <w:szCs w:val="20"/>
              </w:rPr>
            </w:pPr>
          </w:p>
        </w:tc>
        <w:tc>
          <w:tcPr>
            <w:tcW w:w="1350" w:type="dxa"/>
            <w:gridSpan w:val="3"/>
            <w:tcBorders>
              <w:top w:val="single" w:sz="4" w:space="0" w:color="auto"/>
              <w:left w:val="single" w:sz="4" w:space="0" w:color="auto"/>
              <w:right w:val="single" w:sz="4" w:space="0" w:color="auto"/>
            </w:tcBorders>
            <w:shd w:val="clear" w:color="auto" w:fill="auto"/>
            <w:vAlign w:val="center"/>
          </w:tcPr>
          <w:p w:rsidR="00A161E9" w:rsidRPr="00861726" w:rsidRDefault="00A161E9">
            <w:pPr>
              <w:jc w:val="center"/>
              <w:rPr>
                <w:rFonts w:ascii="Arial" w:hAnsi="Arial" w:cs="Arial"/>
                <w:sz w:val="20"/>
                <w:szCs w:val="20"/>
              </w:rPr>
            </w:pPr>
          </w:p>
        </w:tc>
        <w:tc>
          <w:tcPr>
            <w:tcW w:w="2016" w:type="dxa"/>
            <w:gridSpan w:val="3"/>
            <w:tcBorders>
              <w:top w:val="single" w:sz="4" w:space="0" w:color="auto"/>
              <w:left w:val="single" w:sz="4" w:space="0" w:color="auto"/>
              <w:right w:val="double" w:sz="4" w:space="0" w:color="auto"/>
            </w:tcBorders>
            <w:vAlign w:val="center"/>
            <w:hideMark/>
          </w:tcPr>
          <w:p w:rsidR="00A161E9" w:rsidRPr="00861726" w:rsidRDefault="00A161E9" w:rsidP="00150DD7">
            <w:pPr>
              <w:jc w:val="center"/>
              <w:rPr>
                <w:rFonts w:ascii="Arial" w:hAnsi="Arial" w:cs="Arial"/>
                <w:sz w:val="20"/>
                <w:szCs w:val="20"/>
              </w:rPr>
            </w:pPr>
            <w:r w:rsidRPr="00861726">
              <w:rPr>
                <w:rFonts w:ascii="Arial" w:hAnsi="Arial" w:cs="Arial"/>
                <w:sz w:val="20"/>
                <w:szCs w:val="20"/>
              </w:rPr>
              <w:t>80%</w:t>
            </w:r>
          </w:p>
        </w:tc>
      </w:tr>
      <w:tr w:rsidR="00A161E9" w:rsidRPr="00861726" w:rsidTr="002E78AB">
        <w:tblPrEx>
          <w:tblLook w:val="04A0" w:firstRow="1" w:lastRow="0" w:firstColumn="1" w:lastColumn="0" w:noHBand="0" w:noVBand="1"/>
        </w:tblPrEx>
        <w:trPr>
          <w:cantSplit/>
          <w:trHeight w:val="440"/>
        </w:trPr>
        <w:tc>
          <w:tcPr>
            <w:tcW w:w="2358" w:type="dxa"/>
            <w:gridSpan w:val="2"/>
            <w:vMerge/>
            <w:tcBorders>
              <w:top w:val="single" w:sz="18" w:space="0" w:color="auto"/>
              <w:left w:val="double" w:sz="4" w:space="0" w:color="auto"/>
              <w:bottom w:val="double" w:sz="4" w:space="0" w:color="auto"/>
              <w:right w:val="single" w:sz="4" w:space="0" w:color="auto"/>
            </w:tcBorders>
            <w:vAlign w:val="center"/>
            <w:hideMark/>
          </w:tcPr>
          <w:p w:rsidR="00A161E9" w:rsidRPr="00861726" w:rsidRDefault="00A161E9" w:rsidP="00A161E9">
            <w:pPr>
              <w:rPr>
                <w:rFonts w:ascii="Arial" w:hAnsi="Arial" w:cs="Arial"/>
                <w:sz w:val="20"/>
                <w:szCs w:val="20"/>
              </w:rPr>
            </w:pPr>
          </w:p>
        </w:tc>
        <w:tc>
          <w:tcPr>
            <w:tcW w:w="1980" w:type="dxa"/>
            <w:tcBorders>
              <w:top w:val="single" w:sz="4" w:space="0" w:color="auto"/>
              <w:left w:val="double" w:sz="4" w:space="0" w:color="auto"/>
              <w:bottom w:val="single" w:sz="4" w:space="0" w:color="auto"/>
              <w:right w:val="single" w:sz="4" w:space="0" w:color="auto"/>
            </w:tcBorders>
            <w:vAlign w:val="center"/>
          </w:tcPr>
          <w:p w:rsidR="00A161E9" w:rsidRPr="00861726" w:rsidRDefault="00A161E9">
            <w:pPr>
              <w:rPr>
                <w:rFonts w:ascii="Arial" w:hAnsi="Arial" w:cs="Arial"/>
                <w:sz w:val="20"/>
                <w:szCs w:val="20"/>
              </w:rPr>
            </w:pPr>
            <w:r w:rsidRPr="00A161E9">
              <w:rPr>
                <w:rFonts w:ascii="Arial" w:hAnsi="Arial" w:cs="Arial"/>
                <w:sz w:val="20"/>
                <w:szCs w:val="20"/>
              </w:rPr>
              <w:t>APORS 13-24 mos</w:t>
            </w:r>
          </w:p>
        </w:tc>
        <w:tc>
          <w:tcPr>
            <w:tcW w:w="1620" w:type="dxa"/>
            <w:gridSpan w:val="2"/>
            <w:tcBorders>
              <w:top w:val="single" w:sz="4" w:space="0" w:color="auto"/>
              <w:left w:val="single" w:sz="4" w:space="0" w:color="auto"/>
              <w:bottom w:val="single" w:sz="4" w:space="0" w:color="auto"/>
              <w:right w:val="single" w:sz="4" w:space="0" w:color="auto"/>
            </w:tcBorders>
            <w:shd w:val="pct20" w:color="auto" w:fill="auto"/>
          </w:tcPr>
          <w:p w:rsidR="00A161E9" w:rsidRPr="00861726" w:rsidRDefault="00A161E9">
            <w:pPr>
              <w:rPr>
                <w:rFonts w:ascii="Arial" w:hAnsi="Arial" w:cs="Arial"/>
                <w:sz w:val="20"/>
                <w:szCs w:val="20"/>
                <w:highlight w:val="yellow"/>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A161E9" w:rsidRPr="00861726" w:rsidRDefault="00A161E9">
            <w:pPr>
              <w:rPr>
                <w:rFonts w:ascii="Arial" w:hAnsi="Arial" w:cs="Arial"/>
                <w:sz w:val="20"/>
                <w:szCs w:val="20"/>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A161E9" w:rsidRPr="00861726" w:rsidRDefault="00A161E9">
            <w:pPr>
              <w:rPr>
                <w:rFonts w:ascii="Arial" w:hAnsi="Arial" w:cs="Arial"/>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161E9" w:rsidRPr="00861726" w:rsidRDefault="00A161E9">
            <w:pPr>
              <w:pStyle w:val="Header"/>
              <w:tabs>
                <w:tab w:val="left" w:pos="720"/>
              </w:tabs>
              <w:rPr>
                <w:rFonts w:ascii="Arial" w:hAnsi="Arial" w:cs="Arial"/>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61E9" w:rsidRPr="00861726" w:rsidRDefault="00A161E9">
            <w:pPr>
              <w:rPr>
                <w:rFonts w:ascii="Arial" w:hAnsi="Arial" w:cs="Arial"/>
                <w:sz w:val="20"/>
                <w:szCs w:val="20"/>
              </w:rPr>
            </w:pP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A161E9" w:rsidRPr="00861726" w:rsidRDefault="00A161E9">
            <w:pPr>
              <w:rPr>
                <w:rFonts w:ascii="Arial" w:hAnsi="Arial" w:cs="Arial"/>
                <w:sz w:val="20"/>
                <w:szCs w:val="20"/>
                <w:highlight w:val="yellow"/>
              </w:rPr>
            </w:pPr>
          </w:p>
        </w:tc>
        <w:tc>
          <w:tcPr>
            <w:tcW w:w="2016" w:type="dxa"/>
            <w:gridSpan w:val="3"/>
            <w:tcBorders>
              <w:top w:val="single" w:sz="4" w:space="0" w:color="auto"/>
              <w:left w:val="single" w:sz="4" w:space="0" w:color="auto"/>
              <w:bottom w:val="single" w:sz="4" w:space="0" w:color="auto"/>
              <w:right w:val="double" w:sz="4" w:space="0" w:color="auto"/>
            </w:tcBorders>
            <w:vAlign w:val="center"/>
            <w:hideMark/>
          </w:tcPr>
          <w:p w:rsidR="00A161E9" w:rsidRPr="00861726" w:rsidRDefault="00A161E9">
            <w:pPr>
              <w:jc w:val="center"/>
              <w:rPr>
                <w:rFonts w:ascii="Arial" w:hAnsi="Arial" w:cs="Arial"/>
                <w:sz w:val="20"/>
                <w:szCs w:val="20"/>
              </w:rPr>
            </w:pPr>
            <w:r w:rsidRPr="00861726">
              <w:rPr>
                <w:rFonts w:ascii="Arial" w:hAnsi="Arial" w:cs="Arial"/>
                <w:sz w:val="20"/>
                <w:szCs w:val="20"/>
              </w:rPr>
              <w:t>80%</w:t>
            </w:r>
          </w:p>
        </w:tc>
      </w:tr>
      <w:tr w:rsidR="00A161E9" w:rsidRPr="00861726" w:rsidTr="002E78AB">
        <w:tblPrEx>
          <w:tblLook w:val="04A0" w:firstRow="1" w:lastRow="0" w:firstColumn="1" w:lastColumn="0" w:noHBand="0" w:noVBand="1"/>
        </w:tblPrEx>
        <w:trPr>
          <w:cantSplit/>
          <w:trHeight w:val="350"/>
        </w:trPr>
        <w:tc>
          <w:tcPr>
            <w:tcW w:w="2358" w:type="dxa"/>
            <w:gridSpan w:val="2"/>
            <w:vMerge/>
            <w:tcBorders>
              <w:top w:val="single" w:sz="18" w:space="0" w:color="auto"/>
              <w:left w:val="double" w:sz="4" w:space="0" w:color="auto"/>
              <w:bottom w:val="double" w:sz="4" w:space="0" w:color="auto"/>
              <w:right w:val="single" w:sz="4" w:space="0" w:color="auto"/>
            </w:tcBorders>
            <w:vAlign w:val="center"/>
            <w:hideMark/>
          </w:tcPr>
          <w:p w:rsidR="00A161E9" w:rsidRPr="00861726" w:rsidRDefault="00A161E9" w:rsidP="00A161E9">
            <w:pPr>
              <w:rPr>
                <w:rFonts w:ascii="Arial" w:hAnsi="Arial" w:cs="Arial"/>
                <w:sz w:val="20"/>
                <w:szCs w:val="20"/>
              </w:rPr>
            </w:pPr>
          </w:p>
        </w:tc>
        <w:tc>
          <w:tcPr>
            <w:tcW w:w="1980" w:type="dxa"/>
            <w:tcBorders>
              <w:top w:val="single" w:sz="4" w:space="0" w:color="auto"/>
              <w:left w:val="double" w:sz="4" w:space="0" w:color="auto"/>
              <w:bottom w:val="single" w:sz="4" w:space="0" w:color="auto"/>
              <w:right w:val="single" w:sz="4" w:space="0" w:color="auto"/>
            </w:tcBorders>
            <w:vAlign w:val="center"/>
          </w:tcPr>
          <w:p w:rsidR="00A161E9" w:rsidRPr="00861726" w:rsidRDefault="00A161E9">
            <w:pPr>
              <w:rPr>
                <w:rFonts w:ascii="Arial" w:hAnsi="Arial" w:cs="Arial"/>
                <w:sz w:val="20"/>
                <w:szCs w:val="20"/>
              </w:rPr>
            </w:pPr>
            <w:r w:rsidRPr="00A161E9">
              <w:rPr>
                <w:rFonts w:ascii="Arial" w:hAnsi="Arial" w:cs="Arial"/>
                <w:sz w:val="20"/>
                <w:szCs w:val="20"/>
              </w:rPr>
              <w:t>HRIF 3-12 mos</w:t>
            </w:r>
          </w:p>
        </w:tc>
        <w:tc>
          <w:tcPr>
            <w:tcW w:w="1620" w:type="dxa"/>
            <w:gridSpan w:val="2"/>
            <w:tcBorders>
              <w:top w:val="single" w:sz="4" w:space="0" w:color="auto"/>
              <w:left w:val="single" w:sz="4" w:space="0" w:color="auto"/>
              <w:bottom w:val="single" w:sz="4" w:space="0" w:color="auto"/>
              <w:right w:val="single" w:sz="4" w:space="0" w:color="auto"/>
            </w:tcBorders>
            <w:shd w:val="pct20" w:color="auto" w:fill="auto"/>
          </w:tcPr>
          <w:p w:rsidR="00A161E9" w:rsidRPr="00861726" w:rsidRDefault="00A161E9">
            <w:pPr>
              <w:rPr>
                <w:rFonts w:ascii="Arial" w:hAnsi="Arial" w:cs="Arial"/>
                <w:sz w:val="20"/>
                <w:szCs w:val="20"/>
                <w:highlight w:val="yellow"/>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A161E9" w:rsidRPr="00861726" w:rsidRDefault="00A161E9">
            <w:pPr>
              <w:rPr>
                <w:rFonts w:ascii="Arial" w:hAnsi="Arial" w:cs="Arial"/>
                <w:sz w:val="20"/>
                <w:szCs w:val="20"/>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A161E9" w:rsidRPr="00861726" w:rsidRDefault="00A161E9">
            <w:pPr>
              <w:rPr>
                <w:rFonts w:ascii="Arial" w:hAnsi="Arial" w:cs="Arial"/>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161E9" w:rsidRPr="00861726" w:rsidRDefault="00A161E9">
            <w:pPr>
              <w:pStyle w:val="Header"/>
              <w:tabs>
                <w:tab w:val="left" w:pos="720"/>
              </w:tabs>
              <w:rPr>
                <w:rFonts w:ascii="Arial" w:hAnsi="Arial" w:cs="Arial"/>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61E9" w:rsidRPr="00861726" w:rsidRDefault="00A161E9">
            <w:pPr>
              <w:rPr>
                <w:rFonts w:ascii="Arial" w:hAnsi="Arial" w:cs="Arial"/>
                <w:sz w:val="20"/>
                <w:szCs w:val="20"/>
              </w:rPr>
            </w:pP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A161E9" w:rsidRPr="00861726" w:rsidRDefault="00A161E9">
            <w:pPr>
              <w:rPr>
                <w:rFonts w:ascii="Arial" w:hAnsi="Arial" w:cs="Arial"/>
                <w:sz w:val="20"/>
                <w:szCs w:val="20"/>
                <w:highlight w:val="yellow"/>
              </w:rPr>
            </w:pPr>
          </w:p>
        </w:tc>
        <w:tc>
          <w:tcPr>
            <w:tcW w:w="2016" w:type="dxa"/>
            <w:gridSpan w:val="3"/>
            <w:tcBorders>
              <w:top w:val="single" w:sz="4" w:space="0" w:color="auto"/>
              <w:left w:val="single" w:sz="4" w:space="0" w:color="auto"/>
              <w:bottom w:val="single" w:sz="4" w:space="0" w:color="auto"/>
              <w:right w:val="double" w:sz="4" w:space="0" w:color="auto"/>
            </w:tcBorders>
            <w:vAlign w:val="center"/>
            <w:hideMark/>
          </w:tcPr>
          <w:p w:rsidR="00A161E9" w:rsidRPr="00861726" w:rsidRDefault="00A161E9">
            <w:pPr>
              <w:jc w:val="center"/>
              <w:rPr>
                <w:rFonts w:ascii="Arial" w:hAnsi="Arial" w:cs="Arial"/>
                <w:sz w:val="20"/>
                <w:szCs w:val="20"/>
              </w:rPr>
            </w:pPr>
            <w:r w:rsidRPr="00861726">
              <w:rPr>
                <w:rFonts w:ascii="Arial" w:hAnsi="Arial" w:cs="Arial"/>
                <w:sz w:val="20"/>
                <w:szCs w:val="20"/>
              </w:rPr>
              <w:t>80%</w:t>
            </w:r>
          </w:p>
        </w:tc>
      </w:tr>
      <w:tr w:rsidR="00A161E9" w:rsidRPr="00861726" w:rsidTr="002E78AB">
        <w:tblPrEx>
          <w:tblLook w:val="04A0" w:firstRow="1" w:lastRow="0" w:firstColumn="1" w:lastColumn="0" w:noHBand="0" w:noVBand="1"/>
        </w:tblPrEx>
        <w:trPr>
          <w:cantSplit/>
          <w:trHeight w:val="440"/>
        </w:trPr>
        <w:tc>
          <w:tcPr>
            <w:tcW w:w="2358" w:type="dxa"/>
            <w:gridSpan w:val="2"/>
            <w:vMerge/>
            <w:tcBorders>
              <w:top w:val="single" w:sz="18" w:space="0" w:color="auto"/>
              <w:left w:val="double" w:sz="4" w:space="0" w:color="auto"/>
              <w:bottom w:val="double" w:sz="4" w:space="0" w:color="auto"/>
              <w:right w:val="single" w:sz="4" w:space="0" w:color="auto"/>
            </w:tcBorders>
            <w:vAlign w:val="center"/>
            <w:hideMark/>
          </w:tcPr>
          <w:p w:rsidR="00A161E9" w:rsidRPr="00861726" w:rsidRDefault="00A161E9" w:rsidP="00A161E9">
            <w:pPr>
              <w:rPr>
                <w:rFonts w:ascii="Arial" w:hAnsi="Arial" w:cs="Arial"/>
                <w:sz w:val="20"/>
                <w:szCs w:val="20"/>
              </w:rPr>
            </w:pPr>
          </w:p>
        </w:tc>
        <w:tc>
          <w:tcPr>
            <w:tcW w:w="1980" w:type="dxa"/>
            <w:tcBorders>
              <w:top w:val="single" w:sz="4" w:space="0" w:color="auto"/>
              <w:left w:val="double" w:sz="4" w:space="0" w:color="auto"/>
              <w:bottom w:val="single" w:sz="18" w:space="0" w:color="auto"/>
              <w:right w:val="single" w:sz="4" w:space="0" w:color="auto"/>
            </w:tcBorders>
            <w:vAlign w:val="center"/>
          </w:tcPr>
          <w:p w:rsidR="00A161E9" w:rsidRPr="00861726" w:rsidRDefault="00A161E9">
            <w:pPr>
              <w:rPr>
                <w:rFonts w:ascii="Arial" w:hAnsi="Arial" w:cs="Arial"/>
                <w:sz w:val="20"/>
                <w:szCs w:val="20"/>
              </w:rPr>
            </w:pPr>
            <w:r w:rsidRPr="00A161E9">
              <w:rPr>
                <w:rFonts w:ascii="Arial" w:hAnsi="Arial" w:cs="Arial"/>
                <w:sz w:val="20"/>
                <w:szCs w:val="20"/>
              </w:rPr>
              <w:t>HRIF 13-24 mos</w:t>
            </w:r>
          </w:p>
        </w:tc>
        <w:tc>
          <w:tcPr>
            <w:tcW w:w="1620" w:type="dxa"/>
            <w:gridSpan w:val="2"/>
            <w:tcBorders>
              <w:top w:val="single" w:sz="4" w:space="0" w:color="auto"/>
              <w:left w:val="single" w:sz="4" w:space="0" w:color="auto"/>
              <w:bottom w:val="single" w:sz="18" w:space="0" w:color="auto"/>
              <w:right w:val="single" w:sz="4" w:space="0" w:color="auto"/>
            </w:tcBorders>
            <w:shd w:val="pct20" w:color="auto" w:fill="auto"/>
          </w:tcPr>
          <w:p w:rsidR="00A161E9" w:rsidRPr="00861726" w:rsidRDefault="00A161E9">
            <w:pPr>
              <w:rPr>
                <w:rFonts w:ascii="Arial" w:hAnsi="Arial" w:cs="Arial"/>
                <w:sz w:val="20"/>
                <w:szCs w:val="20"/>
                <w:highlight w:val="yellow"/>
              </w:rPr>
            </w:pPr>
          </w:p>
        </w:tc>
        <w:tc>
          <w:tcPr>
            <w:tcW w:w="1440" w:type="dxa"/>
            <w:gridSpan w:val="3"/>
            <w:tcBorders>
              <w:top w:val="single" w:sz="4" w:space="0" w:color="auto"/>
              <w:left w:val="single" w:sz="4" w:space="0" w:color="auto"/>
              <w:bottom w:val="single" w:sz="18" w:space="0" w:color="auto"/>
              <w:right w:val="single" w:sz="4" w:space="0" w:color="auto"/>
            </w:tcBorders>
            <w:shd w:val="clear" w:color="auto" w:fill="C0C0C0"/>
            <w:vAlign w:val="center"/>
          </w:tcPr>
          <w:p w:rsidR="00A161E9" w:rsidRPr="00861726" w:rsidRDefault="00A161E9">
            <w:pPr>
              <w:rPr>
                <w:rFonts w:ascii="Arial" w:hAnsi="Arial" w:cs="Arial"/>
                <w:sz w:val="20"/>
                <w:szCs w:val="20"/>
              </w:rPr>
            </w:pPr>
          </w:p>
        </w:tc>
        <w:tc>
          <w:tcPr>
            <w:tcW w:w="1440" w:type="dxa"/>
            <w:gridSpan w:val="3"/>
            <w:tcBorders>
              <w:top w:val="single" w:sz="4" w:space="0" w:color="auto"/>
              <w:left w:val="single" w:sz="4" w:space="0" w:color="auto"/>
              <w:bottom w:val="single" w:sz="18" w:space="0" w:color="auto"/>
              <w:right w:val="single" w:sz="4" w:space="0" w:color="auto"/>
            </w:tcBorders>
            <w:shd w:val="clear" w:color="auto" w:fill="C0C0C0"/>
            <w:vAlign w:val="center"/>
          </w:tcPr>
          <w:p w:rsidR="00A161E9" w:rsidRPr="00861726" w:rsidRDefault="00A161E9">
            <w:pPr>
              <w:rPr>
                <w:rFonts w:ascii="Arial" w:hAnsi="Arial" w:cs="Arial"/>
                <w:sz w:val="20"/>
                <w:szCs w:val="20"/>
              </w:rPr>
            </w:pPr>
          </w:p>
        </w:tc>
        <w:tc>
          <w:tcPr>
            <w:tcW w:w="1350" w:type="dxa"/>
            <w:gridSpan w:val="2"/>
            <w:tcBorders>
              <w:top w:val="single" w:sz="4" w:space="0" w:color="auto"/>
              <w:left w:val="single" w:sz="4" w:space="0" w:color="auto"/>
              <w:bottom w:val="single" w:sz="18" w:space="0" w:color="auto"/>
              <w:right w:val="single" w:sz="4" w:space="0" w:color="auto"/>
            </w:tcBorders>
            <w:shd w:val="clear" w:color="auto" w:fill="C0C0C0"/>
            <w:vAlign w:val="center"/>
          </w:tcPr>
          <w:p w:rsidR="00A161E9" w:rsidRPr="00861726" w:rsidRDefault="00A161E9">
            <w:pPr>
              <w:pStyle w:val="Header"/>
              <w:tabs>
                <w:tab w:val="left" w:pos="720"/>
              </w:tabs>
              <w:rPr>
                <w:rFonts w:ascii="Arial" w:hAnsi="Arial" w:cs="Arial"/>
                <w:sz w:val="20"/>
                <w:szCs w:val="20"/>
              </w:rPr>
            </w:pPr>
          </w:p>
        </w:tc>
        <w:tc>
          <w:tcPr>
            <w:tcW w:w="1350"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A161E9" w:rsidRPr="00861726" w:rsidRDefault="00A161E9">
            <w:pPr>
              <w:rPr>
                <w:rFonts w:ascii="Arial" w:hAnsi="Arial" w:cs="Arial"/>
                <w:sz w:val="20"/>
                <w:szCs w:val="20"/>
              </w:rPr>
            </w:pPr>
          </w:p>
        </w:tc>
        <w:tc>
          <w:tcPr>
            <w:tcW w:w="1350" w:type="dxa"/>
            <w:gridSpan w:val="3"/>
            <w:tcBorders>
              <w:top w:val="single" w:sz="4" w:space="0" w:color="auto"/>
              <w:left w:val="single" w:sz="4" w:space="0" w:color="auto"/>
              <w:bottom w:val="single" w:sz="18" w:space="0" w:color="auto"/>
              <w:right w:val="single" w:sz="4" w:space="0" w:color="auto"/>
            </w:tcBorders>
            <w:vAlign w:val="center"/>
          </w:tcPr>
          <w:p w:rsidR="00A161E9" w:rsidRPr="00861726" w:rsidRDefault="00A161E9">
            <w:pPr>
              <w:rPr>
                <w:rFonts w:ascii="Arial" w:hAnsi="Arial" w:cs="Arial"/>
                <w:sz w:val="20"/>
                <w:szCs w:val="20"/>
                <w:highlight w:val="yellow"/>
              </w:rPr>
            </w:pPr>
          </w:p>
        </w:tc>
        <w:tc>
          <w:tcPr>
            <w:tcW w:w="2016" w:type="dxa"/>
            <w:gridSpan w:val="3"/>
            <w:tcBorders>
              <w:top w:val="single" w:sz="4" w:space="0" w:color="auto"/>
              <w:left w:val="single" w:sz="4" w:space="0" w:color="auto"/>
              <w:bottom w:val="single" w:sz="18" w:space="0" w:color="auto"/>
              <w:right w:val="double" w:sz="4" w:space="0" w:color="auto"/>
            </w:tcBorders>
            <w:vAlign w:val="center"/>
            <w:hideMark/>
          </w:tcPr>
          <w:p w:rsidR="00A161E9" w:rsidRPr="00861726" w:rsidRDefault="00A161E9">
            <w:pPr>
              <w:jc w:val="center"/>
              <w:rPr>
                <w:rFonts w:ascii="Arial" w:hAnsi="Arial" w:cs="Arial"/>
                <w:sz w:val="20"/>
                <w:szCs w:val="20"/>
              </w:rPr>
            </w:pPr>
            <w:r w:rsidRPr="00861726">
              <w:rPr>
                <w:rFonts w:ascii="Arial" w:hAnsi="Arial" w:cs="Arial"/>
                <w:sz w:val="20"/>
                <w:szCs w:val="20"/>
              </w:rPr>
              <w:t>80%</w:t>
            </w:r>
          </w:p>
        </w:tc>
      </w:tr>
      <w:tr w:rsidR="00A161E9" w:rsidRPr="00861726" w:rsidTr="002E78AB">
        <w:tblPrEx>
          <w:tblLook w:val="04A0" w:firstRow="1" w:lastRow="0" w:firstColumn="1" w:lastColumn="0" w:noHBand="0" w:noVBand="1"/>
        </w:tblPrEx>
        <w:trPr>
          <w:cantSplit/>
          <w:trHeight w:val="440"/>
        </w:trPr>
        <w:tc>
          <w:tcPr>
            <w:tcW w:w="2358" w:type="dxa"/>
            <w:gridSpan w:val="2"/>
            <w:vMerge w:val="restart"/>
            <w:tcBorders>
              <w:top w:val="single" w:sz="18" w:space="0" w:color="auto"/>
              <w:left w:val="double" w:sz="4" w:space="0" w:color="auto"/>
              <w:bottom w:val="double" w:sz="4" w:space="0" w:color="auto"/>
              <w:right w:val="single" w:sz="4" w:space="0" w:color="auto"/>
            </w:tcBorders>
            <w:vAlign w:val="center"/>
            <w:hideMark/>
          </w:tcPr>
          <w:p w:rsidR="00A161E9" w:rsidRPr="009E0D53" w:rsidRDefault="00A161E9">
            <w:pPr>
              <w:rPr>
                <w:rFonts w:ascii="Arial" w:hAnsi="Arial" w:cs="Arial"/>
                <w:b/>
                <w:sz w:val="20"/>
                <w:szCs w:val="20"/>
              </w:rPr>
            </w:pPr>
            <w:r w:rsidRPr="009E0D53">
              <w:rPr>
                <w:rFonts w:ascii="Arial" w:hAnsi="Arial" w:cs="Arial"/>
                <w:b/>
                <w:sz w:val="20"/>
                <w:szCs w:val="20"/>
              </w:rPr>
              <w:t>Home Visit  Report</w:t>
            </w:r>
          </w:p>
          <w:p w:rsidR="00A161E9" w:rsidRPr="00861726" w:rsidRDefault="00A161E9">
            <w:pPr>
              <w:rPr>
                <w:rFonts w:ascii="Arial" w:hAnsi="Arial" w:cs="Arial"/>
                <w:sz w:val="20"/>
                <w:szCs w:val="20"/>
              </w:rPr>
            </w:pPr>
            <w:r w:rsidRPr="00861726">
              <w:rPr>
                <w:rFonts w:ascii="Arial" w:hAnsi="Arial" w:cs="Arial"/>
                <w:sz w:val="20"/>
                <w:szCs w:val="20"/>
              </w:rPr>
              <w:t>(SV02 by 12 months of age</w:t>
            </w:r>
            <w:r>
              <w:rPr>
                <w:rFonts w:ascii="Arial" w:hAnsi="Arial" w:cs="Arial"/>
                <w:sz w:val="20"/>
                <w:szCs w:val="20"/>
              </w:rPr>
              <w:t xml:space="preserve">. </w:t>
            </w:r>
            <w:r w:rsidRPr="00861726">
              <w:rPr>
                <w:rFonts w:ascii="Arial" w:hAnsi="Arial" w:cs="Arial"/>
                <w:sz w:val="20"/>
                <w:szCs w:val="20"/>
              </w:rPr>
              <w:t xml:space="preserve">AS01 706 must also be documented) </w:t>
            </w:r>
          </w:p>
        </w:tc>
        <w:tc>
          <w:tcPr>
            <w:tcW w:w="1980" w:type="dxa"/>
            <w:tcBorders>
              <w:top w:val="single" w:sz="18" w:space="0" w:color="auto"/>
              <w:left w:val="double" w:sz="4" w:space="0" w:color="auto"/>
              <w:bottom w:val="single" w:sz="4" w:space="0" w:color="auto"/>
              <w:right w:val="single" w:sz="4" w:space="0" w:color="auto"/>
            </w:tcBorders>
            <w:vAlign w:val="center"/>
          </w:tcPr>
          <w:p w:rsidR="00A161E9" w:rsidRPr="00861726" w:rsidRDefault="00A161E9" w:rsidP="00A161E9">
            <w:pPr>
              <w:rPr>
                <w:rFonts w:ascii="Arial" w:hAnsi="Arial" w:cs="Arial"/>
                <w:sz w:val="20"/>
                <w:szCs w:val="20"/>
              </w:rPr>
            </w:pPr>
            <w:r w:rsidRPr="00861726">
              <w:rPr>
                <w:rFonts w:ascii="Arial" w:hAnsi="Arial" w:cs="Arial"/>
                <w:sz w:val="20"/>
                <w:szCs w:val="20"/>
              </w:rPr>
              <w:t xml:space="preserve">APORS 0-12 </w:t>
            </w:r>
            <w:r>
              <w:rPr>
                <w:rFonts w:ascii="Arial" w:hAnsi="Arial" w:cs="Arial"/>
                <w:sz w:val="20"/>
                <w:szCs w:val="20"/>
              </w:rPr>
              <w:t>mos</w:t>
            </w:r>
          </w:p>
        </w:tc>
        <w:tc>
          <w:tcPr>
            <w:tcW w:w="1620" w:type="dxa"/>
            <w:gridSpan w:val="2"/>
            <w:tcBorders>
              <w:top w:val="single" w:sz="18" w:space="0" w:color="auto"/>
              <w:left w:val="single" w:sz="4" w:space="0" w:color="auto"/>
              <w:bottom w:val="single" w:sz="4" w:space="0" w:color="auto"/>
              <w:right w:val="single" w:sz="4" w:space="0" w:color="auto"/>
            </w:tcBorders>
            <w:shd w:val="pct20" w:color="auto" w:fill="auto"/>
            <w:vAlign w:val="center"/>
          </w:tcPr>
          <w:p w:rsidR="00A161E9" w:rsidRPr="00861726" w:rsidRDefault="00A161E9">
            <w:pPr>
              <w:jc w:val="center"/>
              <w:rPr>
                <w:rFonts w:ascii="Arial" w:hAnsi="Arial" w:cs="Arial"/>
                <w:sz w:val="20"/>
                <w:szCs w:val="20"/>
              </w:rPr>
            </w:pPr>
          </w:p>
        </w:tc>
        <w:tc>
          <w:tcPr>
            <w:tcW w:w="1440" w:type="dxa"/>
            <w:gridSpan w:val="3"/>
            <w:tcBorders>
              <w:top w:val="single" w:sz="18" w:space="0" w:color="auto"/>
              <w:left w:val="single" w:sz="4" w:space="0" w:color="auto"/>
              <w:bottom w:val="single" w:sz="4" w:space="0" w:color="auto"/>
              <w:right w:val="single" w:sz="4" w:space="0" w:color="auto"/>
            </w:tcBorders>
            <w:shd w:val="clear" w:color="auto" w:fill="C0C0C0"/>
            <w:vAlign w:val="center"/>
          </w:tcPr>
          <w:p w:rsidR="00A161E9" w:rsidRPr="00861726" w:rsidRDefault="00A161E9">
            <w:pPr>
              <w:rPr>
                <w:rFonts w:ascii="Arial" w:hAnsi="Arial" w:cs="Arial"/>
                <w:sz w:val="20"/>
                <w:szCs w:val="20"/>
              </w:rPr>
            </w:pPr>
          </w:p>
        </w:tc>
        <w:tc>
          <w:tcPr>
            <w:tcW w:w="1440" w:type="dxa"/>
            <w:gridSpan w:val="3"/>
            <w:tcBorders>
              <w:top w:val="single" w:sz="18" w:space="0" w:color="auto"/>
              <w:left w:val="single" w:sz="4" w:space="0" w:color="auto"/>
              <w:bottom w:val="single" w:sz="4" w:space="0" w:color="auto"/>
              <w:right w:val="single" w:sz="4" w:space="0" w:color="auto"/>
            </w:tcBorders>
            <w:shd w:val="clear" w:color="auto" w:fill="C0C0C0"/>
            <w:vAlign w:val="center"/>
          </w:tcPr>
          <w:p w:rsidR="00A161E9" w:rsidRPr="00861726" w:rsidRDefault="00A161E9">
            <w:pPr>
              <w:rPr>
                <w:rFonts w:ascii="Arial" w:hAnsi="Arial" w:cs="Arial"/>
                <w:sz w:val="20"/>
                <w:szCs w:val="20"/>
              </w:rPr>
            </w:pPr>
          </w:p>
        </w:tc>
        <w:tc>
          <w:tcPr>
            <w:tcW w:w="1350" w:type="dxa"/>
            <w:gridSpan w:val="2"/>
            <w:tcBorders>
              <w:top w:val="single" w:sz="18" w:space="0" w:color="auto"/>
              <w:left w:val="single" w:sz="4" w:space="0" w:color="auto"/>
              <w:bottom w:val="single" w:sz="4" w:space="0" w:color="auto"/>
              <w:right w:val="single" w:sz="4" w:space="0" w:color="auto"/>
            </w:tcBorders>
            <w:shd w:val="clear" w:color="auto" w:fill="C0C0C0"/>
            <w:vAlign w:val="center"/>
          </w:tcPr>
          <w:p w:rsidR="00A161E9" w:rsidRPr="00861726" w:rsidRDefault="00A161E9">
            <w:pPr>
              <w:rPr>
                <w:rFonts w:ascii="Arial" w:hAnsi="Arial" w:cs="Arial"/>
                <w:sz w:val="20"/>
                <w:szCs w:val="20"/>
              </w:rPr>
            </w:pPr>
          </w:p>
        </w:tc>
        <w:tc>
          <w:tcPr>
            <w:tcW w:w="1350"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A161E9" w:rsidRPr="00861726" w:rsidRDefault="00A161E9">
            <w:pPr>
              <w:rPr>
                <w:rFonts w:ascii="Arial" w:hAnsi="Arial" w:cs="Arial"/>
                <w:sz w:val="20"/>
                <w:szCs w:val="20"/>
              </w:rPr>
            </w:pPr>
          </w:p>
        </w:tc>
        <w:tc>
          <w:tcPr>
            <w:tcW w:w="1350" w:type="dxa"/>
            <w:gridSpan w:val="3"/>
            <w:tcBorders>
              <w:top w:val="single" w:sz="18" w:space="0" w:color="auto"/>
              <w:left w:val="single" w:sz="4" w:space="0" w:color="auto"/>
              <w:bottom w:val="single" w:sz="4" w:space="0" w:color="auto"/>
              <w:right w:val="single" w:sz="4" w:space="0" w:color="auto"/>
            </w:tcBorders>
            <w:vAlign w:val="center"/>
          </w:tcPr>
          <w:p w:rsidR="00A161E9" w:rsidRPr="00861726" w:rsidRDefault="00A161E9">
            <w:pPr>
              <w:jc w:val="center"/>
              <w:rPr>
                <w:rFonts w:ascii="Arial" w:hAnsi="Arial" w:cs="Arial"/>
                <w:sz w:val="20"/>
                <w:szCs w:val="20"/>
              </w:rPr>
            </w:pPr>
          </w:p>
        </w:tc>
        <w:tc>
          <w:tcPr>
            <w:tcW w:w="2016" w:type="dxa"/>
            <w:gridSpan w:val="3"/>
            <w:tcBorders>
              <w:top w:val="single" w:sz="18" w:space="0" w:color="auto"/>
              <w:left w:val="single" w:sz="4" w:space="0" w:color="auto"/>
              <w:bottom w:val="single" w:sz="4" w:space="0" w:color="auto"/>
              <w:right w:val="double" w:sz="4" w:space="0" w:color="auto"/>
            </w:tcBorders>
            <w:vAlign w:val="center"/>
            <w:hideMark/>
          </w:tcPr>
          <w:p w:rsidR="00A161E9" w:rsidRPr="00861726" w:rsidRDefault="00A161E9">
            <w:pPr>
              <w:jc w:val="center"/>
              <w:rPr>
                <w:rFonts w:ascii="Arial" w:hAnsi="Arial" w:cs="Arial"/>
                <w:sz w:val="20"/>
                <w:szCs w:val="20"/>
              </w:rPr>
            </w:pPr>
            <w:r w:rsidRPr="00861726">
              <w:rPr>
                <w:rFonts w:ascii="Arial" w:hAnsi="Arial" w:cs="Arial"/>
                <w:sz w:val="20"/>
                <w:szCs w:val="20"/>
              </w:rPr>
              <w:t>75%</w:t>
            </w:r>
          </w:p>
        </w:tc>
      </w:tr>
      <w:tr w:rsidR="00A161E9" w:rsidRPr="00861726" w:rsidTr="002E78AB">
        <w:tblPrEx>
          <w:tblLook w:val="04A0" w:firstRow="1" w:lastRow="0" w:firstColumn="1" w:lastColumn="0" w:noHBand="0" w:noVBand="1"/>
        </w:tblPrEx>
        <w:trPr>
          <w:cantSplit/>
          <w:trHeight w:val="494"/>
        </w:trPr>
        <w:tc>
          <w:tcPr>
            <w:tcW w:w="2358" w:type="dxa"/>
            <w:gridSpan w:val="2"/>
            <w:vMerge/>
            <w:tcBorders>
              <w:top w:val="single" w:sz="18" w:space="0" w:color="auto"/>
              <w:left w:val="double" w:sz="4" w:space="0" w:color="auto"/>
              <w:bottom w:val="double" w:sz="4" w:space="0" w:color="auto"/>
              <w:right w:val="single" w:sz="4" w:space="0" w:color="auto"/>
            </w:tcBorders>
            <w:vAlign w:val="center"/>
            <w:hideMark/>
          </w:tcPr>
          <w:p w:rsidR="00A161E9" w:rsidRPr="00861726" w:rsidRDefault="00A161E9" w:rsidP="00A161E9">
            <w:pPr>
              <w:rPr>
                <w:rFonts w:ascii="Arial" w:hAnsi="Arial" w:cs="Arial"/>
                <w:sz w:val="20"/>
                <w:szCs w:val="20"/>
              </w:rPr>
            </w:pPr>
          </w:p>
        </w:tc>
        <w:tc>
          <w:tcPr>
            <w:tcW w:w="1980" w:type="dxa"/>
            <w:tcBorders>
              <w:top w:val="single" w:sz="4" w:space="0" w:color="auto"/>
              <w:left w:val="double" w:sz="4" w:space="0" w:color="auto"/>
              <w:bottom w:val="single" w:sz="18" w:space="0" w:color="auto"/>
              <w:right w:val="single" w:sz="4" w:space="0" w:color="auto"/>
            </w:tcBorders>
            <w:vAlign w:val="center"/>
          </w:tcPr>
          <w:p w:rsidR="00A161E9" w:rsidRPr="00861726" w:rsidRDefault="00A161E9">
            <w:pPr>
              <w:rPr>
                <w:rFonts w:ascii="Arial" w:hAnsi="Arial" w:cs="Arial"/>
                <w:sz w:val="20"/>
                <w:szCs w:val="20"/>
              </w:rPr>
            </w:pPr>
            <w:r w:rsidRPr="00A161E9">
              <w:rPr>
                <w:rFonts w:ascii="Arial" w:hAnsi="Arial" w:cs="Arial"/>
                <w:sz w:val="20"/>
                <w:szCs w:val="20"/>
              </w:rPr>
              <w:t>HRIF 0-12 mos</w:t>
            </w:r>
          </w:p>
        </w:tc>
        <w:tc>
          <w:tcPr>
            <w:tcW w:w="1620" w:type="dxa"/>
            <w:gridSpan w:val="2"/>
            <w:tcBorders>
              <w:top w:val="single" w:sz="4" w:space="0" w:color="auto"/>
              <w:left w:val="single" w:sz="4" w:space="0" w:color="auto"/>
              <w:bottom w:val="single" w:sz="18" w:space="0" w:color="auto"/>
              <w:right w:val="single" w:sz="4" w:space="0" w:color="auto"/>
            </w:tcBorders>
            <w:shd w:val="pct20" w:color="auto" w:fill="auto"/>
          </w:tcPr>
          <w:p w:rsidR="00A161E9" w:rsidRPr="00861726" w:rsidRDefault="00A161E9">
            <w:pPr>
              <w:rPr>
                <w:rFonts w:ascii="Arial" w:hAnsi="Arial" w:cs="Arial"/>
                <w:sz w:val="20"/>
                <w:szCs w:val="20"/>
                <w:highlight w:val="yellow"/>
              </w:rPr>
            </w:pPr>
          </w:p>
        </w:tc>
        <w:tc>
          <w:tcPr>
            <w:tcW w:w="1440" w:type="dxa"/>
            <w:gridSpan w:val="3"/>
            <w:tcBorders>
              <w:top w:val="single" w:sz="4" w:space="0" w:color="auto"/>
              <w:left w:val="single" w:sz="4" w:space="0" w:color="auto"/>
              <w:bottom w:val="single" w:sz="18" w:space="0" w:color="auto"/>
              <w:right w:val="single" w:sz="4" w:space="0" w:color="auto"/>
            </w:tcBorders>
            <w:shd w:val="clear" w:color="auto" w:fill="C0C0C0"/>
            <w:vAlign w:val="center"/>
          </w:tcPr>
          <w:p w:rsidR="00A161E9" w:rsidRPr="00861726" w:rsidRDefault="00A161E9">
            <w:pPr>
              <w:rPr>
                <w:rFonts w:ascii="Arial" w:hAnsi="Arial" w:cs="Arial"/>
                <w:sz w:val="20"/>
                <w:szCs w:val="20"/>
              </w:rPr>
            </w:pPr>
          </w:p>
        </w:tc>
        <w:tc>
          <w:tcPr>
            <w:tcW w:w="1440" w:type="dxa"/>
            <w:gridSpan w:val="3"/>
            <w:tcBorders>
              <w:top w:val="single" w:sz="4" w:space="0" w:color="auto"/>
              <w:left w:val="single" w:sz="4" w:space="0" w:color="auto"/>
              <w:bottom w:val="single" w:sz="18" w:space="0" w:color="auto"/>
              <w:right w:val="single" w:sz="4" w:space="0" w:color="auto"/>
            </w:tcBorders>
            <w:shd w:val="clear" w:color="auto" w:fill="C0C0C0"/>
            <w:vAlign w:val="center"/>
          </w:tcPr>
          <w:p w:rsidR="00A161E9" w:rsidRPr="00861726" w:rsidRDefault="00A161E9">
            <w:pPr>
              <w:rPr>
                <w:rFonts w:ascii="Arial" w:hAnsi="Arial" w:cs="Arial"/>
                <w:sz w:val="20"/>
                <w:szCs w:val="20"/>
              </w:rPr>
            </w:pPr>
          </w:p>
        </w:tc>
        <w:tc>
          <w:tcPr>
            <w:tcW w:w="1350" w:type="dxa"/>
            <w:gridSpan w:val="2"/>
            <w:tcBorders>
              <w:top w:val="single" w:sz="4" w:space="0" w:color="auto"/>
              <w:left w:val="single" w:sz="4" w:space="0" w:color="auto"/>
              <w:bottom w:val="single" w:sz="18" w:space="0" w:color="auto"/>
              <w:right w:val="single" w:sz="4" w:space="0" w:color="auto"/>
            </w:tcBorders>
            <w:shd w:val="clear" w:color="auto" w:fill="C0C0C0"/>
            <w:vAlign w:val="center"/>
          </w:tcPr>
          <w:p w:rsidR="00A161E9" w:rsidRPr="00861726" w:rsidRDefault="00A161E9">
            <w:pPr>
              <w:pStyle w:val="Header"/>
              <w:tabs>
                <w:tab w:val="left" w:pos="720"/>
              </w:tabs>
              <w:rPr>
                <w:rFonts w:ascii="Arial" w:hAnsi="Arial" w:cs="Arial"/>
                <w:sz w:val="20"/>
                <w:szCs w:val="20"/>
              </w:rPr>
            </w:pPr>
          </w:p>
        </w:tc>
        <w:tc>
          <w:tcPr>
            <w:tcW w:w="1350"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A161E9" w:rsidRPr="00861726" w:rsidRDefault="00A161E9">
            <w:pPr>
              <w:rPr>
                <w:rFonts w:ascii="Arial" w:hAnsi="Arial" w:cs="Arial"/>
                <w:sz w:val="20"/>
                <w:szCs w:val="20"/>
              </w:rPr>
            </w:pPr>
          </w:p>
        </w:tc>
        <w:tc>
          <w:tcPr>
            <w:tcW w:w="1350" w:type="dxa"/>
            <w:gridSpan w:val="3"/>
            <w:tcBorders>
              <w:top w:val="single" w:sz="4" w:space="0" w:color="auto"/>
              <w:left w:val="single" w:sz="4" w:space="0" w:color="auto"/>
              <w:bottom w:val="single" w:sz="18" w:space="0" w:color="auto"/>
              <w:right w:val="single" w:sz="4" w:space="0" w:color="auto"/>
            </w:tcBorders>
            <w:vAlign w:val="center"/>
          </w:tcPr>
          <w:p w:rsidR="00A161E9" w:rsidRPr="00861726" w:rsidRDefault="00A161E9">
            <w:pPr>
              <w:rPr>
                <w:rFonts w:ascii="Arial" w:hAnsi="Arial" w:cs="Arial"/>
                <w:sz w:val="20"/>
                <w:szCs w:val="20"/>
                <w:highlight w:val="yellow"/>
              </w:rPr>
            </w:pPr>
          </w:p>
        </w:tc>
        <w:tc>
          <w:tcPr>
            <w:tcW w:w="2016" w:type="dxa"/>
            <w:gridSpan w:val="3"/>
            <w:tcBorders>
              <w:top w:val="single" w:sz="4" w:space="0" w:color="auto"/>
              <w:left w:val="single" w:sz="4" w:space="0" w:color="auto"/>
              <w:bottom w:val="single" w:sz="18" w:space="0" w:color="auto"/>
              <w:right w:val="double" w:sz="4" w:space="0" w:color="auto"/>
            </w:tcBorders>
            <w:vAlign w:val="center"/>
            <w:hideMark/>
          </w:tcPr>
          <w:p w:rsidR="00A161E9" w:rsidRPr="00861726" w:rsidRDefault="00A161E9">
            <w:pPr>
              <w:jc w:val="center"/>
              <w:rPr>
                <w:rFonts w:ascii="Arial" w:hAnsi="Arial" w:cs="Arial"/>
                <w:sz w:val="20"/>
                <w:szCs w:val="20"/>
              </w:rPr>
            </w:pPr>
            <w:r w:rsidRPr="00861726">
              <w:rPr>
                <w:rFonts w:ascii="Arial" w:hAnsi="Arial" w:cs="Arial"/>
                <w:sz w:val="20"/>
                <w:szCs w:val="20"/>
              </w:rPr>
              <w:t>75%</w:t>
            </w:r>
          </w:p>
        </w:tc>
      </w:tr>
      <w:tr w:rsidR="00F45AF9" w:rsidRPr="00861726" w:rsidTr="002E78AB">
        <w:tblPrEx>
          <w:tblLook w:val="04A0" w:firstRow="1" w:lastRow="0" w:firstColumn="1" w:lastColumn="0" w:noHBand="0" w:noVBand="1"/>
        </w:tblPrEx>
        <w:trPr>
          <w:cantSplit/>
          <w:trHeight w:val="395"/>
        </w:trPr>
        <w:tc>
          <w:tcPr>
            <w:tcW w:w="2358" w:type="dxa"/>
            <w:gridSpan w:val="2"/>
            <w:vMerge w:val="restart"/>
            <w:tcBorders>
              <w:top w:val="single" w:sz="18" w:space="0" w:color="auto"/>
              <w:left w:val="double" w:sz="4" w:space="0" w:color="auto"/>
              <w:bottom w:val="double" w:sz="4" w:space="0" w:color="auto"/>
              <w:right w:val="single" w:sz="4" w:space="0" w:color="auto"/>
            </w:tcBorders>
            <w:vAlign w:val="center"/>
            <w:hideMark/>
          </w:tcPr>
          <w:p w:rsidR="00F45AF9" w:rsidRPr="00861726" w:rsidRDefault="00F45AF9">
            <w:pPr>
              <w:rPr>
                <w:rFonts w:ascii="Arial" w:hAnsi="Arial" w:cs="Arial"/>
                <w:b/>
                <w:sz w:val="20"/>
                <w:szCs w:val="20"/>
              </w:rPr>
            </w:pPr>
            <w:r w:rsidRPr="00861726">
              <w:rPr>
                <w:rFonts w:ascii="Arial" w:hAnsi="Arial" w:cs="Arial"/>
                <w:b/>
                <w:sz w:val="20"/>
                <w:szCs w:val="20"/>
              </w:rPr>
              <w:t xml:space="preserve">Immunization Current </w:t>
            </w:r>
          </w:p>
          <w:p w:rsidR="00F45AF9" w:rsidRPr="00861726" w:rsidRDefault="00F45AF9">
            <w:pPr>
              <w:rPr>
                <w:rFonts w:ascii="Arial" w:hAnsi="Arial" w:cs="Arial"/>
                <w:sz w:val="20"/>
                <w:szCs w:val="20"/>
              </w:rPr>
            </w:pPr>
            <w:r w:rsidRPr="00861726">
              <w:rPr>
                <w:rFonts w:ascii="Arial" w:hAnsi="Arial" w:cs="Arial"/>
                <w:sz w:val="20"/>
                <w:szCs w:val="20"/>
              </w:rPr>
              <w:t>(PA12 Imm Code, Date, &amp; Recommended Date or PA14)</w:t>
            </w:r>
          </w:p>
        </w:tc>
        <w:tc>
          <w:tcPr>
            <w:tcW w:w="1980" w:type="dxa"/>
            <w:tcBorders>
              <w:top w:val="single" w:sz="18" w:space="0" w:color="auto"/>
              <w:left w:val="double" w:sz="4" w:space="0" w:color="auto"/>
              <w:bottom w:val="single" w:sz="4" w:space="0" w:color="auto"/>
              <w:right w:val="single" w:sz="4" w:space="0" w:color="auto"/>
            </w:tcBorders>
            <w:vAlign w:val="center"/>
          </w:tcPr>
          <w:p w:rsidR="00F45AF9" w:rsidRPr="00861726" w:rsidRDefault="00F45AF9" w:rsidP="00514E79">
            <w:pPr>
              <w:rPr>
                <w:rFonts w:ascii="Arial" w:hAnsi="Arial" w:cs="Arial"/>
                <w:b/>
                <w:sz w:val="20"/>
                <w:szCs w:val="20"/>
              </w:rPr>
            </w:pPr>
            <w:r w:rsidRPr="00861726">
              <w:rPr>
                <w:rFonts w:ascii="Arial" w:hAnsi="Arial" w:cs="Arial"/>
                <w:sz w:val="20"/>
                <w:szCs w:val="20"/>
              </w:rPr>
              <w:t xml:space="preserve">APORS 3-12 </w:t>
            </w:r>
            <w:r>
              <w:rPr>
                <w:rFonts w:ascii="Arial" w:hAnsi="Arial" w:cs="Arial"/>
                <w:sz w:val="20"/>
                <w:szCs w:val="20"/>
              </w:rPr>
              <w:t>mos</w:t>
            </w:r>
          </w:p>
        </w:tc>
        <w:tc>
          <w:tcPr>
            <w:tcW w:w="1620" w:type="dxa"/>
            <w:gridSpan w:val="2"/>
            <w:tcBorders>
              <w:top w:val="single" w:sz="18" w:space="0" w:color="auto"/>
              <w:left w:val="single" w:sz="4" w:space="0" w:color="auto"/>
              <w:bottom w:val="single" w:sz="4" w:space="0" w:color="auto"/>
              <w:right w:val="single" w:sz="4" w:space="0" w:color="auto"/>
            </w:tcBorders>
            <w:shd w:val="pct20" w:color="auto" w:fill="auto"/>
            <w:vAlign w:val="center"/>
          </w:tcPr>
          <w:p w:rsidR="00F45AF9" w:rsidRPr="00861726" w:rsidRDefault="00F45AF9">
            <w:pPr>
              <w:jc w:val="center"/>
              <w:rPr>
                <w:rFonts w:ascii="Arial" w:hAnsi="Arial" w:cs="Arial"/>
                <w:sz w:val="20"/>
                <w:szCs w:val="20"/>
              </w:rPr>
            </w:pPr>
          </w:p>
        </w:tc>
        <w:tc>
          <w:tcPr>
            <w:tcW w:w="1440" w:type="dxa"/>
            <w:gridSpan w:val="3"/>
            <w:tcBorders>
              <w:top w:val="single" w:sz="18" w:space="0" w:color="auto"/>
              <w:left w:val="single" w:sz="4" w:space="0" w:color="auto"/>
              <w:bottom w:val="single" w:sz="4" w:space="0" w:color="auto"/>
              <w:right w:val="single" w:sz="4" w:space="0" w:color="auto"/>
            </w:tcBorders>
            <w:shd w:val="clear" w:color="auto" w:fill="C0C0C0"/>
            <w:vAlign w:val="center"/>
          </w:tcPr>
          <w:p w:rsidR="00F45AF9" w:rsidRPr="00861726" w:rsidRDefault="00F45AF9">
            <w:pPr>
              <w:rPr>
                <w:rFonts w:ascii="Arial" w:hAnsi="Arial" w:cs="Arial"/>
                <w:sz w:val="20"/>
                <w:szCs w:val="20"/>
              </w:rPr>
            </w:pPr>
          </w:p>
        </w:tc>
        <w:tc>
          <w:tcPr>
            <w:tcW w:w="1440" w:type="dxa"/>
            <w:gridSpan w:val="3"/>
            <w:tcBorders>
              <w:top w:val="single" w:sz="18" w:space="0" w:color="auto"/>
              <w:left w:val="single" w:sz="4" w:space="0" w:color="auto"/>
              <w:bottom w:val="single" w:sz="4" w:space="0" w:color="auto"/>
              <w:right w:val="single" w:sz="4" w:space="0" w:color="auto"/>
            </w:tcBorders>
            <w:shd w:val="clear" w:color="auto" w:fill="C0C0C0"/>
            <w:vAlign w:val="center"/>
          </w:tcPr>
          <w:p w:rsidR="00F45AF9" w:rsidRPr="00861726" w:rsidRDefault="00F45AF9">
            <w:pPr>
              <w:rPr>
                <w:rFonts w:ascii="Arial" w:hAnsi="Arial" w:cs="Arial"/>
                <w:sz w:val="20"/>
                <w:szCs w:val="20"/>
              </w:rPr>
            </w:pPr>
          </w:p>
        </w:tc>
        <w:tc>
          <w:tcPr>
            <w:tcW w:w="1350" w:type="dxa"/>
            <w:gridSpan w:val="2"/>
            <w:tcBorders>
              <w:top w:val="single" w:sz="18" w:space="0" w:color="auto"/>
              <w:left w:val="single" w:sz="4" w:space="0" w:color="auto"/>
              <w:bottom w:val="single" w:sz="4" w:space="0" w:color="auto"/>
              <w:right w:val="single" w:sz="4" w:space="0" w:color="auto"/>
            </w:tcBorders>
            <w:shd w:val="clear" w:color="auto" w:fill="C0C0C0"/>
            <w:vAlign w:val="center"/>
          </w:tcPr>
          <w:p w:rsidR="00F45AF9" w:rsidRPr="00861726" w:rsidRDefault="00F45AF9">
            <w:pPr>
              <w:rPr>
                <w:rFonts w:ascii="Arial" w:hAnsi="Arial" w:cs="Arial"/>
                <w:sz w:val="20"/>
                <w:szCs w:val="20"/>
              </w:rPr>
            </w:pPr>
          </w:p>
        </w:tc>
        <w:tc>
          <w:tcPr>
            <w:tcW w:w="1350"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F45AF9" w:rsidRPr="00861726" w:rsidRDefault="00F45AF9">
            <w:pPr>
              <w:rPr>
                <w:rFonts w:ascii="Arial" w:hAnsi="Arial" w:cs="Arial"/>
                <w:sz w:val="20"/>
                <w:szCs w:val="20"/>
              </w:rPr>
            </w:pPr>
          </w:p>
        </w:tc>
        <w:tc>
          <w:tcPr>
            <w:tcW w:w="1350" w:type="dxa"/>
            <w:gridSpan w:val="3"/>
            <w:tcBorders>
              <w:top w:val="single" w:sz="18" w:space="0" w:color="auto"/>
              <w:left w:val="single" w:sz="4" w:space="0" w:color="auto"/>
              <w:bottom w:val="single" w:sz="4" w:space="0" w:color="auto"/>
              <w:right w:val="single" w:sz="4" w:space="0" w:color="auto"/>
            </w:tcBorders>
            <w:vAlign w:val="center"/>
          </w:tcPr>
          <w:p w:rsidR="00F45AF9" w:rsidRPr="00861726" w:rsidRDefault="00F45AF9">
            <w:pPr>
              <w:jc w:val="center"/>
              <w:rPr>
                <w:rFonts w:ascii="Arial" w:hAnsi="Arial" w:cs="Arial"/>
                <w:sz w:val="20"/>
                <w:szCs w:val="20"/>
              </w:rPr>
            </w:pPr>
          </w:p>
        </w:tc>
        <w:tc>
          <w:tcPr>
            <w:tcW w:w="2016" w:type="dxa"/>
            <w:gridSpan w:val="3"/>
            <w:tcBorders>
              <w:top w:val="single" w:sz="18" w:space="0" w:color="auto"/>
              <w:left w:val="single" w:sz="4" w:space="0" w:color="auto"/>
              <w:bottom w:val="single" w:sz="4" w:space="0" w:color="auto"/>
              <w:right w:val="double" w:sz="4" w:space="0" w:color="auto"/>
            </w:tcBorders>
            <w:vAlign w:val="center"/>
            <w:hideMark/>
          </w:tcPr>
          <w:p w:rsidR="00F45AF9" w:rsidRPr="00861726" w:rsidRDefault="00F45AF9">
            <w:pPr>
              <w:jc w:val="center"/>
              <w:rPr>
                <w:rFonts w:ascii="Arial" w:hAnsi="Arial" w:cs="Arial"/>
                <w:sz w:val="20"/>
                <w:szCs w:val="20"/>
              </w:rPr>
            </w:pPr>
            <w:r w:rsidRPr="00861726">
              <w:rPr>
                <w:rFonts w:ascii="Arial" w:hAnsi="Arial" w:cs="Arial"/>
                <w:sz w:val="20"/>
                <w:szCs w:val="20"/>
              </w:rPr>
              <w:t>90%</w:t>
            </w:r>
          </w:p>
        </w:tc>
      </w:tr>
      <w:tr w:rsidR="00F45AF9" w:rsidRPr="00861726" w:rsidTr="002E78AB">
        <w:tblPrEx>
          <w:tblLook w:val="04A0" w:firstRow="1" w:lastRow="0" w:firstColumn="1" w:lastColumn="0" w:noHBand="0" w:noVBand="1"/>
        </w:tblPrEx>
        <w:trPr>
          <w:cantSplit/>
          <w:trHeight w:val="440"/>
        </w:trPr>
        <w:tc>
          <w:tcPr>
            <w:tcW w:w="2358" w:type="dxa"/>
            <w:gridSpan w:val="2"/>
            <w:vMerge/>
            <w:tcBorders>
              <w:top w:val="single" w:sz="18" w:space="0" w:color="auto"/>
              <w:left w:val="double" w:sz="4" w:space="0" w:color="auto"/>
              <w:bottom w:val="double" w:sz="4" w:space="0" w:color="auto"/>
              <w:right w:val="single" w:sz="4" w:space="0" w:color="auto"/>
            </w:tcBorders>
            <w:vAlign w:val="center"/>
          </w:tcPr>
          <w:p w:rsidR="00F45AF9" w:rsidRPr="00861726" w:rsidRDefault="00F45AF9">
            <w:pPr>
              <w:rPr>
                <w:rFonts w:ascii="Arial" w:hAnsi="Arial" w:cs="Arial"/>
                <w:sz w:val="20"/>
                <w:szCs w:val="20"/>
              </w:rPr>
            </w:pPr>
          </w:p>
        </w:tc>
        <w:tc>
          <w:tcPr>
            <w:tcW w:w="1980" w:type="dxa"/>
            <w:tcBorders>
              <w:top w:val="single" w:sz="4" w:space="0" w:color="auto"/>
              <w:left w:val="double" w:sz="4" w:space="0" w:color="auto"/>
              <w:bottom w:val="single" w:sz="4" w:space="0" w:color="auto"/>
              <w:right w:val="single" w:sz="4" w:space="0" w:color="auto"/>
            </w:tcBorders>
            <w:vAlign w:val="center"/>
          </w:tcPr>
          <w:p w:rsidR="00F45AF9" w:rsidRPr="00861726" w:rsidRDefault="00F45AF9" w:rsidP="00514E79">
            <w:pPr>
              <w:rPr>
                <w:rFonts w:ascii="Arial" w:hAnsi="Arial" w:cs="Arial"/>
                <w:sz w:val="20"/>
                <w:szCs w:val="20"/>
              </w:rPr>
            </w:pPr>
            <w:r w:rsidRPr="00A161E9">
              <w:rPr>
                <w:rFonts w:ascii="Arial" w:hAnsi="Arial" w:cs="Arial"/>
                <w:sz w:val="20"/>
                <w:szCs w:val="20"/>
              </w:rPr>
              <w:t>APORS 13-24 mos</w:t>
            </w:r>
          </w:p>
        </w:tc>
        <w:tc>
          <w:tcPr>
            <w:tcW w:w="1620" w:type="dxa"/>
            <w:gridSpan w:val="2"/>
            <w:tcBorders>
              <w:top w:val="single" w:sz="4" w:space="0" w:color="auto"/>
              <w:left w:val="single" w:sz="4" w:space="0" w:color="auto"/>
              <w:bottom w:val="single" w:sz="4" w:space="0" w:color="auto"/>
              <w:right w:val="single" w:sz="4" w:space="0" w:color="auto"/>
            </w:tcBorders>
            <w:shd w:val="pct20" w:color="auto" w:fill="auto"/>
          </w:tcPr>
          <w:p w:rsidR="00F45AF9" w:rsidRPr="00861726" w:rsidRDefault="00F45AF9">
            <w:pPr>
              <w:rPr>
                <w:rFonts w:ascii="Arial" w:hAnsi="Arial" w:cs="Arial"/>
                <w:sz w:val="20"/>
                <w:szCs w:val="20"/>
                <w:highlight w:val="yellow"/>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F45AF9" w:rsidRPr="00861726" w:rsidRDefault="00F45AF9">
            <w:pPr>
              <w:rPr>
                <w:rFonts w:ascii="Arial" w:hAnsi="Arial" w:cs="Arial"/>
                <w:sz w:val="20"/>
                <w:szCs w:val="20"/>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F45AF9" w:rsidRPr="00861726" w:rsidRDefault="00F45AF9">
            <w:pPr>
              <w:rPr>
                <w:rFonts w:ascii="Arial" w:hAnsi="Arial" w:cs="Arial"/>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45AF9" w:rsidRPr="00861726" w:rsidRDefault="00F45AF9">
            <w:pPr>
              <w:pStyle w:val="Header"/>
              <w:tabs>
                <w:tab w:val="left" w:pos="720"/>
              </w:tabs>
              <w:rPr>
                <w:rFonts w:ascii="Arial" w:hAnsi="Arial" w:cs="Arial"/>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5AF9" w:rsidRPr="00861726" w:rsidRDefault="00F45AF9">
            <w:pPr>
              <w:rPr>
                <w:rFonts w:ascii="Arial" w:hAnsi="Arial" w:cs="Arial"/>
                <w:sz w:val="20"/>
                <w:szCs w:val="20"/>
              </w:rPr>
            </w:pP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F45AF9" w:rsidRPr="00861726" w:rsidRDefault="00F45AF9">
            <w:pPr>
              <w:rPr>
                <w:rFonts w:ascii="Arial" w:hAnsi="Arial" w:cs="Arial"/>
                <w:sz w:val="20"/>
                <w:szCs w:val="20"/>
                <w:highlight w:val="yellow"/>
              </w:rPr>
            </w:pPr>
          </w:p>
        </w:tc>
        <w:tc>
          <w:tcPr>
            <w:tcW w:w="2016" w:type="dxa"/>
            <w:gridSpan w:val="3"/>
            <w:tcBorders>
              <w:top w:val="single" w:sz="4" w:space="0" w:color="auto"/>
              <w:left w:val="single" w:sz="4" w:space="0" w:color="auto"/>
              <w:bottom w:val="single" w:sz="4" w:space="0" w:color="auto"/>
              <w:right w:val="double" w:sz="4" w:space="0" w:color="auto"/>
            </w:tcBorders>
            <w:vAlign w:val="center"/>
            <w:hideMark/>
          </w:tcPr>
          <w:p w:rsidR="00F45AF9" w:rsidRPr="00861726" w:rsidRDefault="00F45AF9">
            <w:pPr>
              <w:jc w:val="center"/>
              <w:rPr>
                <w:rFonts w:ascii="Arial" w:hAnsi="Arial" w:cs="Arial"/>
                <w:sz w:val="20"/>
                <w:szCs w:val="20"/>
              </w:rPr>
            </w:pPr>
            <w:r w:rsidRPr="00861726">
              <w:rPr>
                <w:rFonts w:ascii="Arial" w:hAnsi="Arial" w:cs="Arial"/>
                <w:sz w:val="20"/>
                <w:szCs w:val="20"/>
              </w:rPr>
              <w:t>90%</w:t>
            </w:r>
          </w:p>
        </w:tc>
      </w:tr>
      <w:tr w:rsidR="00F45AF9" w:rsidRPr="00861726" w:rsidTr="002E78AB">
        <w:tblPrEx>
          <w:tblLook w:val="04A0" w:firstRow="1" w:lastRow="0" w:firstColumn="1" w:lastColumn="0" w:noHBand="0" w:noVBand="1"/>
        </w:tblPrEx>
        <w:trPr>
          <w:cantSplit/>
          <w:trHeight w:val="350"/>
        </w:trPr>
        <w:tc>
          <w:tcPr>
            <w:tcW w:w="2358" w:type="dxa"/>
            <w:gridSpan w:val="2"/>
            <w:vMerge/>
            <w:tcBorders>
              <w:top w:val="single" w:sz="18" w:space="0" w:color="auto"/>
              <w:left w:val="double" w:sz="4" w:space="0" w:color="auto"/>
              <w:bottom w:val="double" w:sz="4" w:space="0" w:color="auto"/>
              <w:right w:val="single" w:sz="4" w:space="0" w:color="auto"/>
            </w:tcBorders>
            <w:vAlign w:val="center"/>
          </w:tcPr>
          <w:p w:rsidR="00F45AF9" w:rsidRPr="00861726" w:rsidRDefault="00F45AF9">
            <w:pPr>
              <w:rPr>
                <w:rFonts w:ascii="Arial" w:hAnsi="Arial" w:cs="Arial"/>
                <w:sz w:val="20"/>
                <w:szCs w:val="20"/>
              </w:rPr>
            </w:pPr>
          </w:p>
        </w:tc>
        <w:tc>
          <w:tcPr>
            <w:tcW w:w="1980" w:type="dxa"/>
            <w:tcBorders>
              <w:top w:val="single" w:sz="4" w:space="0" w:color="auto"/>
              <w:left w:val="double" w:sz="4" w:space="0" w:color="auto"/>
              <w:bottom w:val="single" w:sz="4" w:space="0" w:color="auto"/>
              <w:right w:val="single" w:sz="4" w:space="0" w:color="auto"/>
            </w:tcBorders>
            <w:vAlign w:val="center"/>
          </w:tcPr>
          <w:p w:rsidR="00F45AF9" w:rsidRPr="00861726" w:rsidRDefault="00F45AF9" w:rsidP="00514E79">
            <w:pPr>
              <w:rPr>
                <w:rFonts w:ascii="Arial" w:hAnsi="Arial" w:cs="Arial"/>
                <w:sz w:val="20"/>
                <w:szCs w:val="20"/>
              </w:rPr>
            </w:pPr>
            <w:r w:rsidRPr="00A161E9">
              <w:rPr>
                <w:rFonts w:ascii="Arial" w:hAnsi="Arial" w:cs="Arial"/>
                <w:sz w:val="20"/>
                <w:szCs w:val="20"/>
              </w:rPr>
              <w:t>HRIF 3-12 mos</w:t>
            </w:r>
          </w:p>
        </w:tc>
        <w:tc>
          <w:tcPr>
            <w:tcW w:w="1620" w:type="dxa"/>
            <w:gridSpan w:val="2"/>
            <w:tcBorders>
              <w:top w:val="single" w:sz="4" w:space="0" w:color="auto"/>
              <w:left w:val="single" w:sz="4" w:space="0" w:color="auto"/>
              <w:bottom w:val="single" w:sz="4" w:space="0" w:color="auto"/>
              <w:right w:val="single" w:sz="4" w:space="0" w:color="auto"/>
            </w:tcBorders>
            <w:shd w:val="pct20" w:color="auto" w:fill="auto"/>
          </w:tcPr>
          <w:p w:rsidR="00F45AF9" w:rsidRPr="00861726" w:rsidRDefault="00F45AF9">
            <w:pPr>
              <w:rPr>
                <w:rFonts w:ascii="Arial" w:hAnsi="Arial" w:cs="Arial"/>
                <w:sz w:val="20"/>
                <w:szCs w:val="20"/>
                <w:highlight w:val="yellow"/>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F45AF9" w:rsidRPr="00861726" w:rsidRDefault="00F45AF9">
            <w:pPr>
              <w:rPr>
                <w:rFonts w:ascii="Arial" w:hAnsi="Arial" w:cs="Arial"/>
                <w:sz w:val="20"/>
                <w:szCs w:val="20"/>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F45AF9" w:rsidRPr="00861726" w:rsidRDefault="00F45AF9">
            <w:pPr>
              <w:rPr>
                <w:rFonts w:ascii="Arial" w:hAnsi="Arial" w:cs="Arial"/>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45AF9" w:rsidRPr="00861726" w:rsidRDefault="00F45AF9">
            <w:pPr>
              <w:pStyle w:val="Header"/>
              <w:tabs>
                <w:tab w:val="left" w:pos="720"/>
              </w:tabs>
              <w:rPr>
                <w:rFonts w:ascii="Arial" w:hAnsi="Arial" w:cs="Arial"/>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5AF9" w:rsidRPr="00861726" w:rsidRDefault="00F45AF9">
            <w:pPr>
              <w:rPr>
                <w:rFonts w:ascii="Arial" w:hAnsi="Arial" w:cs="Arial"/>
                <w:sz w:val="20"/>
                <w:szCs w:val="20"/>
              </w:rPr>
            </w:pP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F45AF9" w:rsidRPr="00861726" w:rsidRDefault="00F45AF9">
            <w:pPr>
              <w:rPr>
                <w:rFonts w:ascii="Arial" w:hAnsi="Arial" w:cs="Arial"/>
                <w:sz w:val="20"/>
                <w:szCs w:val="20"/>
                <w:highlight w:val="yellow"/>
              </w:rPr>
            </w:pPr>
          </w:p>
        </w:tc>
        <w:tc>
          <w:tcPr>
            <w:tcW w:w="2016" w:type="dxa"/>
            <w:gridSpan w:val="3"/>
            <w:tcBorders>
              <w:top w:val="single" w:sz="4" w:space="0" w:color="auto"/>
              <w:left w:val="single" w:sz="4" w:space="0" w:color="auto"/>
              <w:bottom w:val="single" w:sz="4" w:space="0" w:color="auto"/>
              <w:right w:val="double" w:sz="4" w:space="0" w:color="auto"/>
            </w:tcBorders>
            <w:vAlign w:val="center"/>
            <w:hideMark/>
          </w:tcPr>
          <w:p w:rsidR="00F45AF9" w:rsidRPr="00861726" w:rsidRDefault="00F45AF9">
            <w:pPr>
              <w:jc w:val="center"/>
              <w:rPr>
                <w:rFonts w:ascii="Arial" w:hAnsi="Arial" w:cs="Arial"/>
                <w:sz w:val="20"/>
                <w:szCs w:val="20"/>
              </w:rPr>
            </w:pPr>
            <w:r w:rsidRPr="00861726">
              <w:rPr>
                <w:rFonts w:ascii="Arial" w:hAnsi="Arial" w:cs="Arial"/>
                <w:sz w:val="20"/>
                <w:szCs w:val="20"/>
              </w:rPr>
              <w:t>90%</w:t>
            </w:r>
          </w:p>
        </w:tc>
      </w:tr>
      <w:tr w:rsidR="00F45AF9" w:rsidRPr="00861726" w:rsidTr="002E78AB">
        <w:tblPrEx>
          <w:tblLook w:val="04A0" w:firstRow="1" w:lastRow="0" w:firstColumn="1" w:lastColumn="0" w:noHBand="0" w:noVBand="1"/>
        </w:tblPrEx>
        <w:trPr>
          <w:cantSplit/>
          <w:trHeight w:val="503"/>
        </w:trPr>
        <w:tc>
          <w:tcPr>
            <w:tcW w:w="2358" w:type="dxa"/>
            <w:gridSpan w:val="2"/>
            <w:vMerge/>
            <w:tcBorders>
              <w:top w:val="single" w:sz="18" w:space="0" w:color="auto"/>
              <w:left w:val="double" w:sz="4" w:space="0" w:color="auto"/>
              <w:bottom w:val="double" w:sz="4" w:space="0" w:color="auto"/>
              <w:right w:val="single" w:sz="4" w:space="0" w:color="auto"/>
            </w:tcBorders>
            <w:vAlign w:val="center"/>
          </w:tcPr>
          <w:p w:rsidR="00F45AF9" w:rsidRPr="00861726" w:rsidRDefault="00F45AF9">
            <w:pPr>
              <w:rPr>
                <w:rFonts w:ascii="Arial" w:hAnsi="Arial" w:cs="Arial"/>
                <w:sz w:val="20"/>
                <w:szCs w:val="20"/>
              </w:rPr>
            </w:pPr>
          </w:p>
        </w:tc>
        <w:tc>
          <w:tcPr>
            <w:tcW w:w="1980" w:type="dxa"/>
            <w:tcBorders>
              <w:top w:val="single" w:sz="4" w:space="0" w:color="auto"/>
              <w:left w:val="double" w:sz="4" w:space="0" w:color="auto"/>
              <w:bottom w:val="single" w:sz="18" w:space="0" w:color="auto"/>
              <w:right w:val="single" w:sz="4" w:space="0" w:color="auto"/>
            </w:tcBorders>
            <w:vAlign w:val="center"/>
          </w:tcPr>
          <w:p w:rsidR="00F45AF9" w:rsidRPr="00861726" w:rsidRDefault="00F45AF9" w:rsidP="00514E79">
            <w:pPr>
              <w:rPr>
                <w:rFonts w:ascii="Arial" w:hAnsi="Arial" w:cs="Arial"/>
                <w:sz w:val="20"/>
                <w:szCs w:val="20"/>
              </w:rPr>
            </w:pPr>
            <w:r w:rsidRPr="00A161E9">
              <w:rPr>
                <w:rFonts w:ascii="Arial" w:hAnsi="Arial" w:cs="Arial"/>
                <w:sz w:val="20"/>
                <w:szCs w:val="20"/>
              </w:rPr>
              <w:t>HRIF 13-24 mos</w:t>
            </w:r>
          </w:p>
        </w:tc>
        <w:tc>
          <w:tcPr>
            <w:tcW w:w="1620" w:type="dxa"/>
            <w:gridSpan w:val="2"/>
            <w:tcBorders>
              <w:top w:val="single" w:sz="4" w:space="0" w:color="auto"/>
              <w:left w:val="single" w:sz="4" w:space="0" w:color="auto"/>
              <w:bottom w:val="single" w:sz="18" w:space="0" w:color="auto"/>
              <w:right w:val="single" w:sz="4" w:space="0" w:color="auto"/>
            </w:tcBorders>
            <w:shd w:val="pct20" w:color="auto" w:fill="auto"/>
          </w:tcPr>
          <w:p w:rsidR="00F45AF9" w:rsidRPr="00861726" w:rsidRDefault="00F45AF9">
            <w:pPr>
              <w:rPr>
                <w:rFonts w:ascii="Arial" w:hAnsi="Arial" w:cs="Arial"/>
                <w:sz w:val="20"/>
                <w:szCs w:val="20"/>
                <w:highlight w:val="yellow"/>
              </w:rPr>
            </w:pPr>
          </w:p>
        </w:tc>
        <w:tc>
          <w:tcPr>
            <w:tcW w:w="1440" w:type="dxa"/>
            <w:gridSpan w:val="3"/>
            <w:tcBorders>
              <w:top w:val="single" w:sz="4" w:space="0" w:color="auto"/>
              <w:left w:val="single" w:sz="4" w:space="0" w:color="auto"/>
              <w:bottom w:val="single" w:sz="18" w:space="0" w:color="auto"/>
              <w:right w:val="single" w:sz="4" w:space="0" w:color="auto"/>
            </w:tcBorders>
            <w:shd w:val="clear" w:color="auto" w:fill="C0C0C0"/>
            <w:vAlign w:val="center"/>
          </w:tcPr>
          <w:p w:rsidR="00F45AF9" w:rsidRPr="00861726" w:rsidRDefault="00F45AF9">
            <w:pPr>
              <w:rPr>
                <w:rFonts w:ascii="Arial" w:hAnsi="Arial" w:cs="Arial"/>
                <w:sz w:val="20"/>
                <w:szCs w:val="20"/>
              </w:rPr>
            </w:pPr>
          </w:p>
        </w:tc>
        <w:tc>
          <w:tcPr>
            <w:tcW w:w="1440" w:type="dxa"/>
            <w:gridSpan w:val="3"/>
            <w:tcBorders>
              <w:top w:val="single" w:sz="4" w:space="0" w:color="auto"/>
              <w:left w:val="single" w:sz="4" w:space="0" w:color="auto"/>
              <w:bottom w:val="single" w:sz="18" w:space="0" w:color="auto"/>
              <w:right w:val="single" w:sz="4" w:space="0" w:color="auto"/>
            </w:tcBorders>
            <w:shd w:val="clear" w:color="auto" w:fill="C0C0C0"/>
            <w:vAlign w:val="center"/>
          </w:tcPr>
          <w:p w:rsidR="00F45AF9" w:rsidRPr="00861726" w:rsidRDefault="00F45AF9">
            <w:pPr>
              <w:rPr>
                <w:rFonts w:ascii="Arial" w:hAnsi="Arial" w:cs="Arial"/>
                <w:sz w:val="20"/>
                <w:szCs w:val="20"/>
              </w:rPr>
            </w:pPr>
          </w:p>
        </w:tc>
        <w:tc>
          <w:tcPr>
            <w:tcW w:w="1350" w:type="dxa"/>
            <w:gridSpan w:val="2"/>
            <w:tcBorders>
              <w:top w:val="single" w:sz="4" w:space="0" w:color="auto"/>
              <w:left w:val="single" w:sz="4" w:space="0" w:color="auto"/>
              <w:bottom w:val="single" w:sz="18" w:space="0" w:color="auto"/>
              <w:right w:val="single" w:sz="4" w:space="0" w:color="auto"/>
            </w:tcBorders>
            <w:shd w:val="clear" w:color="auto" w:fill="C0C0C0"/>
            <w:vAlign w:val="center"/>
          </w:tcPr>
          <w:p w:rsidR="00F45AF9" w:rsidRPr="00861726" w:rsidRDefault="00F45AF9">
            <w:pPr>
              <w:pStyle w:val="Header"/>
              <w:tabs>
                <w:tab w:val="left" w:pos="720"/>
              </w:tabs>
              <w:rPr>
                <w:rFonts w:ascii="Arial" w:hAnsi="Arial" w:cs="Arial"/>
                <w:sz w:val="20"/>
                <w:szCs w:val="20"/>
              </w:rPr>
            </w:pPr>
          </w:p>
        </w:tc>
        <w:tc>
          <w:tcPr>
            <w:tcW w:w="1350"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F45AF9" w:rsidRPr="00861726" w:rsidRDefault="00F45AF9">
            <w:pPr>
              <w:rPr>
                <w:rFonts w:ascii="Arial" w:hAnsi="Arial" w:cs="Arial"/>
                <w:sz w:val="20"/>
                <w:szCs w:val="20"/>
              </w:rPr>
            </w:pPr>
          </w:p>
        </w:tc>
        <w:tc>
          <w:tcPr>
            <w:tcW w:w="1350" w:type="dxa"/>
            <w:gridSpan w:val="3"/>
            <w:tcBorders>
              <w:top w:val="single" w:sz="4" w:space="0" w:color="auto"/>
              <w:left w:val="single" w:sz="4" w:space="0" w:color="auto"/>
              <w:bottom w:val="single" w:sz="18" w:space="0" w:color="auto"/>
              <w:right w:val="single" w:sz="4" w:space="0" w:color="auto"/>
            </w:tcBorders>
            <w:vAlign w:val="center"/>
          </w:tcPr>
          <w:p w:rsidR="00F45AF9" w:rsidRPr="00861726" w:rsidRDefault="00F45AF9">
            <w:pPr>
              <w:rPr>
                <w:rFonts w:ascii="Arial" w:hAnsi="Arial" w:cs="Arial"/>
                <w:sz w:val="20"/>
                <w:szCs w:val="20"/>
                <w:highlight w:val="yellow"/>
              </w:rPr>
            </w:pPr>
          </w:p>
        </w:tc>
        <w:tc>
          <w:tcPr>
            <w:tcW w:w="2016" w:type="dxa"/>
            <w:gridSpan w:val="3"/>
            <w:tcBorders>
              <w:top w:val="single" w:sz="4" w:space="0" w:color="auto"/>
              <w:left w:val="single" w:sz="4" w:space="0" w:color="auto"/>
              <w:bottom w:val="single" w:sz="18" w:space="0" w:color="auto"/>
              <w:right w:val="double" w:sz="4" w:space="0" w:color="auto"/>
            </w:tcBorders>
            <w:vAlign w:val="center"/>
            <w:hideMark/>
          </w:tcPr>
          <w:p w:rsidR="00F45AF9" w:rsidRPr="00861726" w:rsidRDefault="00F45AF9">
            <w:pPr>
              <w:jc w:val="center"/>
              <w:rPr>
                <w:rFonts w:ascii="Arial" w:hAnsi="Arial" w:cs="Arial"/>
                <w:sz w:val="20"/>
                <w:szCs w:val="20"/>
              </w:rPr>
            </w:pPr>
            <w:r w:rsidRPr="00861726">
              <w:rPr>
                <w:rFonts w:ascii="Arial" w:hAnsi="Arial" w:cs="Arial"/>
                <w:sz w:val="20"/>
                <w:szCs w:val="20"/>
              </w:rPr>
              <w:t>90%</w:t>
            </w:r>
          </w:p>
        </w:tc>
      </w:tr>
      <w:tr w:rsidR="00F45AF9" w:rsidRPr="00861726" w:rsidTr="002E78AB">
        <w:tblPrEx>
          <w:tblLook w:val="04A0" w:firstRow="1" w:lastRow="0" w:firstColumn="1" w:lastColumn="0" w:noHBand="0" w:noVBand="1"/>
        </w:tblPrEx>
        <w:trPr>
          <w:cantSplit/>
          <w:trHeight w:val="368"/>
        </w:trPr>
        <w:tc>
          <w:tcPr>
            <w:tcW w:w="2358" w:type="dxa"/>
            <w:gridSpan w:val="2"/>
            <w:vMerge w:val="restart"/>
            <w:tcBorders>
              <w:top w:val="single" w:sz="18" w:space="0" w:color="auto"/>
              <w:left w:val="double" w:sz="4" w:space="0" w:color="auto"/>
              <w:bottom w:val="double" w:sz="4" w:space="0" w:color="auto"/>
              <w:right w:val="single" w:sz="4" w:space="0" w:color="auto"/>
            </w:tcBorders>
            <w:hideMark/>
          </w:tcPr>
          <w:p w:rsidR="00F45AF9" w:rsidRPr="009E0D53" w:rsidRDefault="00F45AF9">
            <w:pPr>
              <w:rPr>
                <w:rFonts w:ascii="Arial" w:hAnsi="Arial" w:cs="Arial"/>
                <w:b/>
                <w:sz w:val="20"/>
                <w:szCs w:val="20"/>
              </w:rPr>
            </w:pPr>
            <w:r w:rsidRPr="009E0D53">
              <w:rPr>
                <w:rFonts w:ascii="Arial" w:hAnsi="Arial" w:cs="Arial"/>
                <w:b/>
                <w:sz w:val="20"/>
                <w:szCs w:val="20"/>
              </w:rPr>
              <w:t>EPSDT Visits for AP</w:t>
            </w:r>
            <w:r>
              <w:t xml:space="preserve"> </w:t>
            </w:r>
            <w:r w:rsidRPr="00902E8A">
              <w:rPr>
                <w:rFonts w:ascii="Arial" w:hAnsi="Arial" w:cs="Arial"/>
                <w:sz w:val="20"/>
                <w:szCs w:val="20"/>
              </w:rPr>
              <w:t>SV01:806 at 4,6,12 (18 and 24 mos) ORS Infants</w:t>
            </w:r>
            <w:r w:rsidRPr="009E0D53">
              <w:rPr>
                <w:rFonts w:ascii="Arial" w:hAnsi="Arial" w:cs="Arial"/>
                <w:b/>
                <w:sz w:val="20"/>
                <w:szCs w:val="20"/>
              </w:rPr>
              <w:t xml:space="preserve"> </w:t>
            </w:r>
          </w:p>
        </w:tc>
        <w:tc>
          <w:tcPr>
            <w:tcW w:w="1980" w:type="dxa"/>
            <w:tcBorders>
              <w:top w:val="single" w:sz="18" w:space="0" w:color="auto"/>
              <w:left w:val="double" w:sz="4" w:space="0" w:color="auto"/>
              <w:bottom w:val="single" w:sz="4" w:space="0" w:color="auto"/>
              <w:right w:val="single" w:sz="4" w:space="0" w:color="auto"/>
            </w:tcBorders>
            <w:vAlign w:val="center"/>
          </w:tcPr>
          <w:p w:rsidR="00F45AF9" w:rsidRPr="00861726" w:rsidRDefault="00F45AF9" w:rsidP="00514E79">
            <w:pPr>
              <w:rPr>
                <w:rFonts w:ascii="Arial" w:hAnsi="Arial" w:cs="Arial"/>
                <w:b/>
                <w:sz w:val="20"/>
                <w:szCs w:val="20"/>
              </w:rPr>
            </w:pPr>
            <w:r w:rsidRPr="00861726">
              <w:rPr>
                <w:rFonts w:ascii="Arial" w:hAnsi="Arial" w:cs="Arial"/>
                <w:sz w:val="20"/>
                <w:szCs w:val="20"/>
              </w:rPr>
              <w:t xml:space="preserve">APORS 3-12 </w:t>
            </w:r>
            <w:r>
              <w:rPr>
                <w:rFonts w:ascii="Arial" w:hAnsi="Arial" w:cs="Arial"/>
                <w:sz w:val="20"/>
                <w:szCs w:val="20"/>
              </w:rPr>
              <w:t>mos</w:t>
            </w:r>
          </w:p>
        </w:tc>
        <w:tc>
          <w:tcPr>
            <w:tcW w:w="1620" w:type="dxa"/>
            <w:gridSpan w:val="2"/>
            <w:tcBorders>
              <w:top w:val="single" w:sz="18" w:space="0" w:color="auto"/>
              <w:left w:val="single" w:sz="4" w:space="0" w:color="auto"/>
              <w:bottom w:val="single" w:sz="4" w:space="0" w:color="auto"/>
              <w:right w:val="single" w:sz="4" w:space="0" w:color="auto"/>
            </w:tcBorders>
            <w:shd w:val="pct20" w:color="auto" w:fill="auto"/>
            <w:vAlign w:val="center"/>
          </w:tcPr>
          <w:p w:rsidR="00F45AF9" w:rsidRPr="00861726" w:rsidRDefault="00F45AF9">
            <w:pPr>
              <w:jc w:val="center"/>
              <w:rPr>
                <w:rFonts w:ascii="Arial" w:hAnsi="Arial" w:cs="Arial"/>
                <w:sz w:val="20"/>
                <w:szCs w:val="20"/>
              </w:rPr>
            </w:pPr>
          </w:p>
        </w:tc>
        <w:tc>
          <w:tcPr>
            <w:tcW w:w="1440" w:type="dxa"/>
            <w:gridSpan w:val="3"/>
            <w:tcBorders>
              <w:top w:val="single" w:sz="18" w:space="0" w:color="auto"/>
              <w:left w:val="single" w:sz="4" w:space="0" w:color="auto"/>
              <w:bottom w:val="single" w:sz="4" w:space="0" w:color="auto"/>
              <w:right w:val="single" w:sz="4" w:space="0" w:color="auto"/>
            </w:tcBorders>
            <w:shd w:val="clear" w:color="auto" w:fill="C0C0C0"/>
            <w:vAlign w:val="center"/>
          </w:tcPr>
          <w:p w:rsidR="00F45AF9" w:rsidRPr="00861726" w:rsidRDefault="00F45AF9">
            <w:pPr>
              <w:rPr>
                <w:rFonts w:ascii="Arial" w:hAnsi="Arial" w:cs="Arial"/>
                <w:sz w:val="20"/>
                <w:szCs w:val="20"/>
              </w:rPr>
            </w:pPr>
          </w:p>
        </w:tc>
        <w:tc>
          <w:tcPr>
            <w:tcW w:w="1440" w:type="dxa"/>
            <w:gridSpan w:val="3"/>
            <w:tcBorders>
              <w:top w:val="single" w:sz="18" w:space="0" w:color="auto"/>
              <w:left w:val="single" w:sz="4" w:space="0" w:color="auto"/>
              <w:bottom w:val="single" w:sz="4" w:space="0" w:color="auto"/>
              <w:right w:val="single" w:sz="4" w:space="0" w:color="auto"/>
            </w:tcBorders>
            <w:shd w:val="clear" w:color="auto" w:fill="C0C0C0"/>
            <w:vAlign w:val="center"/>
          </w:tcPr>
          <w:p w:rsidR="00F45AF9" w:rsidRPr="00861726" w:rsidRDefault="00F45AF9">
            <w:pPr>
              <w:rPr>
                <w:rFonts w:ascii="Arial" w:hAnsi="Arial" w:cs="Arial"/>
                <w:sz w:val="20"/>
                <w:szCs w:val="20"/>
              </w:rPr>
            </w:pPr>
          </w:p>
        </w:tc>
        <w:tc>
          <w:tcPr>
            <w:tcW w:w="1350" w:type="dxa"/>
            <w:gridSpan w:val="2"/>
            <w:tcBorders>
              <w:top w:val="single" w:sz="18" w:space="0" w:color="auto"/>
              <w:left w:val="single" w:sz="4" w:space="0" w:color="auto"/>
              <w:bottom w:val="single" w:sz="4" w:space="0" w:color="auto"/>
              <w:right w:val="single" w:sz="4" w:space="0" w:color="auto"/>
            </w:tcBorders>
            <w:shd w:val="clear" w:color="auto" w:fill="C0C0C0"/>
            <w:vAlign w:val="center"/>
          </w:tcPr>
          <w:p w:rsidR="00F45AF9" w:rsidRPr="00861726" w:rsidRDefault="00F45AF9">
            <w:pPr>
              <w:rPr>
                <w:rFonts w:ascii="Arial" w:hAnsi="Arial" w:cs="Arial"/>
                <w:sz w:val="20"/>
                <w:szCs w:val="20"/>
              </w:rPr>
            </w:pPr>
          </w:p>
        </w:tc>
        <w:tc>
          <w:tcPr>
            <w:tcW w:w="1350"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F45AF9" w:rsidRPr="00861726" w:rsidRDefault="00F45AF9">
            <w:pPr>
              <w:rPr>
                <w:rFonts w:ascii="Arial" w:hAnsi="Arial" w:cs="Arial"/>
                <w:sz w:val="20"/>
                <w:szCs w:val="20"/>
              </w:rPr>
            </w:pPr>
          </w:p>
        </w:tc>
        <w:tc>
          <w:tcPr>
            <w:tcW w:w="1350" w:type="dxa"/>
            <w:gridSpan w:val="3"/>
            <w:tcBorders>
              <w:top w:val="single" w:sz="18" w:space="0" w:color="auto"/>
              <w:left w:val="single" w:sz="4" w:space="0" w:color="auto"/>
              <w:bottom w:val="single" w:sz="4" w:space="0" w:color="auto"/>
              <w:right w:val="single" w:sz="4" w:space="0" w:color="auto"/>
            </w:tcBorders>
            <w:vAlign w:val="center"/>
          </w:tcPr>
          <w:p w:rsidR="00F45AF9" w:rsidRPr="00861726" w:rsidRDefault="00F45AF9">
            <w:pPr>
              <w:jc w:val="center"/>
              <w:rPr>
                <w:rFonts w:ascii="Arial" w:hAnsi="Arial" w:cs="Arial"/>
                <w:sz w:val="20"/>
                <w:szCs w:val="20"/>
              </w:rPr>
            </w:pPr>
          </w:p>
        </w:tc>
        <w:tc>
          <w:tcPr>
            <w:tcW w:w="2016" w:type="dxa"/>
            <w:gridSpan w:val="3"/>
            <w:tcBorders>
              <w:top w:val="single" w:sz="18" w:space="0" w:color="auto"/>
              <w:left w:val="single" w:sz="4" w:space="0" w:color="auto"/>
              <w:bottom w:val="single" w:sz="4" w:space="0" w:color="auto"/>
              <w:right w:val="double" w:sz="4" w:space="0" w:color="auto"/>
            </w:tcBorders>
            <w:vAlign w:val="center"/>
            <w:hideMark/>
          </w:tcPr>
          <w:p w:rsidR="00F45AF9" w:rsidRPr="00861726" w:rsidRDefault="00F45AF9">
            <w:pPr>
              <w:jc w:val="center"/>
              <w:rPr>
                <w:rFonts w:ascii="Arial" w:hAnsi="Arial" w:cs="Arial"/>
                <w:sz w:val="20"/>
                <w:szCs w:val="20"/>
              </w:rPr>
            </w:pPr>
            <w:r w:rsidRPr="00861726">
              <w:rPr>
                <w:rFonts w:ascii="Arial" w:hAnsi="Arial" w:cs="Arial"/>
                <w:sz w:val="20"/>
                <w:szCs w:val="20"/>
              </w:rPr>
              <w:t>80%</w:t>
            </w:r>
          </w:p>
        </w:tc>
      </w:tr>
      <w:tr w:rsidR="00F45AF9" w:rsidRPr="00861726" w:rsidTr="002E78AB">
        <w:tblPrEx>
          <w:tblLook w:val="04A0" w:firstRow="1" w:lastRow="0" w:firstColumn="1" w:lastColumn="0" w:noHBand="0" w:noVBand="1"/>
        </w:tblPrEx>
        <w:trPr>
          <w:cantSplit/>
          <w:trHeight w:val="368"/>
        </w:trPr>
        <w:tc>
          <w:tcPr>
            <w:tcW w:w="2358" w:type="dxa"/>
            <w:gridSpan w:val="2"/>
            <w:vMerge/>
            <w:tcBorders>
              <w:top w:val="single" w:sz="18" w:space="0" w:color="auto"/>
              <w:left w:val="double" w:sz="4" w:space="0" w:color="auto"/>
              <w:bottom w:val="double" w:sz="4" w:space="0" w:color="auto"/>
              <w:right w:val="single" w:sz="4" w:space="0" w:color="auto"/>
            </w:tcBorders>
            <w:vAlign w:val="center"/>
          </w:tcPr>
          <w:p w:rsidR="00F45AF9" w:rsidRPr="00861726" w:rsidRDefault="00F45AF9" w:rsidP="009E0D53">
            <w:pPr>
              <w:jc w:val="center"/>
              <w:rPr>
                <w:rFonts w:ascii="Arial" w:hAnsi="Arial" w:cs="Arial"/>
                <w:sz w:val="20"/>
                <w:szCs w:val="20"/>
              </w:rPr>
            </w:pPr>
          </w:p>
        </w:tc>
        <w:tc>
          <w:tcPr>
            <w:tcW w:w="1980" w:type="dxa"/>
            <w:tcBorders>
              <w:top w:val="single" w:sz="4" w:space="0" w:color="auto"/>
              <w:left w:val="double" w:sz="4" w:space="0" w:color="auto"/>
              <w:bottom w:val="single" w:sz="4" w:space="0" w:color="auto"/>
              <w:right w:val="single" w:sz="4" w:space="0" w:color="auto"/>
            </w:tcBorders>
            <w:vAlign w:val="center"/>
          </w:tcPr>
          <w:p w:rsidR="00F45AF9" w:rsidRPr="00861726" w:rsidRDefault="00F45AF9" w:rsidP="00514E79">
            <w:pPr>
              <w:rPr>
                <w:rFonts w:ascii="Arial" w:hAnsi="Arial" w:cs="Arial"/>
                <w:sz w:val="20"/>
                <w:szCs w:val="20"/>
              </w:rPr>
            </w:pPr>
            <w:r w:rsidRPr="00A161E9">
              <w:rPr>
                <w:rFonts w:ascii="Arial" w:hAnsi="Arial" w:cs="Arial"/>
                <w:sz w:val="20"/>
                <w:szCs w:val="20"/>
              </w:rPr>
              <w:t>APORS 13-24 mos</w:t>
            </w:r>
          </w:p>
        </w:tc>
        <w:tc>
          <w:tcPr>
            <w:tcW w:w="1620" w:type="dxa"/>
            <w:gridSpan w:val="2"/>
            <w:tcBorders>
              <w:top w:val="single" w:sz="4" w:space="0" w:color="auto"/>
              <w:left w:val="single" w:sz="4" w:space="0" w:color="auto"/>
              <w:bottom w:val="single" w:sz="4" w:space="0" w:color="auto"/>
              <w:right w:val="single" w:sz="4" w:space="0" w:color="auto"/>
            </w:tcBorders>
            <w:shd w:val="pct20" w:color="auto" w:fill="auto"/>
          </w:tcPr>
          <w:p w:rsidR="00F45AF9" w:rsidRPr="00861726" w:rsidRDefault="00F45AF9">
            <w:pPr>
              <w:rPr>
                <w:rFonts w:ascii="Arial" w:hAnsi="Arial" w:cs="Arial"/>
                <w:sz w:val="20"/>
                <w:szCs w:val="20"/>
                <w:highlight w:val="yellow"/>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F45AF9" w:rsidRPr="00861726" w:rsidRDefault="00F45AF9">
            <w:pPr>
              <w:rPr>
                <w:rFonts w:ascii="Arial" w:hAnsi="Arial" w:cs="Arial"/>
                <w:sz w:val="20"/>
                <w:szCs w:val="20"/>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F45AF9" w:rsidRPr="00861726" w:rsidRDefault="00F45AF9">
            <w:pPr>
              <w:rPr>
                <w:rFonts w:ascii="Arial" w:hAnsi="Arial" w:cs="Arial"/>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45AF9" w:rsidRPr="00861726" w:rsidRDefault="00F45AF9">
            <w:pPr>
              <w:pStyle w:val="Header"/>
              <w:tabs>
                <w:tab w:val="left" w:pos="720"/>
              </w:tabs>
              <w:rPr>
                <w:rFonts w:ascii="Arial" w:hAnsi="Arial" w:cs="Arial"/>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5AF9" w:rsidRPr="00861726" w:rsidRDefault="00F45AF9">
            <w:pPr>
              <w:rPr>
                <w:rFonts w:ascii="Arial" w:hAnsi="Arial" w:cs="Arial"/>
                <w:sz w:val="20"/>
                <w:szCs w:val="20"/>
              </w:rPr>
            </w:pP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F45AF9" w:rsidRPr="00861726" w:rsidRDefault="00F45AF9">
            <w:pPr>
              <w:rPr>
                <w:rFonts w:ascii="Arial" w:hAnsi="Arial" w:cs="Arial"/>
                <w:sz w:val="20"/>
                <w:szCs w:val="20"/>
                <w:highlight w:val="yellow"/>
              </w:rPr>
            </w:pPr>
          </w:p>
        </w:tc>
        <w:tc>
          <w:tcPr>
            <w:tcW w:w="2016" w:type="dxa"/>
            <w:gridSpan w:val="3"/>
            <w:tcBorders>
              <w:top w:val="single" w:sz="4" w:space="0" w:color="auto"/>
              <w:left w:val="single" w:sz="4" w:space="0" w:color="auto"/>
              <w:bottom w:val="single" w:sz="4" w:space="0" w:color="auto"/>
              <w:right w:val="double" w:sz="4" w:space="0" w:color="auto"/>
            </w:tcBorders>
            <w:vAlign w:val="center"/>
            <w:hideMark/>
          </w:tcPr>
          <w:p w:rsidR="00F45AF9" w:rsidRPr="00861726" w:rsidRDefault="00F45AF9">
            <w:pPr>
              <w:jc w:val="center"/>
              <w:rPr>
                <w:rFonts w:ascii="Arial" w:hAnsi="Arial" w:cs="Arial"/>
                <w:sz w:val="20"/>
                <w:szCs w:val="20"/>
              </w:rPr>
            </w:pPr>
            <w:r w:rsidRPr="00861726">
              <w:rPr>
                <w:rFonts w:ascii="Arial" w:hAnsi="Arial" w:cs="Arial"/>
                <w:sz w:val="20"/>
                <w:szCs w:val="20"/>
              </w:rPr>
              <w:t>80%</w:t>
            </w:r>
          </w:p>
        </w:tc>
      </w:tr>
      <w:tr w:rsidR="00F45AF9" w:rsidRPr="00861726" w:rsidTr="002E78AB">
        <w:tblPrEx>
          <w:tblLook w:val="04A0" w:firstRow="1" w:lastRow="0" w:firstColumn="1" w:lastColumn="0" w:noHBand="0" w:noVBand="1"/>
        </w:tblPrEx>
        <w:trPr>
          <w:cantSplit/>
          <w:trHeight w:val="350"/>
        </w:trPr>
        <w:tc>
          <w:tcPr>
            <w:tcW w:w="2358" w:type="dxa"/>
            <w:gridSpan w:val="2"/>
            <w:vMerge/>
            <w:tcBorders>
              <w:top w:val="single" w:sz="18" w:space="0" w:color="auto"/>
              <w:left w:val="double" w:sz="4" w:space="0" w:color="auto"/>
              <w:bottom w:val="double" w:sz="4" w:space="0" w:color="auto"/>
              <w:right w:val="single" w:sz="4" w:space="0" w:color="auto"/>
            </w:tcBorders>
            <w:vAlign w:val="center"/>
          </w:tcPr>
          <w:p w:rsidR="00F45AF9" w:rsidRPr="00861726" w:rsidRDefault="00F45AF9">
            <w:pPr>
              <w:rPr>
                <w:rFonts w:ascii="Arial" w:hAnsi="Arial" w:cs="Arial"/>
                <w:sz w:val="20"/>
                <w:szCs w:val="20"/>
              </w:rPr>
            </w:pPr>
          </w:p>
        </w:tc>
        <w:tc>
          <w:tcPr>
            <w:tcW w:w="1980" w:type="dxa"/>
            <w:tcBorders>
              <w:top w:val="single" w:sz="4" w:space="0" w:color="auto"/>
              <w:left w:val="double" w:sz="4" w:space="0" w:color="auto"/>
              <w:bottom w:val="single" w:sz="4" w:space="0" w:color="auto"/>
              <w:right w:val="single" w:sz="4" w:space="0" w:color="auto"/>
            </w:tcBorders>
            <w:vAlign w:val="center"/>
          </w:tcPr>
          <w:p w:rsidR="00F45AF9" w:rsidRPr="00861726" w:rsidRDefault="00F45AF9" w:rsidP="00514E79">
            <w:pPr>
              <w:rPr>
                <w:rFonts w:ascii="Arial" w:hAnsi="Arial" w:cs="Arial"/>
                <w:sz w:val="20"/>
                <w:szCs w:val="20"/>
              </w:rPr>
            </w:pPr>
            <w:r w:rsidRPr="00A161E9">
              <w:rPr>
                <w:rFonts w:ascii="Arial" w:hAnsi="Arial" w:cs="Arial"/>
                <w:sz w:val="20"/>
                <w:szCs w:val="20"/>
              </w:rPr>
              <w:t>HRIF 3-12 mos</w:t>
            </w:r>
          </w:p>
        </w:tc>
        <w:tc>
          <w:tcPr>
            <w:tcW w:w="1620" w:type="dxa"/>
            <w:gridSpan w:val="2"/>
            <w:tcBorders>
              <w:top w:val="single" w:sz="4" w:space="0" w:color="auto"/>
              <w:left w:val="single" w:sz="4" w:space="0" w:color="auto"/>
              <w:bottom w:val="single" w:sz="4" w:space="0" w:color="auto"/>
              <w:right w:val="single" w:sz="4" w:space="0" w:color="auto"/>
            </w:tcBorders>
            <w:shd w:val="pct20" w:color="auto" w:fill="auto"/>
          </w:tcPr>
          <w:p w:rsidR="00F45AF9" w:rsidRPr="00861726" w:rsidRDefault="00F45AF9">
            <w:pPr>
              <w:rPr>
                <w:rFonts w:ascii="Arial" w:hAnsi="Arial" w:cs="Arial"/>
                <w:sz w:val="20"/>
                <w:szCs w:val="20"/>
                <w:highlight w:val="yellow"/>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F45AF9" w:rsidRPr="00861726" w:rsidRDefault="00F45AF9">
            <w:pPr>
              <w:rPr>
                <w:rFonts w:ascii="Arial" w:hAnsi="Arial" w:cs="Arial"/>
                <w:sz w:val="20"/>
                <w:szCs w:val="20"/>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F45AF9" w:rsidRPr="00861726" w:rsidRDefault="00F45AF9">
            <w:pPr>
              <w:rPr>
                <w:rFonts w:ascii="Arial" w:hAnsi="Arial" w:cs="Arial"/>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45AF9" w:rsidRPr="00861726" w:rsidRDefault="00F45AF9">
            <w:pPr>
              <w:pStyle w:val="Header"/>
              <w:tabs>
                <w:tab w:val="left" w:pos="720"/>
              </w:tabs>
              <w:rPr>
                <w:rFonts w:ascii="Arial" w:hAnsi="Arial" w:cs="Arial"/>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5AF9" w:rsidRPr="00861726" w:rsidRDefault="00F45AF9">
            <w:pPr>
              <w:rPr>
                <w:rFonts w:ascii="Arial" w:hAnsi="Arial" w:cs="Arial"/>
                <w:sz w:val="20"/>
                <w:szCs w:val="20"/>
              </w:rPr>
            </w:pP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F45AF9" w:rsidRPr="00861726" w:rsidRDefault="00F45AF9">
            <w:pPr>
              <w:rPr>
                <w:rFonts w:ascii="Arial" w:hAnsi="Arial" w:cs="Arial"/>
                <w:sz w:val="20"/>
                <w:szCs w:val="20"/>
                <w:highlight w:val="yellow"/>
              </w:rPr>
            </w:pPr>
          </w:p>
        </w:tc>
        <w:tc>
          <w:tcPr>
            <w:tcW w:w="2016" w:type="dxa"/>
            <w:gridSpan w:val="3"/>
            <w:tcBorders>
              <w:top w:val="single" w:sz="4" w:space="0" w:color="auto"/>
              <w:left w:val="single" w:sz="4" w:space="0" w:color="auto"/>
              <w:bottom w:val="single" w:sz="4" w:space="0" w:color="auto"/>
              <w:right w:val="double" w:sz="4" w:space="0" w:color="auto"/>
            </w:tcBorders>
            <w:vAlign w:val="center"/>
            <w:hideMark/>
          </w:tcPr>
          <w:p w:rsidR="00F45AF9" w:rsidRPr="00861726" w:rsidRDefault="00F45AF9">
            <w:pPr>
              <w:jc w:val="center"/>
              <w:rPr>
                <w:rFonts w:ascii="Arial" w:hAnsi="Arial" w:cs="Arial"/>
                <w:sz w:val="20"/>
                <w:szCs w:val="20"/>
              </w:rPr>
            </w:pPr>
            <w:r w:rsidRPr="00861726">
              <w:rPr>
                <w:rFonts w:ascii="Arial" w:hAnsi="Arial" w:cs="Arial"/>
                <w:sz w:val="20"/>
                <w:szCs w:val="20"/>
              </w:rPr>
              <w:t>80%</w:t>
            </w:r>
          </w:p>
        </w:tc>
      </w:tr>
      <w:tr w:rsidR="00F45AF9" w:rsidRPr="00861726" w:rsidTr="002E78AB">
        <w:tblPrEx>
          <w:tblLook w:val="04A0" w:firstRow="1" w:lastRow="0" w:firstColumn="1" w:lastColumn="0" w:noHBand="0" w:noVBand="1"/>
        </w:tblPrEx>
        <w:trPr>
          <w:cantSplit/>
          <w:trHeight w:val="350"/>
        </w:trPr>
        <w:tc>
          <w:tcPr>
            <w:tcW w:w="2358" w:type="dxa"/>
            <w:gridSpan w:val="2"/>
            <w:vMerge/>
            <w:tcBorders>
              <w:top w:val="single" w:sz="18" w:space="0" w:color="auto"/>
              <w:left w:val="double" w:sz="4" w:space="0" w:color="auto"/>
              <w:bottom w:val="double" w:sz="4" w:space="0" w:color="auto"/>
              <w:right w:val="single" w:sz="4" w:space="0" w:color="auto"/>
            </w:tcBorders>
            <w:vAlign w:val="center"/>
          </w:tcPr>
          <w:p w:rsidR="00F45AF9" w:rsidRPr="00861726" w:rsidRDefault="00F45AF9" w:rsidP="009E0D53">
            <w:pPr>
              <w:rPr>
                <w:rFonts w:ascii="Arial" w:hAnsi="Arial" w:cs="Arial"/>
                <w:sz w:val="20"/>
                <w:szCs w:val="20"/>
              </w:rPr>
            </w:pPr>
          </w:p>
        </w:tc>
        <w:tc>
          <w:tcPr>
            <w:tcW w:w="1980" w:type="dxa"/>
            <w:tcBorders>
              <w:top w:val="single" w:sz="4" w:space="0" w:color="auto"/>
              <w:left w:val="double" w:sz="4" w:space="0" w:color="auto"/>
              <w:bottom w:val="single" w:sz="18" w:space="0" w:color="auto"/>
              <w:right w:val="single" w:sz="4" w:space="0" w:color="auto"/>
            </w:tcBorders>
            <w:vAlign w:val="center"/>
          </w:tcPr>
          <w:p w:rsidR="00F45AF9" w:rsidRPr="00861726" w:rsidRDefault="00F45AF9" w:rsidP="00514E79">
            <w:pPr>
              <w:rPr>
                <w:rFonts w:ascii="Arial" w:hAnsi="Arial" w:cs="Arial"/>
                <w:sz w:val="20"/>
                <w:szCs w:val="20"/>
              </w:rPr>
            </w:pPr>
            <w:r w:rsidRPr="00A161E9">
              <w:rPr>
                <w:rFonts w:ascii="Arial" w:hAnsi="Arial" w:cs="Arial"/>
                <w:sz w:val="20"/>
                <w:szCs w:val="20"/>
              </w:rPr>
              <w:t>HRIF 13-24 mos</w:t>
            </w:r>
          </w:p>
        </w:tc>
        <w:tc>
          <w:tcPr>
            <w:tcW w:w="1620" w:type="dxa"/>
            <w:gridSpan w:val="2"/>
            <w:tcBorders>
              <w:top w:val="single" w:sz="4" w:space="0" w:color="auto"/>
              <w:left w:val="single" w:sz="4" w:space="0" w:color="auto"/>
              <w:bottom w:val="single" w:sz="18" w:space="0" w:color="auto"/>
              <w:right w:val="single" w:sz="4" w:space="0" w:color="auto"/>
            </w:tcBorders>
            <w:shd w:val="pct20" w:color="auto" w:fill="auto"/>
          </w:tcPr>
          <w:p w:rsidR="00F45AF9" w:rsidRPr="00861726" w:rsidRDefault="00F45AF9">
            <w:pPr>
              <w:rPr>
                <w:rFonts w:ascii="Arial" w:hAnsi="Arial" w:cs="Arial"/>
                <w:sz w:val="20"/>
                <w:szCs w:val="20"/>
                <w:highlight w:val="yellow"/>
              </w:rPr>
            </w:pPr>
          </w:p>
        </w:tc>
        <w:tc>
          <w:tcPr>
            <w:tcW w:w="1440" w:type="dxa"/>
            <w:gridSpan w:val="3"/>
            <w:tcBorders>
              <w:top w:val="single" w:sz="4" w:space="0" w:color="auto"/>
              <w:left w:val="single" w:sz="4" w:space="0" w:color="auto"/>
              <w:bottom w:val="single" w:sz="18" w:space="0" w:color="auto"/>
              <w:right w:val="single" w:sz="4" w:space="0" w:color="auto"/>
            </w:tcBorders>
            <w:shd w:val="clear" w:color="auto" w:fill="C0C0C0"/>
            <w:vAlign w:val="center"/>
          </w:tcPr>
          <w:p w:rsidR="00F45AF9" w:rsidRPr="00861726" w:rsidRDefault="00F45AF9">
            <w:pPr>
              <w:rPr>
                <w:rFonts w:ascii="Arial" w:hAnsi="Arial" w:cs="Arial"/>
                <w:sz w:val="20"/>
                <w:szCs w:val="20"/>
              </w:rPr>
            </w:pPr>
          </w:p>
        </w:tc>
        <w:tc>
          <w:tcPr>
            <w:tcW w:w="1440" w:type="dxa"/>
            <w:gridSpan w:val="3"/>
            <w:tcBorders>
              <w:top w:val="single" w:sz="4" w:space="0" w:color="auto"/>
              <w:left w:val="single" w:sz="4" w:space="0" w:color="auto"/>
              <w:bottom w:val="single" w:sz="18" w:space="0" w:color="auto"/>
              <w:right w:val="single" w:sz="4" w:space="0" w:color="auto"/>
            </w:tcBorders>
            <w:shd w:val="clear" w:color="auto" w:fill="C0C0C0"/>
            <w:vAlign w:val="center"/>
          </w:tcPr>
          <w:p w:rsidR="00F45AF9" w:rsidRPr="00861726" w:rsidRDefault="00F45AF9">
            <w:pPr>
              <w:rPr>
                <w:rFonts w:ascii="Arial" w:hAnsi="Arial" w:cs="Arial"/>
                <w:sz w:val="20"/>
                <w:szCs w:val="20"/>
              </w:rPr>
            </w:pPr>
          </w:p>
        </w:tc>
        <w:tc>
          <w:tcPr>
            <w:tcW w:w="1350" w:type="dxa"/>
            <w:gridSpan w:val="2"/>
            <w:tcBorders>
              <w:top w:val="single" w:sz="4" w:space="0" w:color="auto"/>
              <w:left w:val="single" w:sz="4" w:space="0" w:color="auto"/>
              <w:bottom w:val="single" w:sz="18" w:space="0" w:color="auto"/>
              <w:right w:val="single" w:sz="4" w:space="0" w:color="auto"/>
            </w:tcBorders>
            <w:shd w:val="clear" w:color="auto" w:fill="C0C0C0"/>
            <w:vAlign w:val="center"/>
          </w:tcPr>
          <w:p w:rsidR="00F45AF9" w:rsidRPr="00861726" w:rsidRDefault="00F45AF9">
            <w:pPr>
              <w:pStyle w:val="Header"/>
              <w:tabs>
                <w:tab w:val="left" w:pos="720"/>
              </w:tabs>
              <w:rPr>
                <w:rFonts w:ascii="Arial" w:hAnsi="Arial" w:cs="Arial"/>
                <w:sz w:val="20"/>
                <w:szCs w:val="20"/>
              </w:rPr>
            </w:pPr>
          </w:p>
        </w:tc>
        <w:tc>
          <w:tcPr>
            <w:tcW w:w="1350"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F45AF9" w:rsidRPr="00861726" w:rsidRDefault="00F45AF9">
            <w:pPr>
              <w:rPr>
                <w:rFonts w:ascii="Arial" w:hAnsi="Arial" w:cs="Arial"/>
                <w:sz w:val="20"/>
                <w:szCs w:val="20"/>
              </w:rPr>
            </w:pPr>
          </w:p>
        </w:tc>
        <w:tc>
          <w:tcPr>
            <w:tcW w:w="1350" w:type="dxa"/>
            <w:gridSpan w:val="3"/>
            <w:tcBorders>
              <w:top w:val="single" w:sz="4" w:space="0" w:color="auto"/>
              <w:left w:val="single" w:sz="4" w:space="0" w:color="auto"/>
              <w:bottom w:val="single" w:sz="18" w:space="0" w:color="auto"/>
              <w:right w:val="single" w:sz="4" w:space="0" w:color="auto"/>
            </w:tcBorders>
            <w:vAlign w:val="center"/>
          </w:tcPr>
          <w:p w:rsidR="00F45AF9" w:rsidRPr="00861726" w:rsidRDefault="00F45AF9">
            <w:pPr>
              <w:rPr>
                <w:rFonts w:ascii="Arial" w:hAnsi="Arial" w:cs="Arial"/>
                <w:sz w:val="20"/>
                <w:szCs w:val="20"/>
                <w:highlight w:val="yellow"/>
              </w:rPr>
            </w:pPr>
          </w:p>
        </w:tc>
        <w:tc>
          <w:tcPr>
            <w:tcW w:w="2016" w:type="dxa"/>
            <w:gridSpan w:val="3"/>
            <w:tcBorders>
              <w:top w:val="single" w:sz="4" w:space="0" w:color="auto"/>
              <w:left w:val="single" w:sz="4" w:space="0" w:color="auto"/>
              <w:bottom w:val="single" w:sz="18" w:space="0" w:color="auto"/>
              <w:right w:val="double" w:sz="4" w:space="0" w:color="auto"/>
            </w:tcBorders>
            <w:vAlign w:val="center"/>
            <w:hideMark/>
          </w:tcPr>
          <w:p w:rsidR="00F45AF9" w:rsidRPr="00861726" w:rsidRDefault="00F45AF9">
            <w:pPr>
              <w:jc w:val="center"/>
              <w:rPr>
                <w:rFonts w:ascii="Arial" w:hAnsi="Arial" w:cs="Arial"/>
                <w:sz w:val="20"/>
                <w:szCs w:val="20"/>
              </w:rPr>
            </w:pPr>
            <w:r w:rsidRPr="00861726">
              <w:rPr>
                <w:rFonts w:ascii="Arial" w:hAnsi="Arial" w:cs="Arial"/>
                <w:sz w:val="20"/>
                <w:szCs w:val="20"/>
              </w:rPr>
              <w:t>80%</w:t>
            </w:r>
          </w:p>
        </w:tc>
      </w:tr>
      <w:tr w:rsidR="00F45AF9" w:rsidRPr="00861726" w:rsidTr="002E78AB">
        <w:tblPrEx>
          <w:tblLook w:val="04A0" w:firstRow="1" w:lastRow="0" w:firstColumn="1" w:lastColumn="0" w:noHBand="0" w:noVBand="1"/>
        </w:tblPrEx>
        <w:trPr>
          <w:cantSplit/>
          <w:trHeight w:val="494"/>
        </w:trPr>
        <w:tc>
          <w:tcPr>
            <w:tcW w:w="2358" w:type="dxa"/>
            <w:gridSpan w:val="2"/>
            <w:vMerge w:val="restart"/>
            <w:tcBorders>
              <w:top w:val="single" w:sz="18" w:space="0" w:color="auto"/>
              <w:left w:val="double" w:sz="4" w:space="0" w:color="auto"/>
              <w:bottom w:val="double" w:sz="4" w:space="0" w:color="auto"/>
              <w:right w:val="double" w:sz="4" w:space="0" w:color="auto"/>
            </w:tcBorders>
          </w:tcPr>
          <w:p w:rsidR="00F45AF9" w:rsidRPr="001B2423" w:rsidRDefault="00F45AF9" w:rsidP="00E96397">
            <w:pPr>
              <w:rPr>
                <w:rFonts w:ascii="Arial" w:hAnsi="Arial" w:cs="Arial"/>
                <w:b/>
                <w:sz w:val="20"/>
                <w:szCs w:val="20"/>
              </w:rPr>
            </w:pPr>
            <w:r w:rsidRPr="001B2423">
              <w:rPr>
                <w:rFonts w:ascii="Arial" w:hAnsi="Arial" w:cs="Arial"/>
                <w:b/>
                <w:sz w:val="20"/>
                <w:szCs w:val="20"/>
              </w:rPr>
              <w:t>Developmental Screenings</w:t>
            </w:r>
            <w:r>
              <w:rPr>
                <w:rFonts w:ascii="Arial" w:hAnsi="Arial" w:cs="Arial"/>
                <w:b/>
                <w:sz w:val="20"/>
                <w:szCs w:val="20"/>
              </w:rPr>
              <w:t xml:space="preserve"> </w:t>
            </w:r>
            <w:r w:rsidRPr="00F45AF9">
              <w:rPr>
                <w:rFonts w:ascii="Arial" w:hAnsi="Arial" w:cs="Arial"/>
                <w:sz w:val="20"/>
                <w:szCs w:val="20"/>
              </w:rPr>
              <w:t>(SV02:824 at  2-6m, 12m, 18m, 24 m)</w:t>
            </w:r>
          </w:p>
        </w:tc>
        <w:tc>
          <w:tcPr>
            <w:tcW w:w="1980" w:type="dxa"/>
            <w:tcBorders>
              <w:top w:val="single" w:sz="18" w:space="0" w:color="auto"/>
              <w:left w:val="double" w:sz="4" w:space="0" w:color="auto"/>
              <w:bottom w:val="single" w:sz="4" w:space="0" w:color="auto"/>
              <w:right w:val="single" w:sz="4" w:space="0" w:color="auto"/>
            </w:tcBorders>
            <w:vAlign w:val="center"/>
          </w:tcPr>
          <w:p w:rsidR="00F45AF9" w:rsidRPr="00861726" w:rsidRDefault="00F45AF9" w:rsidP="00514E79">
            <w:pPr>
              <w:rPr>
                <w:rFonts w:ascii="Arial" w:hAnsi="Arial" w:cs="Arial"/>
                <w:b/>
                <w:sz w:val="20"/>
                <w:szCs w:val="20"/>
              </w:rPr>
            </w:pPr>
            <w:r w:rsidRPr="00861726">
              <w:rPr>
                <w:rFonts w:ascii="Arial" w:hAnsi="Arial" w:cs="Arial"/>
                <w:sz w:val="20"/>
                <w:szCs w:val="20"/>
              </w:rPr>
              <w:t xml:space="preserve">APORS 3-12 </w:t>
            </w:r>
            <w:r>
              <w:rPr>
                <w:rFonts w:ascii="Arial" w:hAnsi="Arial" w:cs="Arial"/>
                <w:sz w:val="20"/>
                <w:szCs w:val="20"/>
              </w:rPr>
              <w:t>mos</w:t>
            </w:r>
          </w:p>
        </w:tc>
        <w:tc>
          <w:tcPr>
            <w:tcW w:w="1620" w:type="dxa"/>
            <w:gridSpan w:val="2"/>
            <w:tcBorders>
              <w:top w:val="single" w:sz="18" w:space="0" w:color="auto"/>
              <w:left w:val="single" w:sz="4" w:space="0" w:color="auto"/>
              <w:bottom w:val="single" w:sz="4" w:space="0" w:color="auto"/>
              <w:right w:val="single" w:sz="4" w:space="0" w:color="auto"/>
            </w:tcBorders>
            <w:shd w:val="pct20" w:color="auto" w:fill="auto"/>
            <w:vAlign w:val="center"/>
          </w:tcPr>
          <w:p w:rsidR="00F45AF9" w:rsidRPr="00150DD7" w:rsidRDefault="00F45AF9" w:rsidP="00E96397">
            <w:pPr>
              <w:jc w:val="center"/>
              <w:rPr>
                <w:rFonts w:ascii="Arial" w:hAnsi="Arial" w:cs="Arial"/>
                <w:sz w:val="20"/>
                <w:szCs w:val="20"/>
              </w:rPr>
            </w:pPr>
          </w:p>
        </w:tc>
        <w:tc>
          <w:tcPr>
            <w:tcW w:w="1440" w:type="dxa"/>
            <w:gridSpan w:val="3"/>
            <w:tcBorders>
              <w:top w:val="single" w:sz="18" w:space="0" w:color="auto"/>
              <w:left w:val="single" w:sz="4" w:space="0" w:color="auto"/>
              <w:bottom w:val="single" w:sz="4" w:space="0" w:color="auto"/>
              <w:right w:val="single" w:sz="4" w:space="0" w:color="auto"/>
            </w:tcBorders>
            <w:shd w:val="clear" w:color="auto" w:fill="C0C0C0"/>
            <w:vAlign w:val="center"/>
          </w:tcPr>
          <w:p w:rsidR="00F45AF9" w:rsidRPr="00150DD7" w:rsidRDefault="00F45AF9" w:rsidP="00E96397">
            <w:pPr>
              <w:rPr>
                <w:rFonts w:ascii="Arial" w:hAnsi="Arial" w:cs="Arial"/>
                <w:sz w:val="20"/>
                <w:szCs w:val="20"/>
              </w:rPr>
            </w:pPr>
          </w:p>
        </w:tc>
        <w:tc>
          <w:tcPr>
            <w:tcW w:w="1440" w:type="dxa"/>
            <w:gridSpan w:val="3"/>
            <w:tcBorders>
              <w:top w:val="single" w:sz="18" w:space="0" w:color="auto"/>
              <w:left w:val="single" w:sz="4" w:space="0" w:color="auto"/>
              <w:bottom w:val="single" w:sz="4" w:space="0" w:color="auto"/>
              <w:right w:val="single" w:sz="4" w:space="0" w:color="auto"/>
            </w:tcBorders>
            <w:shd w:val="clear" w:color="auto" w:fill="C0C0C0"/>
            <w:vAlign w:val="center"/>
          </w:tcPr>
          <w:p w:rsidR="00F45AF9" w:rsidRPr="00150DD7" w:rsidRDefault="00F45AF9" w:rsidP="00E96397">
            <w:pPr>
              <w:rPr>
                <w:rFonts w:ascii="Arial" w:hAnsi="Arial" w:cs="Arial"/>
                <w:sz w:val="20"/>
                <w:szCs w:val="20"/>
              </w:rPr>
            </w:pPr>
          </w:p>
        </w:tc>
        <w:tc>
          <w:tcPr>
            <w:tcW w:w="1350" w:type="dxa"/>
            <w:gridSpan w:val="2"/>
            <w:tcBorders>
              <w:top w:val="single" w:sz="18" w:space="0" w:color="auto"/>
              <w:left w:val="single" w:sz="4" w:space="0" w:color="auto"/>
              <w:bottom w:val="single" w:sz="4" w:space="0" w:color="auto"/>
              <w:right w:val="single" w:sz="4" w:space="0" w:color="auto"/>
            </w:tcBorders>
            <w:shd w:val="clear" w:color="auto" w:fill="C0C0C0"/>
            <w:vAlign w:val="center"/>
          </w:tcPr>
          <w:p w:rsidR="00F45AF9" w:rsidRPr="00150DD7" w:rsidRDefault="00F45AF9" w:rsidP="00E96397">
            <w:pPr>
              <w:rPr>
                <w:rFonts w:ascii="Arial" w:hAnsi="Arial" w:cs="Arial"/>
                <w:sz w:val="20"/>
                <w:szCs w:val="20"/>
              </w:rPr>
            </w:pPr>
          </w:p>
        </w:tc>
        <w:tc>
          <w:tcPr>
            <w:tcW w:w="1350"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F45AF9" w:rsidRPr="00150DD7" w:rsidRDefault="00F45AF9" w:rsidP="00E96397">
            <w:pPr>
              <w:rPr>
                <w:rFonts w:ascii="Arial" w:hAnsi="Arial" w:cs="Arial"/>
                <w:sz w:val="20"/>
                <w:szCs w:val="20"/>
              </w:rPr>
            </w:pPr>
          </w:p>
        </w:tc>
        <w:tc>
          <w:tcPr>
            <w:tcW w:w="1350" w:type="dxa"/>
            <w:gridSpan w:val="3"/>
            <w:tcBorders>
              <w:top w:val="single" w:sz="18" w:space="0" w:color="auto"/>
              <w:left w:val="single" w:sz="4" w:space="0" w:color="auto"/>
              <w:bottom w:val="single" w:sz="4" w:space="0" w:color="auto"/>
              <w:right w:val="single" w:sz="4" w:space="0" w:color="auto"/>
            </w:tcBorders>
            <w:vAlign w:val="center"/>
          </w:tcPr>
          <w:p w:rsidR="00F45AF9" w:rsidRPr="00150DD7" w:rsidRDefault="00F45AF9" w:rsidP="00E96397">
            <w:pPr>
              <w:jc w:val="center"/>
              <w:rPr>
                <w:rFonts w:ascii="Arial" w:hAnsi="Arial" w:cs="Arial"/>
                <w:sz w:val="20"/>
                <w:szCs w:val="20"/>
              </w:rPr>
            </w:pPr>
          </w:p>
        </w:tc>
        <w:tc>
          <w:tcPr>
            <w:tcW w:w="2016" w:type="dxa"/>
            <w:gridSpan w:val="3"/>
            <w:tcBorders>
              <w:top w:val="single" w:sz="18" w:space="0" w:color="auto"/>
              <w:left w:val="single" w:sz="4" w:space="0" w:color="auto"/>
              <w:bottom w:val="single" w:sz="4" w:space="0" w:color="auto"/>
              <w:right w:val="double" w:sz="4" w:space="0" w:color="auto"/>
            </w:tcBorders>
            <w:vAlign w:val="center"/>
          </w:tcPr>
          <w:p w:rsidR="00F45AF9" w:rsidRPr="00150DD7" w:rsidRDefault="00F45AF9" w:rsidP="00E96397">
            <w:pPr>
              <w:jc w:val="center"/>
              <w:rPr>
                <w:rFonts w:ascii="Arial" w:hAnsi="Arial" w:cs="Arial"/>
                <w:sz w:val="20"/>
                <w:szCs w:val="20"/>
              </w:rPr>
            </w:pPr>
            <w:r w:rsidRPr="00150DD7">
              <w:rPr>
                <w:rFonts w:ascii="Arial" w:hAnsi="Arial" w:cs="Arial"/>
                <w:sz w:val="20"/>
                <w:szCs w:val="20"/>
              </w:rPr>
              <w:t>95%</w:t>
            </w:r>
          </w:p>
        </w:tc>
      </w:tr>
      <w:tr w:rsidR="00F45AF9" w:rsidRPr="00861726" w:rsidTr="002E78AB">
        <w:tblPrEx>
          <w:tblLook w:val="04A0" w:firstRow="1" w:lastRow="0" w:firstColumn="1" w:lastColumn="0" w:noHBand="0" w:noVBand="1"/>
        </w:tblPrEx>
        <w:trPr>
          <w:cantSplit/>
          <w:trHeight w:val="494"/>
        </w:trPr>
        <w:tc>
          <w:tcPr>
            <w:tcW w:w="2358" w:type="dxa"/>
            <w:gridSpan w:val="2"/>
            <w:vMerge/>
            <w:tcBorders>
              <w:top w:val="single" w:sz="18" w:space="0" w:color="auto"/>
              <w:left w:val="double" w:sz="4" w:space="0" w:color="auto"/>
              <w:bottom w:val="double" w:sz="4" w:space="0" w:color="auto"/>
              <w:right w:val="double" w:sz="4" w:space="0" w:color="auto"/>
            </w:tcBorders>
            <w:vAlign w:val="center"/>
          </w:tcPr>
          <w:p w:rsidR="00F45AF9" w:rsidRPr="00150DD7" w:rsidRDefault="00F45AF9" w:rsidP="001B2423">
            <w:pPr>
              <w:jc w:val="center"/>
              <w:rPr>
                <w:rFonts w:ascii="Arial" w:hAnsi="Arial" w:cs="Arial"/>
                <w:sz w:val="20"/>
                <w:szCs w:val="20"/>
              </w:rPr>
            </w:pPr>
          </w:p>
        </w:tc>
        <w:tc>
          <w:tcPr>
            <w:tcW w:w="1980" w:type="dxa"/>
            <w:tcBorders>
              <w:top w:val="single" w:sz="4" w:space="0" w:color="auto"/>
              <w:left w:val="double" w:sz="4" w:space="0" w:color="auto"/>
              <w:bottom w:val="single" w:sz="4" w:space="0" w:color="auto"/>
              <w:right w:val="single" w:sz="4" w:space="0" w:color="auto"/>
            </w:tcBorders>
            <w:vAlign w:val="center"/>
          </w:tcPr>
          <w:p w:rsidR="00F45AF9" w:rsidRPr="00861726" w:rsidRDefault="00F45AF9" w:rsidP="00514E79">
            <w:pPr>
              <w:rPr>
                <w:rFonts w:ascii="Arial" w:hAnsi="Arial" w:cs="Arial"/>
                <w:sz w:val="20"/>
                <w:szCs w:val="20"/>
              </w:rPr>
            </w:pPr>
            <w:r w:rsidRPr="00A161E9">
              <w:rPr>
                <w:rFonts w:ascii="Arial" w:hAnsi="Arial" w:cs="Arial"/>
                <w:sz w:val="20"/>
                <w:szCs w:val="20"/>
              </w:rPr>
              <w:t>APORS 13-24 mos</w:t>
            </w:r>
          </w:p>
        </w:tc>
        <w:tc>
          <w:tcPr>
            <w:tcW w:w="1620" w:type="dxa"/>
            <w:gridSpan w:val="2"/>
            <w:tcBorders>
              <w:top w:val="single" w:sz="4" w:space="0" w:color="auto"/>
              <w:left w:val="single" w:sz="4" w:space="0" w:color="auto"/>
              <w:bottom w:val="single" w:sz="4" w:space="0" w:color="auto"/>
              <w:right w:val="single" w:sz="4" w:space="0" w:color="auto"/>
            </w:tcBorders>
            <w:shd w:val="pct20" w:color="auto" w:fill="auto"/>
          </w:tcPr>
          <w:p w:rsidR="00F45AF9" w:rsidRPr="00150DD7" w:rsidRDefault="00F45AF9" w:rsidP="00E96397">
            <w:pPr>
              <w:rPr>
                <w:rFonts w:ascii="Arial" w:hAnsi="Arial" w:cs="Arial"/>
                <w:sz w:val="20"/>
                <w:szCs w:val="20"/>
                <w:highlight w:val="yellow"/>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F45AF9" w:rsidRPr="00150DD7" w:rsidRDefault="00F45AF9" w:rsidP="00E96397">
            <w:pPr>
              <w:rPr>
                <w:rFonts w:ascii="Arial" w:hAnsi="Arial" w:cs="Arial"/>
                <w:sz w:val="20"/>
                <w:szCs w:val="20"/>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F45AF9" w:rsidRPr="00150DD7" w:rsidRDefault="00F45AF9" w:rsidP="00E96397">
            <w:pPr>
              <w:rPr>
                <w:rFonts w:ascii="Arial" w:hAnsi="Arial" w:cs="Arial"/>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45AF9" w:rsidRPr="00150DD7" w:rsidRDefault="00F45AF9" w:rsidP="00E96397">
            <w:pPr>
              <w:pStyle w:val="Header"/>
              <w:tabs>
                <w:tab w:val="clear" w:pos="4320"/>
                <w:tab w:val="clear" w:pos="8640"/>
              </w:tabs>
              <w:rPr>
                <w:rFonts w:ascii="Arial" w:hAnsi="Arial" w:cs="Arial"/>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5AF9" w:rsidRPr="00150DD7" w:rsidRDefault="00F45AF9" w:rsidP="00E96397">
            <w:pPr>
              <w:rPr>
                <w:rFonts w:ascii="Arial" w:hAnsi="Arial" w:cs="Arial"/>
                <w:sz w:val="20"/>
                <w:szCs w:val="20"/>
              </w:rPr>
            </w:pP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F45AF9" w:rsidRPr="00150DD7" w:rsidRDefault="00F45AF9" w:rsidP="00E96397">
            <w:pPr>
              <w:rPr>
                <w:rFonts w:ascii="Arial" w:hAnsi="Arial" w:cs="Arial"/>
                <w:sz w:val="20"/>
                <w:szCs w:val="20"/>
                <w:highlight w:val="yellow"/>
              </w:rPr>
            </w:pPr>
          </w:p>
        </w:tc>
        <w:tc>
          <w:tcPr>
            <w:tcW w:w="2016" w:type="dxa"/>
            <w:gridSpan w:val="3"/>
            <w:tcBorders>
              <w:top w:val="single" w:sz="4" w:space="0" w:color="auto"/>
              <w:left w:val="single" w:sz="4" w:space="0" w:color="auto"/>
              <w:bottom w:val="single" w:sz="4" w:space="0" w:color="auto"/>
              <w:right w:val="double" w:sz="4" w:space="0" w:color="auto"/>
            </w:tcBorders>
            <w:vAlign w:val="center"/>
          </w:tcPr>
          <w:p w:rsidR="00F45AF9" w:rsidRPr="00150DD7" w:rsidRDefault="00F45AF9" w:rsidP="00E96397">
            <w:pPr>
              <w:jc w:val="center"/>
              <w:rPr>
                <w:rFonts w:ascii="Arial" w:hAnsi="Arial" w:cs="Arial"/>
                <w:sz w:val="20"/>
                <w:szCs w:val="20"/>
              </w:rPr>
            </w:pPr>
            <w:r w:rsidRPr="00150DD7">
              <w:rPr>
                <w:rFonts w:ascii="Arial" w:hAnsi="Arial" w:cs="Arial"/>
                <w:sz w:val="20"/>
                <w:szCs w:val="20"/>
              </w:rPr>
              <w:t>95%</w:t>
            </w:r>
          </w:p>
        </w:tc>
      </w:tr>
      <w:tr w:rsidR="00F45AF9" w:rsidRPr="00861726" w:rsidTr="002E78AB">
        <w:tblPrEx>
          <w:tblLook w:val="04A0" w:firstRow="1" w:lastRow="0" w:firstColumn="1" w:lastColumn="0" w:noHBand="0" w:noVBand="1"/>
        </w:tblPrEx>
        <w:trPr>
          <w:cantSplit/>
          <w:trHeight w:val="494"/>
        </w:trPr>
        <w:tc>
          <w:tcPr>
            <w:tcW w:w="2358" w:type="dxa"/>
            <w:gridSpan w:val="2"/>
            <w:vMerge/>
            <w:tcBorders>
              <w:top w:val="single" w:sz="18" w:space="0" w:color="auto"/>
              <w:left w:val="double" w:sz="4" w:space="0" w:color="auto"/>
              <w:bottom w:val="double" w:sz="4" w:space="0" w:color="auto"/>
              <w:right w:val="double" w:sz="4" w:space="0" w:color="auto"/>
            </w:tcBorders>
            <w:vAlign w:val="center"/>
          </w:tcPr>
          <w:p w:rsidR="00F45AF9" w:rsidRPr="00150DD7" w:rsidRDefault="00F45AF9" w:rsidP="001B2423">
            <w:pPr>
              <w:rPr>
                <w:rFonts w:ascii="Arial" w:hAnsi="Arial" w:cs="Arial"/>
                <w:sz w:val="20"/>
                <w:szCs w:val="20"/>
              </w:rPr>
            </w:pPr>
          </w:p>
        </w:tc>
        <w:tc>
          <w:tcPr>
            <w:tcW w:w="1980" w:type="dxa"/>
            <w:tcBorders>
              <w:top w:val="single" w:sz="4" w:space="0" w:color="auto"/>
              <w:left w:val="double" w:sz="4" w:space="0" w:color="auto"/>
              <w:bottom w:val="single" w:sz="4" w:space="0" w:color="auto"/>
              <w:right w:val="single" w:sz="4" w:space="0" w:color="auto"/>
            </w:tcBorders>
            <w:vAlign w:val="center"/>
          </w:tcPr>
          <w:p w:rsidR="00F45AF9" w:rsidRPr="00861726" w:rsidRDefault="00F45AF9" w:rsidP="00514E79">
            <w:pPr>
              <w:rPr>
                <w:rFonts w:ascii="Arial" w:hAnsi="Arial" w:cs="Arial"/>
                <w:sz w:val="20"/>
                <w:szCs w:val="20"/>
              </w:rPr>
            </w:pPr>
            <w:r w:rsidRPr="00A161E9">
              <w:rPr>
                <w:rFonts w:ascii="Arial" w:hAnsi="Arial" w:cs="Arial"/>
                <w:sz w:val="20"/>
                <w:szCs w:val="20"/>
              </w:rPr>
              <w:t>HRIF 3-12 mos</w:t>
            </w:r>
          </w:p>
        </w:tc>
        <w:tc>
          <w:tcPr>
            <w:tcW w:w="1620" w:type="dxa"/>
            <w:gridSpan w:val="2"/>
            <w:tcBorders>
              <w:top w:val="single" w:sz="4" w:space="0" w:color="auto"/>
              <w:left w:val="single" w:sz="4" w:space="0" w:color="auto"/>
              <w:bottom w:val="single" w:sz="4" w:space="0" w:color="auto"/>
              <w:right w:val="single" w:sz="4" w:space="0" w:color="auto"/>
            </w:tcBorders>
            <w:shd w:val="pct20" w:color="auto" w:fill="auto"/>
          </w:tcPr>
          <w:p w:rsidR="00F45AF9" w:rsidRPr="00150DD7" w:rsidRDefault="00F45AF9" w:rsidP="00E96397">
            <w:pPr>
              <w:rPr>
                <w:rFonts w:ascii="Arial" w:hAnsi="Arial" w:cs="Arial"/>
                <w:sz w:val="20"/>
                <w:szCs w:val="20"/>
                <w:highlight w:val="yellow"/>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F45AF9" w:rsidRPr="00150DD7" w:rsidRDefault="00F45AF9" w:rsidP="00E96397">
            <w:pPr>
              <w:rPr>
                <w:rFonts w:ascii="Arial" w:hAnsi="Arial" w:cs="Arial"/>
                <w:sz w:val="20"/>
                <w:szCs w:val="20"/>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F45AF9" w:rsidRPr="00150DD7" w:rsidRDefault="00F45AF9" w:rsidP="00E96397">
            <w:pPr>
              <w:rPr>
                <w:rFonts w:ascii="Arial" w:hAnsi="Arial" w:cs="Arial"/>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45AF9" w:rsidRPr="00150DD7" w:rsidRDefault="00F45AF9" w:rsidP="00E96397">
            <w:pPr>
              <w:pStyle w:val="Header"/>
              <w:tabs>
                <w:tab w:val="clear" w:pos="4320"/>
                <w:tab w:val="clear" w:pos="8640"/>
              </w:tabs>
              <w:rPr>
                <w:rFonts w:ascii="Arial" w:hAnsi="Arial" w:cs="Arial"/>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5AF9" w:rsidRPr="00150DD7" w:rsidRDefault="00F45AF9" w:rsidP="00E96397">
            <w:pPr>
              <w:rPr>
                <w:rFonts w:ascii="Arial" w:hAnsi="Arial" w:cs="Arial"/>
                <w:sz w:val="20"/>
                <w:szCs w:val="20"/>
              </w:rPr>
            </w:pP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F45AF9" w:rsidRPr="00150DD7" w:rsidRDefault="00F45AF9" w:rsidP="00E96397">
            <w:pPr>
              <w:rPr>
                <w:rFonts w:ascii="Arial" w:hAnsi="Arial" w:cs="Arial"/>
                <w:sz w:val="20"/>
                <w:szCs w:val="20"/>
                <w:highlight w:val="yellow"/>
              </w:rPr>
            </w:pPr>
          </w:p>
        </w:tc>
        <w:tc>
          <w:tcPr>
            <w:tcW w:w="2016" w:type="dxa"/>
            <w:gridSpan w:val="3"/>
            <w:tcBorders>
              <w:top w:val="single" w:sz="4" w:space="0" w:color="auto"/>
              <w:left w:val="single" w:sz="4" w:space="0" w:color="auto"/>
              <w:bottom w:val="single" w:sz="4" w:space="0" w:color="auto"/>
              <w:right w:val="double" w:sz="4" w:space="0" w:color="auto"/>
            </w:tcBorders>
            <w:vAlign w:val="center"/>
          </w:tcPr>
          <w:p w:rsidR="00F45AF9" w:rsidRPr="00150DD7" w:rsidRDefault="00F45AF9" w:rsidP="00E96397">
            <w:pPr>
              <w:jc w:val="center"/>
              <w:rPr>
                <w:rFonts w:ascii="Arial" w:hAnsi="Arial" w:cs="Arial"/>
                <w:sz w:val="20"/>
                <w:szCs w:val="20"/>
              </w:rPr>
            </w:pPr>
            <w:r w:rsidRPr="00150DD7">
              <w:rPr>
                <w:rFonts w:ascii="Arial" w:hAnsi="Arial" w:cs="Arial"/>
                <w:sz w:val="20"/>
                <w:szCs w:val="20"/>
              </w:rPr>
              <w:t>95%</w:t>
            </w:r>
          </w:p>
        </w:tc>
      </w:tr>
      <w:tr w:rsidR="00F45AF9" w:rsidRPr="00861726" w:rsidTr="002E78AB">
        <w:tblPrEx>
          <w:tblLook w:val="04A0" w:firstRow="1" w:lastRow="0" w:firstColumn="1" w:lastColumn="0" w:noHBand="0" w:noVBand="1"/>
        </w:tblPrEx>
        <w:trPr>
          <w:cantSplit/>
          <w:trHeight w:val="494"/>
        </w:trPr>
        <w:tc>
          <w:tcPr>
            <w:tcW w:w="2358" w:type="dxa"/>
            <w:gridSpan w:val="2"/>
            <w:vMerge/>
            <w:tcBorders>
              <w:top w:val="single" w:sz="18" w:space="0" w:color="auto"/>
              <w:left w:val="double" w:sz="4" w:space="0" w:color="auto"/>
              <w:bottom w:val="double" w:sz="4" w:space="0" w:color="auto"/>
              <w:right w:val="single" w:sz="4" w:space="0" w:color="auto"/>
            </w:tcBorders>
            <w:vAlign w:val="center"/>
          </w:tcPr>
          <w:p w:rsidR="00F45AF9" w:rsidRPr="00150DD7" w:rsidRDefault="00F45AF9" w:rsidP="001B2423">
            <w:pPr>
              <w:rPr>
                <w:rFonts w:ascii="Arial" w:hAnsi="Arial" w:cs="Arial"/>
                <w:sz w:val="20"/>
                <w:szCs w:val="20"/>
              </w:rPr>
            </w:pPr>
          </w:p>
        </w:tc>
        <w:tc>
          <w:tcPr>
            <w:tcW w:w="1980" w:type="dxa"/>
            <w:tcBorders>
              <w:top w:val="single" w:sz="4" w:space="0" w:color="auto"/>
              <w:left w:val="double" w:sz="4" w:space="0" w:color="auto"/>
              <w:bottom w:val="double" w:sz="4" w:space="0" w:color="auto"/>
              <w:right w:val="single" w:sz="4" w:space="0" w:color="auto"/>
            </w:tcBorders>
            <w:vAlign w:val="center"/>
          </w:tcPr>
          <w:p w:rsidR="00F45AF9" w:rsidRPr="00861726" w:rsidRDefault="00F45AF9" w:rsidP="00514E79">
            <w:pPr>
              <w:rPr>
                <w:rFonts w:ascii="Arial" w:hAnsi="Arial" w:cs="Arial"/>
                <w:sz w:val="20"/>
                <w:szCs w:val="20"/>
              </w:rPr>
            </w:pPr>
            <w:r w:rsidRPr="00A161E9">
              <w:rPr>
                <w:rFonts w:ascii="Arial" w:hAnsi="Arial" w:cs="Arial"/>
                <w:sz w:val="20"/>
                <w:szCs w:val="20"/>
              </w:rPr>
              <w:t>HRIF 13-24 mos</w:t>
            </w:r>
          </w:p>
        </w:tc>
        <w:tc>
          <w:tcPr>
            <w:tcW w:w="1620" w:type="dxa"/>
            <w:gridSpan w:val="2"/>
            <w:tcBorders>
              <w:top w:val="single" w:sz="4" w:space="0" w:color="auto"/>
              <w:left w:val="single" w:sz="4" w:space="0" w:color="auto"/>
              <w:bottom w:val="double" w:sz="4" w:space="0" w:color="auto"/>
              <w:right w:val="single" w:sz="4" w:space="0" w:color="auto"/>
            </w:tcBorders>
            <w:shd w:val="pct20" w:color="auto" w:fill="auto"/>
          </w:tcPr>
          <w:p w:rsidR="00F45AF9" w:rsidRPr="00150DD7" w:rsidRDefault="00F45AF9" w:rsidP="00E96397">
            <w:pPr>
              <w:rPr>
                <w:rFonts w:ascii="Arial" w:hAnsi="Arial" w:cs="Arial"/>
                <w:sz w:val="20"/>
                <w:szCs w:val="20"/>
                <w:highlight w:val="yellow"/>
              </w:rPr>
            </w:pPr>
          </w:p>
        </w:tc>
        <w:tc>
          <w:tcPr>
            <w:tcW w:w="1440" w:type="dxa"/>
            <w:gridSpan w:val="3"/>
            <w:tcBorders>
              <w:top w:val="single" w:sz="4" w:space="0" w:color="auto"/>
              <w:left w:val="single" w:sz="4" w:space="0" w:color="auto"/>
              <w:bottom w:val="double" w:sz="4" w:space="0" w:color="auto"/>
              <w:right w:val="single" w:sz="4" w:space="0" w:color="auto"/>
            </w:tcBorders>
            <w:shd w:val="clear" w:color="auto" w:fill="C0C0C0"/>
            <w:vAlign w:val="center"/>
          </w:tcPr>
          <w:p w:rsidR="00F45AF9" w:rsidRPr="00150DD7" w:rsidRDefault="00F45AF9" w:rsidP="00E96397">
            <w:pPr>
              <w:rPr>
                <w:rFonts w:ascii="Arial" w:hAnsi="Arial" w:cs="Arial"/>
                <w:sz w:val="20"/>
                <w:szCs w:val="20"/>
              </w:rPr>
            </w:pPr>
          </w:p>
        </w:tc>
        <w:tc>
          <w:tcPr>
            <w:tcW w:w="1440" w:type="dxa"/>
            <w:gridSpan w:val="3"/>
            <w:tcBorders>
              <w:top w:val="single" w:sz="4" w:space="0" w:color="auto"/>
              <w:left w:val="single" w:sz="4" w:space="0" w:color="auto"/>
              <w:bottom w:val="double" w:sz="4" w:space="0" w:color="auto"/>
              <w:right w:val="single" w:sz="4" w:space="0" w:color="auto"/>
            </w:tcBorders>
            <w:shd w:val="clear" w:color="auto" w:fill="C0C0C0"/>
            <w:vAlign w:val="center"/>
          </w:tcPr>
          <w:p w:rsidR="00F45AF9" w:rsidRPr="00150DD7" w:rsidRDefault="00F45AF9" w:rsidP="00E96397">
            <w:pPr>
              <w:rPr>
                <w:rFonts w:ascii="Arial" w:hAnsi="Arial" w:cs="Arial"/>
                <w:sz w:val="20"/>
                <w:szCs w:val="20"/>
              </w:rPr>
            </w:pPr>
          </w:p>
        </w:tc>
        <w:tc>
          <w:tcPr>
            <w:tcW w:w="1350" w:type="dxa"/>
            <w:gridSpan w:val="2"/>
            <w:tcBorders>
              <w:top w:val="single" w:sz="4" w:space="0" w:color="auto"/>
              <w:left w:val="single" w:sz="4" w:space="0" w:color="auto"/>
              <w:bottom w:val="double" w:sz="4" w:space="0" w:color="auto"/>
              <w:right w:val="single" w:sz="4" w:space="0" w:color="auto"/>
            </w:tcBorders>
            <w:shd w:val="clear" w:color="auto" w:fill="C0C0C0"/>
            <w:vAlign w:val="center"/>
          </w:tcPr>
          <w:p w:rsidR="00F45AF9" w:rsidRPr="00150DD7" w:rsidRDefault="00F45AF9" w:rsidP="00E96397">
            <w:pPr>
              <w:pStyle w:val="Header"/>
              <w:tabs>
                <w:tab w:val="clear" w:pos="4320"/>
                <w:tab w:val="clear" w:pos="8640"/>
              </w:tabs>
              <w:rPr>
                <w:rFonts w:ascii="Arial" w:hAnsi="Arial" w:cs="Arial"/>
                <w:sz w:val="20"/>
                <w:szCs w:val="20"/>
              </w:rPr>
            </w:pPr>
          </w:p>
        </w:tc>
        <w:tc>
          <w:tcPr>
            <w:tcW w:w="1350" w:type="dxa"/>
            <w:gridSpan w:val="2"/>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F45AF9" w:rsidRPr="00150DD7" w:rsidRDefault="00F45AF9" w:rsidP="00E96397">
            <w:pPr>
              <w:rPr>
                <w:rFonts w:ascii="Arial" w:hAnsi="Arial" w:cs="Arial"/>
                <w:sz w:val="20"/>
                <w:szCs w:val="20"/>
              </w:rPr>
            </w:pPr>
          </w:p>
        </w:tc>
        <w:tc>
          <w:tcPr>
            <w:tcW w:w="1350" w:type="dxa"/>
            <w:gridSpan w:val="3"/>
            <w:tcBorders>
              <w:top w:val="single" w:sz="4" w:space="0" w:color="auto"/>
              <w:left w:val="single" w:sz="4" w:space="0" w:color="auto"/>
              <w:bottom w:val="double" w:sz="4" w:space="0" w:color="auto"/>
              <w:right w:val="single" w:sz="4" w:space="0" w:color="auto"/>
            </w:tcBorders>
            <w:vAlign w:val="center"/>
          </w:tcPr>
          <w:p w:rsidR="00F45AF9" w:rsidRPr="00150DD7" w:rsidRDefault="00F45AF9" w:rsidP="00E96397">
            <w:pPr>
              <w:rPr>
                <w:rFonts w:ascii="Arial" w:hAnsi="Arial" w:cs="Arial"/>
                <w:sz w:val="20"/>
                <w:szCs w:val="20"/>
                <w:highlight w:val="yellow"/>
              </w:rPr>
            </w:pPr>
          </w:p>
        </w:tc>
        <w:tc>
          <w:tcPr>
            <w:tcW w:w="2016" w:type="dxa"/>
            <w:gridSpan w:val="3"/>
            <w:tcBorders>
              <w:top w:val="single" w:sz="4" w:space="0" w:color="auto"/>
              <w:left w:val="single" w:sz="4" w:space="0" w:color="auto"/>
              <w:bottom w:val="double" w:sz="4" w:space="0" w:color="auto"/>
              <w:right w:val="double" w:sz="4" w:space="0" w:color="auto"/>
            </w:tcBorders>
            <w:vAlign w:val="center"/>
          </w:tcPr>
          <w:p w:rsidR="00F45AF9" w:rsidRPr="00150DD7" w:rsidRDefault="00F45AF9" w:rsidP="00E96397">
            <w:pPr>
              <w:jc w:val="center"/>
              <w:rPr>
                <w:rFonts w:ascii="Arial" w:hAnsi="Arial" w:cs="Arial"/>
                <w:sz w:val="20"/>
                <w:szCs w:val="20"/>
              </w:rPr>
            </w:pPr>
            <w:r w:rsidRPr="00150DD7">
              <w:rPr>
                <w:rFonts w:ascii="Arial" w:hAnsi="Arial" w:cs="Arial"/>
                <w:sz w:val="20"/>
                <w:szCs w:val="20"/>
              </w:rPr>
              <w:t>80%</w:t>
            </w:r>
          </w:p>
        </w:tc>
      </w:tr>
    </w:tbl>
    <w:p w:rsidR="007F62B2" w:rsidRPr="00861726" w:rsidRDefault="007F62B2">
      <w:pPr>
        <w:pStyle w:val="Header"/>
        <w:tabs>
          <w:tab w:val="clear" w:pos="4320"/>
          <w:tab w:val="clear" w:pos="8640"/>
        </w:tabs>
        <w:rPr>
          <w:rFonts w:ascii="Arial" w:hAnsi="Arial" w:cs="Arial"/>
        </w:rPr>
        <w:sectPr w:rsidR="007F62B2" w:rsidRPr="00861726" w:rsidSect="00731122">
          <w:headerReference w:type="default" r:id="rId8"/>
          <w:footerReference w:type="default" r:id="rId9"/>
          <w:pgSz w:w="15840" w:h="12240" w:orient="landscape" w:code="1"/>
          <w:pgMar w:top="720" w:right="720" w:bottom="720" w:left="720" w:header="432" w:footer="432"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3"/>
        <w:gridCol w:w="1628"/>
        <w:gridCol w:w="1796"/>
        <w:gridCol w:w="689"/>
        <w:gridCol w:w="746"/>
        <w:gridCol w:w="595"/>
        <w:gridCol w:w="4835"/>
      </w:tblGrid>
      <w:tr w:rsidR="007F62B2" w:rsidRPr="00861726" w:rsidTr="00D91EF9">
        <w:trPr>
          <w:tblHeader/>
        </w:trPr>
        <w:tc>
          <w:tcPr>
            <w:tcW w:w="4903" w:type="dxa"/>
            <w:tcBorders>
              <w:bottom w:val="single" w:sz="4" w:space="0" w:color="auto"/>
            </w:tcBorders>
            <w:vAlign w:val="center"/>
          </w:tcPr>
          <w:p w:rsidR="007F62B2" w:rsidRPr="00861726" w:rsidRDefault="007F62B2">
            <w:pPr>
              <w:pStyle w:val="Header"/>
              <w:tabs>
                <w:tab w:val="clear" w:pos="4320"/>
                <w:tab w:val="clear" w:pos="8640"/>
              </w:tabs>
              <w:jc w:val="center"/>
              <w:rPr>
                <w:rFonts w:ascii="Arial" w:hAnsi="Arial" w:cs="Arial"/>
                <w:sz w:val="20"/>
              </w:rPr>
            </w:pPr>
            <w:r w:rsidRPr="00861726">
              <w:rPr>
                <w:rFonts w:ascii="Arial" w:hAnsi="Arial" w:cs="Arial"/>
                <w:sz w:val="20"/>
              </w:rPr>
              <w:lastRenderedPageBreak/>
              <w:t>EVALUATION ITEM</w:t>
            </w:r>
          </w:p>
        </w:tc>
        <w:tc>
          <w:tcPr>
            <w:tcW w:w="1628" w:type="dxa"/>
            <w:tcBorders>
              <w:bottom w:val="single" w:sz="4" w:space="0" w:color="auto"/>
            </w:tcBorders>
            <w:vAlign w:val="center"/>
          </w:tcPr>
          <w:p w:rsidR="007F62B2" w:rsidRPr="00861726" w:rsidRDefault="007F62B2">
            <w:pPr>
              <w:pStyle w:val="Header"/>
              <w:tabs>
                <w:tab w:val="clear" w:pos="4320"/>
                <w:tab w:val="clear" w:pos="8640"/>
              </w:tabs>
              <w:jc w:val="center"/>
              <w:rPr>
                <w:rFonts w:ascii="Arial" w:hAnsi="Arial" w:cs="Arial"/>
                <w:sz w:val="20"/>
                <w:lang w:val="fr-FR"/>
              </w:rPr>
            </w:pPr>
            <w:r w:rsidRPr="00861726">
              <w:rPr>
                <w:rFonts w:ascii="Arial" w:hAnsi="Arial" w:cs="Arial"/>
                <w:sz w:val="20"/>
                <w:lang w:val="fr-FR"/>
              </w:rPr>
              <w:t>Code part</w:t>
            </w:r>
          </w:p>
          <w:p w:rsidR="007F62B2" w:rsidRPr="00861726" w:rsidRDefault="007F62B2">
            <w:pPr>
              <w:pStyle w:val="Header"/>
              <w:tabs>
                <w:tab w:val="clear" w:pos="4320"/>
                <w:tab w:val="clear" w:pos="8640"/>
              </w:tabs>
              <w:jc w:val="center"/>
              <w:rPr>
                <w:rFonts w:ascii="Arial" w:hAnsi="Arial" w:cs="Arial"/>
                <w:sz w:val="20"/>
                <w:lang w:val="fr-FR"/>
              </w:rPr>
            </w:pPr>
            <w:r w:rsidRPr="00861726">
              <w:rPr>
                <w:rFonts w:ascii="Arial" w:hAnsi="Arial" w:cs="Arial"/>
                <w:sz w:val="20"/>
                <w:lang w:val="fr-FR"/>
              </w:rPr>
              <w:t>630/Contract/</w:t>
            </w:r>
          </w:p>
          <w:p w:rsidR="007F62B2" w:rsidRPr="00861726" w:rsidRDefault="007F62B2">
            <w:pPr>
              <w:pStyle w:val="Header"/>
              <w:tabs>
                <w:tab w:val="clear" w:pos="4320"/>
                <w:tab w:val="clear" w:pos="8640"/>
              </w:tabs>
              <w:jc w:val="center"/>
              <w:rPr>
                <w:rFonts w:ascii="Arial" w:hAnsi="Arial" w:cs="Arial"/>
                <w:sz w:val="20"/>
              </w:rPr>
            </w:pPr>
            <w:r w:rsidRPr="00861726">
              <w:rPr>
                <w:rFonts w:ascii="Arial" w:hAnsi="Arial" w:cs="Arial"/>
                <w:sz w:val="20"/>
              </w:rPr>
              <w:t>C-Stone</w:t>
            </w:r>
          </w:p>
          <w:p w:rsidR="007F62B2" w:rsidRPr="00861726" w:rsidRDefault="007F62B2">
            <w:pPr>
              <w:pStyle w:val="Header"/>
              <w:tabs>
                <w:tab w:val="clear" w:pos="4320"/>
                <w:tab w:val="clear" w:pos="8640"/>
              </w:tabs>
              <w:jc w:val="center"/>
              <w:rPr>
                <w:rFonts w:ascii="Arial" w:hAnsi="Arial" w:cs="Arial"/>
                <w:sz w:val="20"/>
              </w:rPr>
            </w:pPr>
            <w:r w:rsidRPr="00861726">
              <w:rPr>
                <w:rFonts w:ascii="Arial" w:hAnsi="Arial" w:cs="Arial"/>
                <w:sz w:val="20"/>
              </w:rPr>
              <w:t>Quarterly</w:t>
            </w:r>
          </w:p>
          <w:p w:rsidR="007F62B2" w:rsidRPr="00861726" w:rsidRDefault="007F62B2">
            <w:pPr>
              <w:pStyle w:val="Header"/>
              <w:tabs>
                <w:tab w:val="clear" w:pos="4320"/>
                <w:tab w:val="clear" w:pos="8640"/>
              </w:tabs>
              <w:jc w:val="center"/>
              <w:rPr>
                <w:rFonts w:ascii="Arial" w:hAnsi="Arial" w:cs="Arial"/>
                <w:sz w:val="20"/>
              </w:rPr>
            </w:pPr>
            <w:r w:rsidRPr="00861726">
              <w:rPr>
                <w:rFonts w:ascii="Arial" w:hAnsi="Arial" w:cs="Arial"/>
                <w:sz w:val="20"/>
              </w:rPr>
              <w:t>Reports</w:t>
            </w:r>
          </w:p>
        </w:tc>
        <w:tc>
          <w:tcPr>
            <w:tcW w:w="1796" w:type="dxa"/>
            <w:tcBorders>
              <w:bottom w:val="single" w:sz="4" w:space="0" w:color="auto"/>
            </w:tcBorders>
            <w:vAlign w:val="center"/>
          </w:tcPr>
          <w:p w:rsidR="007F62B2" w:rsidRPr="00861726" w:rsidRDefault="007F62B2">
            <w:pPr>
              <w:pStyle w:val="Header"/>
              <w:tabs>
                <w:tab w:val="clear" w:pos="4320"/>
                <w:tab w:val="clear" w:pos="8640"/>
              </w:tabs>
              <w:jc w:val="center"/>
              <w:rPr>
                <w:rFonts w:ascii="Arial" w:hAnsi="Arial" w:cs="Arial"/>
                <w:sz w:val="20"/>
              </w:rPr>
            </w:pPr>
            <w:r w:rsidRPr="00861726">
              <w:rPr>
                <w:rFonts w:ascii="Arial" w:hAnsi="Arial" w:cs="Arial"/>
                <w:sz w:val="20"/>
              </w:rPr>
              <w:t>EVALUATION MECHANISM</w:t>
            </w:r>
          </w:p>
        </w:tc>
        <w:tc>
          <w:tcPr>
            <w:tcW w:w="689" w:type="dxa"/>
            <w:tcBorders>
              <w:bottom w:val="single" w:sz="4" w:space="0" w:color="auto"/>
            </w:tcBorders>
            <w:vAlign w:val="center"/>
          </w:tcPr>
          <w:p w:rsidR="007F62B2" w:rsidRPr="00861726" w:rsidRDefault="007F62B2">
            <w:pPr>
              <w:pStyle w:val="Header"/>
              <w:tabs>
                <w:tab w:val="clear" w:pos="4320"/>
                <w:tab w:val="clear" w:pos="8640"/>
              </w:tabs>
              <w:jc w:val="center"/>
              <w:rPr>
                <w:rFonts w:ascii="Arial" w:hAnsi="Arial" w:cs="Arial"/>
                <w:sz w:val="20"/>
              </w:rPr>
            </w:pPr>
            <w:r w:rsidRPr="00861726">
              <w:rPr>
                <w:rFonts w:ascii="Arial" w:hAnsi="Arial" w:cs="Arial"/>
                <w:sz w:val="20"/>
              </w:rPr>
              <w:t>MET</w:t>
            </w:r>
          </w:p>
        </w:tc>
        <w:tc>
          <w:tcPr>
            <w:tcW w:w="746" w:type="dxa"/>
            <w:tcBorders>
              <w:bottom w:val="single" w:sz="4" w:space="0" w:color="auto"/>
            </w:tcBorders>
            <w:vAlign w:val="center"/>
          </w:tcPr>
          <w:p w:rsidR="007F62B2" w:rsidRPr="00861726" w:rsidRDefault="007F62B2">
            <w:pPr>
              <w:pStyle w:val="Header"/>
              <w:tabs>
                <w:tab w:val="clear" w:pos="4320"/>
                <w:tab w:val="clear" w:pos="8640"/>
              </w:tabs>
              <w:jc w:val="center"/>
              <w:rPr>
                <w:rFonts w:ascii="Arial" w:hAnsi="Arial" w:cs="Arial"/>
                <w:sz w:val="20"/>
              </w:rPr>
            </w:pPr>
            <w:r w:rsidRPr="00861726">
              <w:rPr>
                <w:rFonts w:ascii="Arial" w:hAnsi="Arial" w:cs="Arial"/>
                <w:sz w:val="20"/>
              </w:rPr>
              <w:t>NOT</w:t>
            </w:r>
          </w:p>
          <w:p w:rsidR="007F62B2" w:rsidRPr="00861726" w:rsidRDefault="007F62B2">
            <w:pPr>
              <w:pStyle w:val="Header"/>
              <w:tabs>
                <w:tab w:val="clear" w:pos="4320"/>
                <w:tab w:val="clear" w:pos="8640"/>
              </w:tabs>
              <w:jc w:val="center"/>
              <w:rPr>
                <w:rFonts w:ascii="Arial" w:hAnsi="Arial" w:cs="Arial"/>
                <w:sz w:val="20"/>
              </w:rPr>
            </w:pPr>
            <w:r w:rsidRPr="00861726">
              <w:rPr>
                <w:rFonts w:ascii="Arial" w:hAnsi="Arial" w:cs="Arial"/>
                <w:sz w:val="20"/>
              </w:rPr>
              <w:t>MET</w:t>
            </w:r>
          </w:p>
        </w:tc>
        <w:tc>
          <w:tcPr>
            <w:tcW w:w="595" w:type="dxa"/>
            <w:tcBorders>
              <w:bottom w:val="single" w:sz="4" w:space="0" w:color="auto"/>
            </w:tcBorders>
            <w:vAlign w:val="center"/>
          </w:tcPr>
          <w:p w:rsidR="007F62B2" w:rsidRPr="00861726" w:rsidRDefault="007F62B2">
            <w:pPr>
              <w:pStyle w:val="Header"/>
              <w:tabs>
                <w:tab w:val="clear" w:pos="4320"/>
                <w:tab w:val="clear" w:pos="8640"/>
              </w:tabs>
              <w:jc w:val="center"/>
              <w:rPr>
                <w:rFonts w:ascii="Arial" w:hAnsi="Arial" w:cs="Arial"/>
                <w:sz w:val="20"/>
              </w:rPr>
            </w:pPr>
            <w:r w:rsidRPr="00861726">
              <w:rPr>
                <w:rFonts w:ascii="Arial" w:hAnsi="Arial" w:cs="Arial"/>
                <w:sz w:val="20"/>
              </w:rPr>
              <w:t>N/A</w:t>
            </w:r>
          </w:p>
        </w:tc>
        <w:tc>
          <w:tcPr>
            <w:tcW w:w="4835" w:type="dxa"/>
            <w:tcBorders>
              <w:bottom w:val="single" w:sz="4" w:space="0" w:color="auto"/>
            </w:tcBorders>
          </w:tcPr>
          <w:p w:rsidR="007F62B2" w:rsidRPr="00861726" w:rsidRDefault="007F62B2">
            <w:pPr>
              <w:pStyle w:val="Header"/>
              <w:tabs>
                <w:tab w:val="clear" w:pos="4320"/>
                <w:tab w:val="clear" w:pos="8640"/>
              </w:tabs>
              <w:rPr>
                <w:rFonts w:ascii="Arial" w:hAnsi="Arial" w:cs="Arial"/>
                <w:sz w:val="20"/>
              </w:rPr>
            </w:pPr>
            <w:r w:rsidRPr="00861726">
              <w:rPr>
                <w:rFonts w:ascii="Arial" w:hAnsi="Arial" w:cs="Arial"/>
                <w:sz w:val="20"/>
              </w:rPr>
              <w:t xml:space="preserve">                                  CO:  Commendation</w:t>
            </w:r>
          </w:p>
          <w:p w:rsidR="007F62B2" w:rsidRPr="00861726" w:rsidRDefault="007F62B2">
            <w:pPr>
              <w:pStyle w:val="Header"/>
              <w:tabs>
                <w:tab w:val="clear" w:pos="4320"/>
                <w:tab w:val="clear" w:pos="8640"/>
              </w:tabs>
              <w:rPr>
                <w:rFonts w:ascii="Arial" w:hAnsi="Arial" w:cs="Arial"/>
                <w:sz w:val="20"/>
              </w:rPr>
            </w:pPr>
            <w:r w:rsidRPr="00861726">
              <w:rPr>
                <w:rFonts w:ascii="Arial" w:hAnsi="Arial" w:cs="Arial"/>
                <w:sz w:val="20"/>
              </w:rPr>
              <w:t>COMMENT   KEY:   R:   Recommendation</w:t>
            </w:r>
          </w:p>
          <w:p w:rsidR="007F62B2" w:rsidRPr="00861726" w:rsidRDefault="007F62B2">
            <w:pPr>
              <w:pStyle w:val="Header"/>
              <w:tabs>
                <w:tab w:val="clear" w:pos="4320"/>
                <w:tab w:val="clear" w:pos="8640"/>
              </w:tabs>
              <w:rPr>
                <w:rFonts w:ascii="Arial" w:hAnsi="Arial" w:cs="Arial"/>
                <w:b/>
                <w:bCs/>
                <w:sz w:val="20"/>
              </w:rPr>
            </w:pPr>
            <w:r w:rsidRPr="00861726">
              <w:rPr>
                <w:rFonts w:ascii="Arial" w:hAnsi="Arial" w:cs="Arial"/>
                <w:sz w:val="20"/>
              </w:rPr>
              <w:t xml:space="preserve">                                  </w:t>
            </w:r>
            <w:r w:rsidRPr="00861726">
              <w:rPr>
                <w:rFonts w:ascii="Arial" w:hAnsi="Arial" w:cs="Arial"/>
                <w:b/>
                <w:bCs/>
                <w:sz w:val="20"/>
              </w:rPr>
              <w:t>RQ:  Required (typed bold)</w:t>
            </w:r>
          </w:p>
        </w:tc>
      </w:tr>
      <w:tr w:rsidR="0049365C" w:rsidRPr="00861726" w:rsidTr="00D91EF9">
        <w:trPr>
          <w:cantSplit/>
        </w:trPr>
        <w:tc>
          <w:tcPr>
            <w:tcW w:w="15192" w:type="dxa"/>
            <w:gridSpan w:val="7"/>
            <w:tcBorders>
              <w:bottom w:val="single" w:sz="4" w:space="0" w:color="auto"/>
            </w:tcBorders>
            <w:shd w:val="pct20" w:color="auto" w:fill="auto"/>
          </w:tcPr>
          <w:p w:rsidR="0049365C" w:rsidRPr="00902E8A" w:rsidRDefault="0049365C" w:rsidP="0049365C">
            <w:pPr>
              <w:pStyle w:val="Header"/>
              <w:numPr>
                <w:ilvl w:val="0"/>
                <w:numId w:val="26"/>
              </w:numPr>
              <w:tabs>
                <w:tab w:val="clear" w:pos="4320"/>
                <w:tab w:val="clear" w:pos="8640"/>
              </w:tabs>
              <w:ind w:left="270" w:hanging="180"/>
              <w:rPr>
                <w:rFonts w:ascii="Arial" w:hAnsi="Arial" w:cs="Arial"/>
                <w:b/>
                <w:sz w:val="20"/>
              </w:rPr>
            </w:pPr>
            <w:r w:rsidRPr="00902E8A">
              <w:rPr>
                <w:rFonts w:ascii="Arial" w:hAnsi="Arial" w:cs="Arial"/>
                <w:b/>
                <w:sz w:val="20"/>
              </w:rPr>
              <w:t>APORS High Risk Case Management: Includes all service components of case management, emphasizing compliance with the recommendations regarding the high-risk conditions(s), and MUST be performed by the RN case manager.</w:t>
            </w:r>
          </w:p>
        </w:tc>
      </w:tr>
      <w:tr w:rsidR="007F62B2" w:rsidRPr="00861726" w:rsidTr="00D91EF9">
        <w:trPr>
          <w:cantSplit/>
        </w:trPr>
        <w:tc>
          <w:tcPr>
            <w:tcW w:w="15192" w:type="dxa"/>
            <w:gridSpan w:val="7"/>
            <w:tcBorders>
              <w:bottom w:val="single" w:sz="4" w:space="0" w:color="auto"/>
            </w:tcBorders>
            <w:shd w:val="pct20" w:color="auto" w:fill="auto"/>
          </w:tcPr>
          <w:p w:rsidR="007F62B2" w:rsidRPr="00861726" w:rsidRDefault="007F62B2">
            <w:pPr>
              <w:pStyle w:val="Header"/>
              <w:tabs>
                <w:tab w:val="clear" w:pos="4320"/>
                <w:tab w:val="clear" w:pos="8640"/>
              </w:tabs>
              <w:rPr>
                <w:rFonts w:ascii="Arial" w:hAnsi="Arial" w:cs="Arial"/>
                <w:sz w:val="20"/>
              </w:rPr>
            </w:pPr>
            <w:r w:rsidRPr="00861726">
              <w:rPr>
                <w:rFonts w:ascii="Arial" w:hAnsi="Arial" w:cs="Arial"/>
                <w:sz w:val="20"/>
              </w:rPr>
              <w:t>630.20E monitoring.  At least annually, appropriate professional health personnel of the Division and its consultants shall review each project for appropriateness of services and quality of care furnished to recipients in accordance with the project plan</w:t>
            </w:r>
          </w:p>
        </w:tc>
      </w:tr>
      <w:tr w:rsidR="0049365C" w:rsidRPr="00861726" w:rsidTr="0049365C">
        <w:trPr>
          <w:trHeight w:val="1815"/>
        </w:trPr>
        <w:tc>
          <w:tcPr>
            <w:tcW w:w="4903" w:type="dxa"/>
            <w:tcBorders>
              <w:bottom w:val="nil"/>
            </w:tcBorders>
          </w:tcPr>
          <w:p w:rsidR="0049365C" w:rsidRPr="00861726" w:rsidRDefault="0049365C" w:rsidP="00514E79">
            <w:pPr>
              <w:pStyle w:val="Header"/>
              <w:numPr>
                <w:ilvl w:val="0"/>
                <w:numId w:val="6"/>
              </w:numPr>
              <w:tabs>
                <w:tab w:val="clear" w:pos="4320"/>
                <w:tab w:val="clear" w:pos="8640"/>
              </w:tabs>
              <w:rPr>
                <w:rFonts w:ascii="Arial" w:hAnsi="Arial" w:cs="Arial"/>
              </w:rPr>
            </w:pPr>
            <w:r w:rsidRPr="00861726">
              <w:rPr>
                <w:rFonts w:ascii="Arial" w:hAnsi="Arial" w:cs="Arial"/>
                <w:sz w:val="22"/>
              </w:rPr>
              <w:t>Eligibility</w:t>
            </w:r>
          </w:p>
          <w:p w:rsidR="0049365C" w:rsidRPr="00861726" w:rsidRDefault="0049365C" w:rsidP="00514E79">
            <w:pPr>
              <w:pStyle w:val="Header"/>
              <w:tabs>
                <w:tab w:val="clear" w:pos="4320"/>
                <w:tab w:val="clear" w:pos="8640"/>
              </w:tabs>
              <w:ind w:left="360"/>
              <w:rPr>
                <w:rFonts w:ascii="Arial" w:hAnsi="Arial" w:cs="Arial"/>
              </w:rPr>
            </w:pPr>
            <w:r w:rsidRPr="00861726">
              <w:rPr>
                <w:rFonts w:ascii="Arial" w:hAnsi="Arial" w:cs="Arial"/>
                <w:sz w:val="22"/>
              </w:rPr>
              <w:t>High Risk Case Management eligibility is determined by:</w:t>
            </w:r>
          </w:p>
          <w:p w:rsidR="0049365C" w:rsidRPr="00861726" w:rsidRDefault="0049365C" w:rsidP="00514E79">
            <w:pPr>
              <w:pStyle w:val="Header"/>
              <w:numPr>
                <w:ilvl w:val="1"/>
                <w:numId w:val="6"/>
              </w:numPr>
              <w:tabs>
                <w:tab w:val="clear" w:pos="4320"/>
                <w:tab w:val="clear" w:pos="8640"/>
              </w:tabs>
              <w:rPr>
                <w:rFonts w:ascii="Arial" w:hAnsi="Arial" w:cs="Arial"/>
              </w:rPr>
            </w:pPr>
            <w:r w:rsidRPr="00861726">
              <w:rPr>
                <w:rFonts w:ascii="Arial" w:hAnsi="Arial" w:cs="Arial"/>
                <w:sz w:val="22"/>
              </w:rPr>
              <w:t>when identified through the Adverse Pregnancy Outcome Reporting System</w:t>
            </w:r>
          </w:p>
          <w:p w:rsidR="0049365C" w:rsidRPr="00861726" w:rsidRDefault="0049365C" w:rsidP="00514E79">
            <w:pPr>
              <w:pStyle w:val="Header"/>
              <w:numPr>
                <w:ilvl w:val="1"/>
                <w:numId w:val="6"/>
              </w:numPr>
              <w:tabs>
                <w:tab w:val="clear" w:pos="4320"/>
                <w:tab w:val="clear" w:pos="8640"/>
              </w:tabs>
              <w:rPr>
                <w:rFonts w:ascii="Arial" w:hAnsi="Arial" w:cs="Arial"/>
              </w:rPr>
            </w:pPr>
            <w:r w:rsidRPr="00861726">
              <w:rPr>
                <w:rFonts w:ascii="Arial" w:hAnsi="Arial" w:cs="Arial"/>
                <w:sz w:val="22"/>
              </w:rPr>
              <w:t>or by agency defined conditions</w:t>
            </w:r>
          </w:p>
          <w:p w:rsidR="0049365C" w:rsidRPr="00861726" w:rsidRDefault="0049365C" w:rsidP="00514E79">
            <w:pPr>
              <w:pStyle w:val="Header"/>
              <w:numPr>
                <w:ilvl w:val="1"/>
                <w:numId w:val="6"/>
              </w:numPr>
              <w:tabs>
                <w:tab w:val="clear" w:pos="4320"/>
                <w:tab w:val="clear" w:pos="8640"/>
              </w:tabs>
              <w:rPr>
                <w:rFonts w:ascii="Arial" w:hAnsi="Arial" w:cs="Arial"/>
              </w:rPr>
            </w:pPr>
            <w:r w:rsidRPr="00861726">
              <w:rPr>
                <w:rFonts w:ascii="Arial" w:hAnsi="Arial" w:cs="Arial"/>
                <w:sz w:val="22"/>
              </w:rPr>
              <w:t>Meets medical criteria without infant discharge referral/record (HRIF)</w:t>
            </w:r>
          </w:p>
          <w:p w:rsidR="0049365C" w:rsidRDefault="0049365C" w:rsidP="0049365C">
            <w:pPr>
              <w:pStyle w:val="Header"/>
              <w:numPr>
                <w:ilvl w:val="1"/>
                <w:numId w:val="6"/>
              </w:numPr>
              <w:tabs>
                <w:tab w:val="clear" w:pos="4320"/>
                <w:tab w:val="clear" w:pos="8640"/>
              </w:tabs>
              <w:rPr>
                <w:rFonts w:ascii="Arial" w:hAnsi="Arial" w:cs="Arial"/>
              </w:rPr>
            </w:pPr>
            <w:r w:rsidRPr="00861726">
              <w:rPr>
                <w:rFonts w:ascii="Arial" w:hAnsi="Arial" w:cs="Arial"/>
                <w:sz w:val="22"/>
              </w:rPr>
              <w:t>IDPH Electronic referral system consistently monitored appropriately.</w:t>
            </w:r>
          </w:p>
          <w:p w:rsidR="0049365C" w:rsidRPr="0049365C" w:rsidRDefault="0049365C" w:rsidP="0049365C">
            <w:pPr>
              <w:pStyle w:val="Header"/>
              <w:tabs>
                <w:tab w:val="clear" w:pos="4320"/>
                <w:tab w:val="clear" w:pos="8640"/>
              </w:tabs>
              <w:ind w:left="720"/>
              <w:rPr>
                <w:rFonts w:ascii="Arial" w:hAnsi="Arial" w:cs="Arial"/>
              </w:rPr>
            </w:pPr>
          </w:p>
        </w:tc>
        <w:tc>
          <w:tcPr>
            <w:tcW w:w="1628" w:type="dxa"/>
            <w:tcBorders>
              <w:bottom w:val="nil"/>
            </w:tcBorders>
          </w:tcPr>
          <w:p w:rsidR="0049365C" w:rsidRPr="00861726" w:rsidRDefault="0049365C" w:rsidP="00514E79">
            <w:pPr>
              <w:pStyle w:val="Header"/>
              <w:tabs>
                <w:tab w:val="clear" w:pos="4320"/>
                <w:tab w:val="clear" w:pos="8640"/>
              </w:tabs>
              <w:rPr>
                <w:rFonts w:ascii="Arial" w:hAnsi="Arial" w:cs="Arial"/>
                <w:sz w:val="20"/>
                <w:szCs w:val="20"/>
              </w:rPr>
            </w:pPr>
            <w:r w:rsidRPr="00861726">
              <w:rPr>
                <w:rFonts w:ascii="Arial" w:hAnsi="Arial" w:cs="Arial"/>
                <w:sz w:val="20"/>
                <w:szCs w:val="20"/>
              </w:rPr>
              <w:t>Code:</w:t>
            </w:r>
          </w:p>
          <w:p w:rsidR="0049365C" w:rsidRPr="00861726" w:rsidRDefault="0049365C" w:rsidP="00514E79">
            <w:pPr>
              <w:pStyle w:val="Header"/>
              <w:tabs>
                <w:tab w:val="clear" w:pos="4320"/>
                <w:tab w:val="clear" w:pos="8640"/>
              </w:tabs>
              <w:rPr>
                <w:rFonts w:ascii="Arial" w:hAnsi="Arial" w:cs="Arial"/>
                <w:sz w:val="20"/>
                <w:szCs w:val="20"/>
              </w:rPr>
            </w:pPr>
            <w:r w:rsidRPr="00861726">
              <w:rPr>
                <w:rFonts w:ascii="Arial" w:hAnsi="Arial" w:cs="Arial"/>
                <w:sz w:val="20"/>
                <w:szCs w:val="20"/>
              </w:rPr>
              <w:t>630.220e7</w:t>
            </w:r>
          </w:p>
          <w:p w:rsidR="0049365C" w:rsidRPr="00861726" w:rsidRDefault="0049365C" w:rsidP="00514E79">
            <w:pPr>
              <w:pStyle w:val="Header"/>
              <w:tabs>
                <w:tab w:val="clear" w:pos="4320"/>
                <w:tab w:val="clear" w:pos="8640"/>
              </w:tabs>
              <w:rPr>
                <w:rFonts w:ascii="Arial" w:hAnsi="Arial" w:cs="Arial"/>
                <w:sz w:val="20"/>
                <w:szCs w:val="20"/>
              </w:rPr>
            </w:pPr>
          </w:p>
          <w:p w:rsidR="0049365C" w:rsidRPr="00861726" w:rsidRDefault="0049365C" w:rsidP="00514E79">
            <w:pPr>
              <w:pStyle w:val="Header"/>
              <w:tabs>
                <w:tab w:val="clear" w:pos="4320"/>
                <w:tab w:val="clear" w:pos="8640"/>
              </w:tabs>
              <w:rPr>
                <w:rFonts w:ascii="Arial" w:hAnsi="Arial" w:cs="Arial"/>
                <w:sz w:val="20"/>
                <w:szCs w:val="20"/>
              </w:rPr>
            </w:pPr>
            <w:r w:rsidRPr="00861726">
              <w:rPr>
                <w:rFonts w:ascii="Arial" w:hAnsi="Arial" w:cs="Arial"/>
                <w:sz w:val="20"/>
                <w:szCs w:val="20"/>
              </w:rPr>
              <w:t>Contract</w:t>
            </w:r>
          </w:p>
        </w:tc>
        <w:tc>
          <w:tcPr>
            <w:tcW w:w="1796" w:type="dxa"/>
            <w:tcBorders>
              <w:bottom w:val="nil"/>
            </w:tcBorders>
          </w:tcPr>
          <w:p w:rsidR="0049365C" w:rsidRDefault="0049365C" w:rsidP="00514E79">
            <w:pPr>
              <w:pStyle w:val="Header"/>
              <w:tabs>
                <w:tab w:val="clear" w:pos="4320"/>
                <w:tab w:val="clear" w:pos="8640"/>
              </w:tabs>
              <w:rPr>
                <w:rFonts w:ascii="Arial" w:hAnsi="Arial" w:cs="Arial"/>
                <w:sz w:val="20"/>
                <w:szCs w:val="20"/>
              </w:rPr>
            </w:pPr>
            <w:r w:rsidRPr="00861726">
              <w:rPr>
                <w:rFonts w:ascii="Arial" w:hAnsi="Arial" w:cs="Arial"/>
                <w:sz w:val="20"/>
                <w:szCs w:val="20"/>
              </w:rPr>
              <w:t xml:space="preserve">Policy &amp; Procedures </w:t>
            </w:r>
          </w:p>
          <w:p w:rsidR="0049365C" w:rsidRDefault="0049365C" w:rsidP="00514E79">
            <w:pPr>
              <w:pStyle w:val="Header"/>
              <w:tabs>
                <w:tab w:val="clear" w:pos="4320"/>
                <w:tab w:val="clear" w:pos="8640"/>
              </w:tabs>
              <w:rPr>
                <w:rFonts w:ascii="Arial" w:hAnsi="Arial" w:cs="Arial"/>
                <w:sz w:val="20"/>
                <w:szCs w:val="20"/>
              </w:rPr>
            </w:pPr>
          </w:p>
          <w:p w:rsidR="0049365C" w:rsidRDefault="0049365C" w:rsidP="00514E79">
            <w:pPr>
              <w:pStyle w:val="Header"/>
              <w:tabs>
                <w:tab w:val="clear" w:pos="4320"/>
                <w:tab w:val="clear" w:pos="8640"/>
              </w:tabs>
              <w:rPr>
                <w:rFonts w:ascii="Arial" w:hAnsi="Arial" w:cs="Arial"/>
                <w:sz w:val="20"/>
                <w:szCs w:val="20"/>
              </w:rPr>
            </w:pPr>
            <w:r w:rsidRPr="00861726">
              <w:rPr>
                <w:rFonts w:ascii="Arial" w:hAnsi="Arial" w:cs="Arial"/>
                <w:sz w:val="20"/>
                <w:szCs w:val="20"/>
              </w:rPr>
              <w:t xml:space="preserve">Cornerstone </w:t>
            </w:r>
          </w:p>
          <w:p w:rsidR="0049365C" w:rsidRDefault="0049365C" w:rsidP="00514E79">
            <w:pPr>
              <w:pStyle w:val="Header"/>
              <w:tabs>
                <w:tab w:val="clear" w:pos="4320"/>
                <w:tab w:val="clear" w:pos="8640"/>
              </w:tabs>
              <w:rPr>
                <w:rFonts w:ascii="Arial" w:hAnsi="Arial" w:cs="Arial"/>
                <w:sz w:val="20"/>
                <w:szCs w:val="20"/>
              </w:rPr>
            </w:pPr>
            <w:r w:rsidRPr="00861726">
              <w:rPr>
                <w:rFonts w:ascii="Arial" w:hAnsi="Arial" w:cs="Arial"/>
                <w:sz w:val="20"/>
                <w:szCs w:val="20"/>
              </w:rPr>
              <w:t xml:space="preserve">Observation </w:t>
            </w:r>
          </w:p>
          <w:p w:rsidR="0049365C" w:rsidRDefault="0049365C" w:rsidP="00514E79">
            <w:pPr>
              <w:pStyle w:val="Header"/>
              <w:tabs>
                <w:tab w:val="clear" w:pos="4320"/>
                <w:tab w:val="clear" w:pos="8640"/>
              </w:tabs>
              <w:rPr>
                <w:rFonts w:ascii="Arial" w:hAnsi="Arial" w:cs="Arial"/>
                <w:sz w:val="20"/>
                <w:szCs w:val="20"/>
              </w:rPr>
            </w:pPr>
          </w:p>
          <w:p w:rsidR="0049365C" w:rsidRDefault="0049365C" w:rsidP="00514E79">
            <w:pPr>
              <w:pStyle w:val="Header"/>
              <w:tabs>
                <w:tab w:val="clear" w:pos="4320"/>
                <w:tab w:val="clear" w:pos="8640"/>
              </w:tabs>
              <w:rPr>
                <w:rFonts w:ascii="Arial" w:hAnsi="Arial" w:cs="Arial"/>
                <w:sz w:val="20"/>
                <w:szCs w:val="20"/>
              </w:rPr>
            </w:pPr>
            <w:r w:rsidRPr="00861726">
              <w:rPr>
                <w:rFonts w:ascii="Arial" w:hAnsi="Arial" w:cs="Arial"/>
                <w:sz w:val="20"/>
                <w:szCs w:val="20"/>
              </w:rPr>
              <w:t xml:space="preserve">Interview with assigned CM </w:t>
            </w:r>
          </w:p>
          <w:p w:rsidR="0049365C" w:rsidRDefault="0049365C" w:rsidP="00514E79">
            <w:pPr>
              <w:pStyle w:val="Header"/>
              <w:tabs>
                <w:tab w:val="clear" w:pos="4320"/>
                <w:tab w:val="clear" w:pos="8640"/>
              </w:tabs>
              <w:rPr>
                <w:rFonts w:ascii="Arial" w:hAnsi="Arial" w:cs="Arial"/>
                <w:sz w:val="20"/>
                <w:szCs w:val="20"/>
              </w:rPr>
            </w:pPr>
            <w:r w:rsidRPr="00861726">
              <w:rPr>
                <w:rFonts w:ascii="Arial" w:hAnsi="Arial" w:cs="Arial"/>
                <w:sz w:val="20"/>
                <w:szCs w:val="20"/>
              </w:rPr>
              <w:t xml:space="preserve">HRIF Manual </w:t>
            </w:r>
          </w:p>
          <w:p w:rsidR="0049365C" w:rsidRDefault="0049365C" w:rsidP="00514E79">
            <w:pPr>
              <w:pStyle w:val="Header"/>
              <w:tabs>
                <w:tab w:val="clear" w:pos="4320"/>
                <w:tab w:val="clear" w:pos="8640"/>
              </w:tabs>
              <w:rPr>
                <w:rFonts w:ascii="Arial" w:hAnsi="Arial" w:cs="Arial"/>
                <w:sz w:val="20"/>
                <w:szCs w:val="20"/>
              </w:rPr>
            </w:pPr>
          </w:p>
          <w:p w:rsidR="0049365C" w:rsidRPr="00861726" w:rsidRDefault="0049365C" w:rsidP="00514E79">
            <w:pPr>
              <w:pStyle w:val="Header"/>
              <w:tabs>
                <w:tab w:val="clear" w:pos="4320"/>
                <w:tab w:val="clear" w:pos="8640"/>
              </w:tabs>
              <w:rPr>
                <w:rFonts w:ascii="Arial" w:hAnsi="Arial" w:cs="Arial"/>
                <w:sz w:val="20"/>
                <w:szCs w:val="20"/>
              </w:rPr>
            </w:pPr>
            <w:r w:rsidRPr="00861726">
              <w:rPr>
                <w:rFonts w:ascii="Arial" w:hAnsi="Arial" w:cs="Arial"/>
                <w:sz w:val="20"/>
                <w:szCs w:val="20"/>
              </w:rPr>
              <w:t>PA15 Screens</w:t>
            </w:r>
          </w:p>
        </w:tc>
        <w:tc>
          <w:tcPr>
            <w:tcW w:w="689" w:type="dxa"/>
            <w:tcBorders>
              <w:top w:val="nil"/>
              <w:bottom w:val="nil"/>
            </w:tcBorders>
          </w:tcPr>
          <w:p w:rsidR="0049365C" w:rsidRPr="00861726" w:rsidRDefault="0049365C" w:rsidP="005C2096">
            <w:pPr>
              <w:pStyle w:val="Header"/>
              <w:tabs>
                <w:tab w:val="clear" w:pos="4320"/>
                <w:tab w:val="clear" w:pos="8640"/>
              </w:tabs>
              <w:jc w:val="center"/>
              <w:rPr>
                <w:rFonts w:ascii="Arial" w:hAnsi="Arial" w:cs="Arial"/>
                <w:sz w:val="22"/>
                <w:szCs w:val="22"/>
              </w:rPr>
            </w:pPr>
          </w:p>
        </w:tc>
        <w:tc>
          <w:tcPr>
            <w:tcW w:w="746" w:type="dxa"/>
            <w:tcBorders>
              <w:bottom w:val="nil"/>
            </w:tcBorders>
          </w:tcPr>
          <w:p w:rsidR="0049365C" w:rsidRPr="00861726" w:rsidRDefault="0049365C" w:rsidP="005C2096">
            <w:pPr>
              <w:pStyle w:val="Header"/>
              <w:tabs>
                <w:tab w:val="clear" w:pos="4320"/>
                <w:tab w:val="clear" w:pos="8640"/>
              </w:tabs>
              <w:jc w:val="center"/>
              <w:rPr>
                <w:rFonts w:ascii="Arial" w:hAnsi="Arial" w:cs="Arial"/>
                <w:sz w:val="22"/>
                <w:szCs w:val="22"/>
              </w:rPr>
            </w:pPr>
          </w:p>
        </w:tc>
        <w:tc>
          <w:tcPr>
            <w:tcW w:w="595" w:type="dxa"/>
            <w:tcBorders>
              <w:bottom w:val="nil"/>
            </w:tcBorders>
          </w:tcPr>
          <w:p w:rsidR="0049365C" w:rsidRPr="00861726" w:rsidRDefault="0049365C" w:rsidP="005C2096">
            <w:pPr>
              <w:pStyle w:val="Header"/>
              <w:tabs>
                <w:tab w:val="clear" w:pos="4320"/>
                <w:tab w:val="clear" w:pos="8640"/>
              </w:tabs>
              <w:jc w:val="center"/>
              <w:rPr>
                <w:rFonts w:ascii="Arial" w:hAnsi="Arial" w:cs="Arial"/>
                <w:sz w:val="22"/>
                <w:szCs w:val="22"/>
              </w:rPr>
            </w:pPr>
          </w:p>
        </w:tc>
        <w:tc>
          <w:tcPr>
            <w:tcW w:w="4835" w:type="dxa"/>
            <w:tcBorders>
              <w:bottom w:val="nil"/>
            </w:tcBorders>
          </w:tcPr>
          <w:p w:rsidR="0049365C" w:rsidRPr="00861726" w:rsidRDefault="0049365C">
            <w:pPr>
              <w:pStyle w:val="Header"/>
              <w:tabs>
                <w:tab w:val="clear" w:pos="4320"/>
                <w:tab w:val="clear" w:pos="8640"/>
              </w:tabs>
              <w:rPr>
                <w:rFonts w:ascii="Arial" w:hAnsi="Arial" w:cs="Arial"/>
                <w:sz w:val="22"/>
                <w:szCs w:val="22"/>
              </w:rPr>
            </w:pPr>
          </w:p>
        </w:tc>
      </w:tr>
      <w:tr w:rsidR="0049365C" w:rsidRPr="00861726" w:rsidTr="0049365C">
        <w:trPr>
          <w:trHeight w:val="4147"/>
        </w:trPr>
        <w:tc>
          <w:tcPr>
            <w:tcW w:w="4903" w:type="dxa"/>
            <w:tcBorders>
              <w:top w:val="nil"/>
              <w:bottom w:val="single" w:sz="4" w:space="0" w:color="auto"/>
            </w:tcBorders>
          </w:tcPr>
          <w:p w:rsidR="0049365C" w:rsidRDefault="0049365C" w:rsidP="0049365C">
            <w:pPr>
              <w:pStyle w:val="Header"/>
              <w:numPr>
                <w:ilvl w:val="0"/>
                <w:numId w:val="6"/>
              </w:numPr>
              <w:tabs>
                <w:tab w:val="clear" w:pos="4320"/>
                <w:tab w:val="clear" w:pos="8640"/>
              </w:tabs>
              <w:rPr>
                <w:rFonts w:ascii="Arial" w:hAnsi="Arial" w:cs="Arial"/>
                <w:sz w:val="22"/>
              </w:rPr>
            </w:pPr>
            <w:r>
              <w:rPr>
                <w:rFonts w:ascii="Arial" w:hAnsi="Arial" w:cs="Arial"/>
                <w:sz w:val="22"/>
              </w:rPr>
              <w:t>Direct service staff for the APORS Program must be a Registered Nurse; proof of current license</w:t>
            </w:r>
          </w:p>
        </w:tc>
        <w:tc>
          <w:tcPr>
            <w:tcW w:w="1628" w:type="dxa"/>
            <w:tcBorders>
              <w:top w:val="nil"/>
              <w:bottom w:val="single" w:sz="4" w:space="0" w:color="auto"/>
            </w:tcBorders>
          </w:tcPr>
          <w:p w:rsidR="0049365C" w:rsidRPr="00861726" w:rsidRDefault="0049365C">
            <w:pPr>
              <w:pStyle w:val="Header"/>
              <w:tabs>
                <w:tab w:val="clear" w:pos="4320"/>
                <w:tab w:val="clear" w:pos="8640"/>
              </w:tabs>
              <w:rPr>
                <w:rFonts w:ascii="Arial" w:hAnsi="Arial" w:cs="Arial"/>
                <w:sz w:val="20"/>
                <w:szCs w:val="20"/>
              </w:rPr>
            </w:pPr>
          </w:p>
        </w:tc>
        <w:tc>
          <w:tcPr>
            <w:tcW w:w="1796" w:type="dxa"/>
            <w:tcBorders>
              <w:top w:val="nil"/>
              <w:bottom w:val="single" w:sz="4" w:space="0" w:color="auto"/>
            </w:tcBorders>
          </w:tcPr>
          <w:p w:rsidR="0049365C" w:rsidRPr="00861726" w:rsidRDefault="0049365C">
            <w:pPr>
              <w:pStyle w:val="Header"/>
              <w:tabs>
                <w:tab w:val="clear" w:pos="4320"/>
                <w:tab w:val="clear" w:pos="8640"/>
              </w:tabs>
              <w:rPr>
                <w:rFonts w:ascii="Arial" w:hAnsi="Arial" w:cs="Arial"/>
                <w:sz w:val="20"/>
                <w:szCs w:val="20"/>
              </w:rPr>
            </w:pPr>
          </w:p>
        </w:tc>
        <w:tc>
          <w:tcPr>
            <w:tcW w:w="689" w:type="dxa"/>
            <w:tcBorders>
              <w:top w:val="nil"/>
              <w:bottom w:val="single" w:sz="4" w:space="0" w:color="auto"/>
            </w:tcBorders>
          </w:tcPr>
          <w:p w:rsidR="0049365C" w:rsidRPr="00861726" w:rsidRDefault="0049365C" w:rsidP="005C2096">
            <w:pPr>
              <w:pStyle w:val="Header"/>
              <w:tabs>
                <w:tab w:val="clear" w:pos="4320"/>
                <w:tab w:val="clear" w:pos="8640"/>
              </w:tabs>
              <w:jc w:val="center"/>
              <w:rPr>
                <w:rFonts w:ascii="Arial" w:hAnsi="Arial" w:cs="Arial"/>
                <w:sz w:val="22"/>
                <w:szCs w:val="22"/>
              </w:rPr>
            </w:pPr>
          </w:p>
        </w:tc>
        <w:tc>
          <w:tcPr>
            <w:tcW w:w="746" w:type="dxa"/>
            <w:tcBorders>
              <w:top w:val="nil"/>
              <w:bottom w:val="single" w:sz="4" w:space="0" w:color="auto"/>
            </w:tcBorders>
          </w:tcPr>
          <w:p w:rsidR="0049365C" w:rsidRPr="00861726" w:rsidRDefault="0049365C" w:rsidP="005C2096">
            <w:pPr>
              <w:pStyle w:val="Header"/>
              <w:tabs>
                <w:tab w:val="clear" w:pos="4320"/>
                <w:tab w:val="clear" w:pos="8640"/>
              </w:tabs>
              <w:jc w:val="center"/>
              <w:rPr>
                <w:rFonts w:ascii="Arial" w:hAnsi="Arial" w:cs="Arial"/>
                <w:sz w:val="22"/>
                <w:szCs w:val="22"/>
              </w:rPr>
            </w:pPr>
          </w:p>
        </w:tc>
        <w:tc>
          <w:tcPr>
            <w:tcW w:w="595" w:type="dxa"/>
            <w:tcBorders>
              <w:top w:val="nil"/>
              <w:bottom w:val="single" w:sz="4" w:space="0" w:color="auto"/>
            </w:tcBorders>
          </w:tcPr>
          <w:p w:rsidR="0049365C" w:rsidRPr="00861726" w:rsidRDefault="0049365C" w:rsidP="005C2096">
            <w:pPr>
              <w:pStyle w:val="Header"/>
              <w:tabs>
                <w:tab w:val="clear" w:pos="4320"/>
                <w:tab w:val="clear" w:pos="8640"/>
              </w:tabs>
              <w:jc w:val="center"/>
              <w:rPr>
                <w:rFonts w:ascii="Arial" w:hAnsi="Arial" w:cs="Arial"/>
                <w:sz w:val="22"/>
                <w:szCs w:val="22"/>
              </w:rPr>
            </w:pPr>
          </w:p>
        </w:tc>
        <w:tc>
          <w:tcPr>
            <w:tcW w:w="4835" w:type="dxa"/>
            <w:tcBorders>
              <w:top w:val="nil"/>
              <w:bottom w:val="single" w:sz="4" w:space="0" w:color="auto"/>
            </w:tcBorders>
          </w:tcPr>
          <w:p w:rsidR="0049365C" w:rsidRPr="00861726" w:rsidRDefault="0049365C">
            <w:pPr>
              <w:pStyle w:val="Header"/>
              <w:tabs>
                <w:tab w:val="clear" w:pos="4320"/>
                <w:tab w:val="clear" w:pos="8640"/>
              </w:tabs>
              <w:rPr>
                <w:rFonts w:ascii="Arial" w:hAnsi="Arial" w:cs="Arial"/>
                <w:sz w:val="22"/>
                <w:szCs w:val="22"/>
              </w:rPr>
            </w:pPr>
          </w:p>
        </w:tc>
      </w:tr>
      <w:tr w:rsidR="0049365C" w:rsidRPr="00861726" w:rsidTr="00902E8A">
        <w:trPr>
          <w:trHeight w:val="339"/>
        </w:trPr>
        <w:tc>
          <w:tcPr>
            <w:tcW w:w="15192" w:type="dxa"/>
            <w:gridSpan w:val="7"/>
            <w:tcBorders>
              <w:top w:val="single" w:sz="4" w:space="0" w:color="auto"/>
              <w:bottom w:val="nil"/>
            </w:tcBorders>
            <w:shd w:val="clear" w:color="auto" w:fill="D9D9D9" w:themeFill="background1" w:themeFillShade="D9"/>
            <w:vAlign w:val="center"/>
          </w:tcPr>
          <w:p w:rsidR="0049365C" w:rsidRPr="00902E8A" w:rsidRDefault="0049365C" w:rsidP="00902E8A">
            <w:pPr>
              <w:pStyle w:val="Header"/>
              <w:numPr>
                <w:ilvl w:val="0"/>
                <w:numId w:val="26"/>
              </w:numPr>
              <w:tabs>
                <w:tab w:val="clear" w:pos="4320"/>
                <w:tab w:val="clear" w:pos="8640"/>
                <w:tab w:val="left" w:pos="360"/>
              </w:tabs>
              <w:ind w:left="360" w:hanging="180"/>
              <w:rPr>
                <w:rFonts w:ascii="Arial" w:hAnsi="Arial" w:cs="Arial"/>
                <w:b/>
                <w:sz w:val="22"/>
                <w:szCs w:val="22"/>
              </w:rPr>
            </w:pPr>
            <w:r w:rsidRPr="00902E8A">
              <w:rPr>
                <w:rFonts w:ascii="Arial" w:hAnsi="Arial" w:cs="Arial"/>
                <w:b/>
                <w:sz w:val="22"/>
                <w:szCs w:val="22"/>
              </w:rPr>
              <w:lastRenderedPageBreak/>
              <w:t>Clinical Record: The particpant</w:t>
            </w:r>
            <w:r w:rsidR="00902E8A">
              <w:rPr>
                <w:rFonts w:ascii="Arial" w:hAnsi="Arial" w:cs="Arial"/>
                <w:b/>
                <w:sz w:val="22"/>
                <w:szCs w:val="22"/>
              </w:rPr>
              <w:t>’</w:t>
            </w:r>
            <w:r w:rsidRPr="00902E8A">
              <w:rPr>
                <w:rFonts w:ascii="Arial" w:hAnsi="Arial" w:cs="Arial"/>
                <w:b/>
                <w:sz w:val="22"/>
                <w:szCs w:val="22"/>
              </w:rPr>
              <w:t>s clinical record shall contain, but is not limited to:</w:t>
            </w:r>
          </w:p>
        </w:tc>
      </w:tr>
      <w:tr w:rsidR="00902E8A" w:rsidRPr="00861726" w:rsidTr="00876EAB">
        <w:trPr>
          <w:trHeight w:val="1815"/>
        </w:trPr>
        <w:tc>
          <w:tcPr>
            <w:tcW w:w="4903" w:type="dxa"/>
            <w:tcBorders>
              <w:bottom w:val="nil"/>
            </w:tcBorders>
          </w:tcPr>
          <w:p w:rsidR="00902E8A" w:rsidRPr="00861726" w:rsidRDefault="00902E8A">
            <w:pPr>
              <w:pStyle w:val="Header"/>
              <w:tabs>
                <w:tab w:val="clear" w:pos="4320"/>
                <w:tab w:val="clear" w:pos="8640"/>
              </w:tabs>
              <w:rPr>
                <w:rFonts w:ascii="Arial" w:hAnsi="Arial" w:cs="Arial"/>
              </w:rPr>
            </w:pPr>
            <w:r w:rsidRPr="00861726">
              <w:rPr>
                <w:rFonts w:ascii="Arial" w:hAnsi="Arial" w:cs="Arial"/>
                <w:sz w:val="22"/>
              </w:rPr>
              <w:t>General Case management Activities</w:t>
            </w:r>
          </w:p>
          <w:p w:rsidR="00902E8A" w:rsidRPr="00861726" w:rsidRDefault="00902E8A">
            <w:pPr>
              <w:pStyle w:val="Header"/>
              <w:numPr>
                <w:ilvl w:val="0"/>
                <w:numId w:val="2"/>
              </w:numPr>
              <w:tabs>
                <w:tab w:val="clear" w:pos="4320"/>
                <w:tab w:val="clear" w:pos="8640"/>
              </w:tabs>
              <w:rPr>
                <w:rFonts w:ascii="Arial" w:hAnsi="Arial" w:cs="Arial"/>
              </w:rPr>
            </w:pPr>
            <w:r w:rsidRPr="00861726">
              <w:rPr>
                <w:rFonts w:ascii="Arial" w:hAnsi="Arial" w:cs="Arial"/>
                <w:sz w:val="22"/>
              </w:rPr>
              <w:t>Documentation of:</w:t>
            </w:r>
          </w:p>
          <w:p w:rsidR="00902E8A" w:rsidRPr="00861726" w:rsidRDefault="00902E8A" w:rsidP="0080095B">
            <w:pPr>
              <w:pStyle w:val="Header"/>
              <w:numPr>
                <w:ilvl w:val="1"/>
                <w:numId w:val="2"/>
              </w:numPr>
              <w:tabs>
                <w:tab w:val="clear" w:pos="4320"/>
                <w:tab w:val="clear" w:pos="8640"/>
              </w:tabs>
              <w:rPr>
                <w:rFonts w:ascii="Arial" w:hAnsi="Arial" w:cs="Arial"/>
              </w:rPr>
            </w:pPr>
            <w:r w:rsidRPr="00861726">
              <w:rPr>
                <w:rFonts w:ascii="Arial" w:hAnsi="Arial" w:cs="Arial"/>
                <w:sz w:val="22"/>
              </w:rPr>
              <w:t>Missed appointments and attempts to follow-up on missed appointments of those participants the case manager or physician have identified as non-compliant.</w:t>
            </w:r>
          </w:p>
        </w:tc>
        <w:tc>
          <w:tcPr>
            <w:tcW w:w="1628" w:type="dxa"/>
            <w:vMerge w:val="restart"/>
          </w:tcPr>
          <w:p w:rsidR="00902E8A" w:rsidRPr="00861726" w:rsidRDefault="00902E8A">
            <w:pPr>
              <w:pStyle w:val="Header"/>
              <w:tabs>
                <w:tab w:val="clear" w:pos="4320"/>
                <w:tab w:val="clear" w:pos="8640"/>
              </w:tabs>
              <w:rPr>
                <w:rFonts w:ascii="Arial" w:hAnsi="Arial" w:cs="Arial"/>
                <w:sz w:val="20"/>
                <w:szCs w:val="20"/>
              </w:rPr>
            </w:pPr>
            <w:r w:rsidRPr="00861726">
              <w:rPr>
                <w:rFonts w:ascii="Arial" w:hAnsi="Arial" w:cs="Arial"/>
                <w:sz w:val="20"/>
                <w:szCs w:val="20"/>
              </w:rPr>
              <w:t>Code:</w:t>
            </w:r>
          </w:p>
          <w:p w:rsidR="00902E8A" w:rsidRPr="00861726" w:rsidRDefault="00902E8A">
            <w:pPr>
              <w:pStyle w:val="Header"/>
              <w:tabs>
                <w:tab w:val="clear" w:pos="4320"/>
                <w:tab w:val="clear" w:pos="8640"/>
              </w:tabs>
              <w:rPr>
                <w:rFonts w:ascii="Arial" w:hAnsi="Arial" w:cs="Arial"/>
                <w:sz w:val="20"/>
                <w:szCs w:val="20"/>
              </w:rPr>
            </w:pPr>
            <w:r w:rsidRPr="00861726">
              <w:rPr>
                <w:rFonts w:ascii="Arial" w:hAnsi="Arial" w:cs="Arial"/>
                <w:sz w:val="20"/>
                <w:szCs w:val="20"/>
              </w:rPr>
              <w:t>630.220d</w:t>
            </w:r>
          </w:p>
          <w:p w:rsidR="00902E8A" w:rsidRPr="00861726" w:rsidRDefault="00902E8A">
            <w:pPr>
              <w:pStyle w:val="Header"/>
              <w:tabs>
                <w:tab w:val="clear" w:pos="4320"/>
                <w:tab w:val="clear" w:pos="8640"/>
              </w:tabs>
              <w:rPr>
                <w:rFonts w:ascii="Arial" w:hAnsi="Arial" w:cs="Arial"/>
                <w:sz w:val="20"/>
                <w:szCs w:val="20"/>
              </w:rPr>
            </w:pPr>
            <w:r w:rsidRPr="00861726">
              <w:rPr>
                <w:rFonts w:ascii="Arial" w:hAnsi="Arial" w:cs="Arial"/>
                <w:sz w:val="20"/>
                <w:szCs w:val="20"/>
              </w:rPr>
              <w:t>Cornerstone</w:t>
            </w:r>
          </w:p>
          <w:p w:rsidR="00902E8A" w:rsidRPr="00861726" w:rsidRDefault="00902E8A">
            <w:pPr>
              <w:pStyle w:val="Header"/>
              <w:tabs>
                <w:tab w:val="clear" w:pos="4320"/>
                <w:tab w:val="clear" w:pos="8640"/>
              </w:tabs>
              <w:rPr>
                <w:rFonts w:ascii="Arial" w:hAnsi="Arial" w:cs="Arial"/>
                <w:sz w:val="20"/>
                <w:szCs w:val="20"/>
              </w:rPr>
            </w:pPr>
            <w:r w:rsidRPr="00861726">
              <w:rPr>
                <w:rFonts w:ascii="Arial" w:hAnsi="Arial" w:cs="Arial"/>
                <w:sz w:val="20"/>
                <w:szCs w:val="20"/>
              </w:rPr>
              <w:t>Manual</w:t>
            </w:r>
          </w:p>
        </w:tc>
        <w:tc>
          <w:tcPr>
            <w:tcW w:w="1796" w:type="dxa"/>
            <w:vMerge w:val="restart"/>
          </w:tcPr>
          <w:p w:rsidR="00902E8A" w:rsidRPr="00861726" w:rsidRDefault="00902E8A">
            <w:pPr>
              <w:pStyle w:val="Header"/>
              <w:tabs>
                <w:tab w:val="clear" w:pos="4320"/>
                <w:tab w:val="clear" w:pos="8640"/>
              </w:tabs>
              <w:rPr>
                <w:rFonts w:ascii="Arial" w:hAnsi="Arial" w:cs="Arial"/>
                <w:sz w:val="20"/>
                <w:szCs w:val="20"/>
              </w:rPr>
            </w:pPr>
            <w:r w:rsidRPr="00861726">
              <w:rPr>
                <w:rFonts w:ascii="Arial" w:hAnsi="Arial" w:cs="Arial"/>
                <w:sz w:val="20"/>
                <w:szCs w:val="20"/>
              </w:rPr>
              <w:t>Policy/Procedure</w:t>
            </w:r>
          </w:p>
          <w:p w:rsidR="00902E8A" w:rsidRPr="00861726" w:rsidRDefault="00902E8A">
            <w:pPr>
              <w:pStyle w:val="Header"/>
              <w:tabs>
                <w:tab w:val="clear" w:pos="4320"/>
                <w:tab w:val="clear" w:pos="8640"/>
              </w:tabs>
              <w:rPr>
                <w:rFonts w:ascii="Arial" w:hAnsi="Arial" w:cs="Arial"/>
                <w:sz w:val="20"/>
                <w:szCs w:val="20"/>
              </w:rPr>
            </w:pPr>
            <w:r w:rsidRPr="00861726">
              <w:rPr>
                <w:rFonts w:ascii="Arial" w:hAnsi="Arial" w:cs="Arial"/>
                <w:sz w:val="20"/>
                <w:szCs w:val="20"/>
              </w:rPr>
              <w:t>Manual</w:t>
            </w:r>
          </w:p>
          <w:p w:rsidR="00902E8A" w:rsidRPr="00861726" w:rsidRDefault="00902E8A">
            <w:pPr>
              <w:pStyle w:val="Header"/>
              <w:tabs>
                <w:tab w:val="clear" w:pos="4320"/>
                <w:tab w:val="clear" w:pos="8640"/>
              </w:tabs>
              <w:rPr>
                <w:rFonts w:ascii="Arial" w:hAnsi="Arial" w:cs="Arial"/>
                <w:sz w:val="20"/>
                <w:szCs w:val="20"/>
              </w:rPr>
            </w:pPr>
            <w:r w:rsidRPr="00861726">
              <w:rPr>
                <w:rFonts w:ascii="Arial" w:hAnsi="Arial" w:cs="Arial"/>
                <w:sz w:val="20"/>
                <w:szCs w:val="20"/>
              </w:rPr>
              <w:t xml:space="preserve">Chart Review </w:t>
            </w:r>
          </w:p>
          <w:p w:rsidR="00902E8A" w:rsidRPr="00861726" w:rsidRDefault="00902E8A">
            <w:pPr>
              <w:pStyle w:val="Header"/>
              <w:tabs>
                <w:tab w:val="clear" w:pos="4320"/>
                <w:tab w:val="clear" w:pos="8640"/>
              </w:tabs>
              <w:rPr>
                <w:rFonts w:ascii="Arial" w:hAnsi="Arial" w:cs="Arial"/>
                <w:sz w:val="20"/>
                <w:szCs w:val="20"/>
              </w:rPr>
            </w:pPr>
            <w:r w:rsidRPr="00861726">
              <w:rPr>
                <w:rFonts w:ascii="Arial" w:hAnsi="Arial" w:cs="Arial"/>
                <w:sz w:val="20"/>
                <w:szCs w:val="20"/>
              </w:rPr>
              <w:t>All Kids Log (optional)</w:t>
            </w:r>
          </w:p>
          <w:p w:rsidR="00902E8A" w:rsidRPr="00861726" w:rsidRDefault="00902E8A">
            <w:pPr>
              <w:pStyle w:val="Header"/>
              <w:tabs>
                <w:tab w:val="clear" w:pos="4320"/>
                <w:tab w:val="clear" w:pos="8640"/>
              </w:tabs>
              <w:rPr>
                <w:rFonts w:ascii="Arial" w:hAnsi="Arial" w:cs="Arial"/>
                <w:sz w:val="20"/>
                <w:szCs w:val="20"/>
              </w:rPr>
            </w:pPr>
          </w:p>
          <w:p w:rsidR="00902E8A" w:rsidRPr="00861726" w:rsidRDefault="00902E8A">
            <w:pPr>
              <w:pStyle w:val="Header"/>
              <w:tabs>
                <w:tab w:val="clear" w:pos="4320"/>
                <w:tab w:val="clear" w:pos="8640"/>
              </w:tabs>
              <w:rPr>
                <w:rFonts w:ascii="Arial" w:hAnsi="Arial" w:cs="Arial"/>
                <w:sz w:val="20"/>
                <w:szCs w:val="20"/>
              </w:rPr>
            </w:pPr>
            <w:r w:rsidRPr="00861726">
              <w:rPr>
                <w:rFonts w:ascii="Arial" w:hAnsi="Arial" w:cs="Arial"/>
                <w:sz w:val="20"/>
                <w:szCs w:val="20"/>
              </w:rPr>
              <w:t>Cornerstone Report and Screens:  PA07 Enrollment (PA03)</w:t>
            </w:r>
          </w:p>
          <w:p w:rsidR="00902E8A" w:rsidRPr="00861726" w:rsidRDefault="00902E8A">
            <w:pPr>
              <w:pStyle w:val="Header"/>
              <w:tabs>
                <w:tab w:val="clear" w:pos="4320"/>
                <w:tab w:val="clear" w:pos="8640"/>
              </w:tabs>
              <w:rPr>
                <w:rFonts w:ascii="Arial" w:hAnsi="Arial" w:cs="Arial"/>
                <w:sz w:val="20"/>
                <w:szCs w:val="20"/>
              </w:rPr>
            </w:pPr>
            <w:r w:rsidRPr="00861726">
              <w:rPr>
                <w:rFonts w:ascii="Arial" w:hAnsi="Arial" w:cs="Arial"/>
                <w:sz w:val="20"/>
                <w:szCs w:val="20"/>
              </w:rPr>
              <w:t>Program Info (PA15)</w:t>
            </w:r>
          </w:p>
          <w:p w:rsidR="00902E8A" w:rsidRPr="00861726" w:rsidRDefault="00902E8A">
            <w:pPr>
              <w:pStyle w:val="Header"/>
              <w:tabs>
                <w:tab w:val="clear" w:pos="4320"/>
                <w:tab w:val="clear" w:pos="8640"/>
              </w:tabs>
              <w:rPr>
                <w:rFonts w:ascii="Arial" w:hAnsi="Arial" w:cs="Arial"/>
                <w:sz w:val="20"/>
                <w:szCs w:val="20"/>
              </w:rPr>
            </w:pPr>
            <w:r w:rsidRPr="00861726">
              <w:rPr>
                <w:rFonts w:ascii="Arial" w:hAnsi="Arial" w:cs="Arial"/>
                <w:sz w:val="20"/>
                <w:szCs w:val="20"/>
              </w:rPr>
              <w:t xml:space="preserve">Most recent Cornerstone Quarterly Perf. Reports, Release of Information Consent, SV01 Service, AS01 Entry/comment FP:  PA10 Postpartum </w:t>
            </w:r>
          </w:p>
          <w:p w:rsidR="00902E8A" w:rsidRPr="00861726" w:rsidRDefault="00902E8A">
            <w:pPr>
              <w:pStyle w:val="Header"/>
              <w:tabs>
                <w:tab w:val="clear" w:pos="4320"/>
                <w:tab w:val="clear" w:pos="8640"/>
              </w:tabs>
              <w:rPr>
                <w:rFonts w:ascii="Arial" w:hAnsi="Arial" w:cs="Arial"/>
                <w:sz w:val="20"/>
                <w:szCs w:val="20"/>
              </w:rPr>
            </w:pPr>
            <w:r w:rsidRPr="00861726">
              <w:rPr>
                <w:rFonts w:ascii="Arial" w:hAnsi="Arial" w:cs="Arial"/>
                <w:sz w:val="20"/>
                <w:szCs w:val="20"/>
              </w:rPr>
              <w:t>SV02 Activity, PA14</w:t>
            </w:r>
          </w:p>
          <w:p w:rsidR="00902E8A" w:rsidRPr="00861726" w:rsidRDefault="00902E8A">
            <w:pPr>
              <w:pStyle w:val="Header"/>
              <w:tabs>
                <w:tab w:val="clear" w:pos="4320"/>
                <w:tab w:val="clear" w:pos="8640"/>
              </w:tabs>
              <w:rPr>
                <w:rFonts w:ascii="Arial" w:hAnsi="Arial" w:cs="Arial"/>
                <w:sz w:val="20"/>
                <w:szCs w:val="20"/>
              </w:rPr>
            </w:pPr>
            <w:r w:rsidRPr="00861726">
              <w:rPr>
                <w:rFonts w:ascii="Arial" w:hAnsi="Arial" w:cs="Arial"/>
                <w:sz w:val="20"/>
                <w:szCs w:val="20"/>
              </w:rPr>
              <w:t>Entry for contacts-Work Plan defined, RF03 Referral History</w:t>
            </w:r>
          </w:p>
          <w:p w:rsidR="00902E8A" w:rsidRPr="00861726" w:rsidRDefault="00902E8A">
            <w:pPr>
              <w:pStyle w:val="Header"/>
              <w:tabs>
                <w:tab w:val="clear" w:pos="4320"/>
                <w:tab w:val="clear" w:pos="8640"/>
              </w:tabs>
              <w:rPr>
                <w:rFonts w:ascii="Arial" w:hAnsi="Arial" w:cs="Arial"/>
                <w:sz w:val="20"/>
                <w:szCs w:val="20"/>
              </w:rPr>
            </w:pPr>
            <w:r w:rsidRPr="00861726">
              <w:rPr>
                <w:rFonts w:ascii="Arial" w:hAnsi="Arial" w:cs="Arial"/>
                <w:sz w:val="20"/>
                <w:szCs w:val="20"/>
              </w:rPr>
              <w:t>Contract</w:t>
            </w:r>
          </w:p>
          <w:p w:rsidR="00902E8A" w:rsidRPr="00861726" w:rsidRDefault="00902E8A">
            <w:pPr>
              <w:pStyle w:val="Header"/>
              <w:tabs>
                <w:tab w:val="clear" w:pos="4320"/>
                <w:tab w:val="clear" w:pos="8640"/>
              </w:tabs>
              <w:rPr>
                <w:rFonts w:ascii="Arial" w:hAnsi="Arial" w:cs="Arial"/>
                <w:sz w:val="20"/>
                <w:szCs w:val="20"/>
              </w:rPr>
            </w:pPr>
          </w:p>
          <w:p w:rsidR="00902E8A" w:rsidRPr="00861726" w:rsidRDefault="00902E8A">
            <w:pPr>
              <w:pStyle w:val="Header"/>
              <w:tabs>
                <w:tab w:val="clear" w:pos="4320"/>
                <w:tab w:val="clear" w:pos="8640"/>
              </w:tabs>
              <w:rPr>
                <w:rFonts w:ascii="Arial" w:hAnsi="Arial" w:cs="Arial"/>
                <w:sz w:val="20"/>
                <w:szCs w:val="20"/>
              </w:rPr>
            </w:pPr>
          </w:p>
        </w:tc>
        <w:tc>
          <w:tcPr>
            <w:tcW w:w="689" w:type="dxa"/>
            <w:tcBorders>
              <w:top w:val="nil"/>
              <w:bottom w:val="nil"/>
            </w:tcBorders>
          </w:tcPr>
          <w:p w:rsidR="00902E8A" w:rsidRPr="00861726" w:rsidRDefault="00902E8A" w:rsidP="005C2096">
            <w:pPr>
              <w:pStyle w:val="Header"/>
              <w:tabs>
                <w:tab w:val="clear" w:pos="4320"/>
                <w:tab w:val="clear" w:pos="8640"/>
              </w:tabs>
              <w:jc w:val="center"/>
              <w:rPr>
                <w:rFonts w:ascii="Arial" w:hAnsi="Arial" w:cs="Arial"/>
                <w:sz w:val="22"/>
                <w:szCs w:val="22"/>
              </w:rPr>
            </w:pPr>
          </w:p>
        </w:tc>
        <w:tc>
          <w:tcPr>
            <w:tcW w:w="746" w:type="dxa"/>
            <w:tcBorders>
              <w:bottom w:val="nil"/>
            </w:tcBorders>
          </w:tcPr>
          <w:p w:rsidR="00902E8A" w:rsidRPr="00861726" w:rsidRDefault="00902E8A" w:rsidP="005C2096">
            <w:pPr>
              <w:pStyle w:val="Header"/>
              <w:tabs>
                <w:tab w:val="clear" w:pos="4320"/>
                <w:tab w:val="clear" w:pos="8640"/>
              </w:tabs>
              <w:jc w:val="center"/>
              <w:rPr>
                <w:rFonts w:ascii="Arial" w:hAnsi="Arial" w:cs="Arial"/>
                <w:sz w:val="22"/>
                <w:szCs w:val="22"/>
              </w:rPr>
            </w:pPr>
          </w:p>
        </w:tc>
        <w:tc>
          <w:tcPr>
            <w:tcW w:w="595" w:type="dxa"/>
            <w:tcBorders>
              <w:bottom w:val="nil"/>
            </w:tcBorders>
          </w:tcPr>
          <w:p w:rsidR="00902E8A" w:rsidRPr="00861726" w:rsidRDefault="00902E8A" w:rsidP="005C2096">
            <w:pPr>
              <w:pStyle w:val="Header"/>
              <w:tabs>
                <w:tab w:val="clear" w:pos="4320"/>
                <w:tab w:val="clear" w:pos="8640"/>
              </w:tabs>
              <w:jc w:val="center"/>
              <w:rPr>
                <w:rFonts w:ascii="Arial" w:hAnsi="Arial" w:cs="Arial"/>
                <w:sz w:val="22"/>
                <w:szCs w:val="22"/>
              </w:rPr>
            </w:pPr>
          </w:p>
        </w:tc>
        <w:tc>
          <w:tcPr>
            <w:tcW w:w="4835" w:type="dxa"/>
            <w:vMerge w:val="restart"/>
          </w:tcPr>
          <w:p w:rsidR="00902E8A" w:rsidRPr="00861726" w:rsidRDefault="00902E8A" w:rsidP="0080095B">
            <w:pPr>
              <w:rPr>
                <w:rFonts w:ascii="Arial" w:hAnsi="Arial" w:cs="Arial"/>
                <w:sz w:val="16"/>
                <w:szCs w:val="16"/>
              </w:rPr>
            </w:pPr>
          </w:p>
          <w:p w:rsidR="00902E8A" w:rsidRPr="00861726" w:rsidRDefault="00902E8A" w:rsidP="00902E8A">
            <w:pPr>
              <w:pStyle w:val="Header"/>
              <w:rPr>
                <w:rFonts w:ascii="Arial" w:hAnsi="Arial" w:cs="Arial"/>
                <w:sz w:val="22"/>
                <w:szCs w:val="22"/>
              </w:rPr>
            </w:pPr>
          </w:p>
        </w:tc>
      </w:tr>
      <w:tr w:rsidR="00902E8A" w:rsidRPr="00861726" w:rsidTr="00876EAB">
        <w:trPr>
          <w:trHeight w:val="1221"/>
        </w:trPr>
        <w:tc>
          <w:tcPr>
            <w:tcW w:w="4903" w:type="dxa"/>
            <w:tcBorders>
              <w:top w:val="nil"/>
              <w:bottom w:val="nil"/>
            </w:tcBorders>
          </w:tcPr>
          <w:p w:rsidR="00902E8A" w:rsidRPr="00861726" w:rsidRDefault="00902E8A" w:rsidP="0080095B">
            <w:pPr>
              <w:numPr>
                <w:ilvl w:val="1"/>
                <w:numId w:val="2"/>
              </w:numPr>
              <w:rPr>
                <w:rFonts w:ascii="Arial" w:hAnsi="Arial" w:cs="Arial"/>
              </w:rPr>
            </w:pPr>
            <w:r w:rsidRPr="00861726">
              <w:rPr>
                <w:rFonts w:ascii="Arial" w:hAnsi="Arial" w:cs="Arial"/>
                <w:sz w:val="22"/>
              </w:rPr>
              <w:t>Each service rendered by the case manager</w:t>
            </w:r>
          </w:p>
          <w:p w:rsidR="00902E8A" w:rsidRPr="00861726" w:rsidRDefault="00902E8A" w:rsidP="0080095B">
            <w:pPr>
              <w:numPr>
                <w:ilvl w:val="2"/>
                <w:numId w:val="2"/>
              </w:numPr>
              <w:rPr>
                <w:rFonts w:ascii="Arial" w:hAnsi="Arial" w:cs="Arial"/>
              </w:rPr>
            </w:pPr>
            <w:r w:rsidRPr="00861726">
              <w:rPr>
                <w:rFonts w:ascii="Arial" w:hAnsi="Arial" w:cs="Arial"/>
                <w:sz w:val="22"/>
              </w:rPr>
              <w:t>Home visits</w:t>
            </w:r>
          </w:p>
          <w:p w:rsidR="00902E8A" w:rsidRPr="0049365C" w:rsidRDefault="00902E8A" w:rsidP="0049365C">
            <w:pPr>
              <w:numPr>
                <w:ilvl w:val="2"/>
                <w:numId w:val="2"/>
              </w:numPr>
              <w:rPr>
                <w:rFonts w:ascii="Arial" w:hAnsi="Arial" w:cs="Arial"/>
              </w:rPr>
            </w:pPr>
            <w:r w:rsidRPr="00861726">
              <w:rPr>
                <w:rFonts w:ascii="Arial" w:hAnsi="Arial" w:cs="Arial"/>
                <w:sz w:val="22"/>
              </w:rPr>
              <w:t>Face-to-face</w:t>
            </w:r>
            <w:r>
              <w:rPr>
                <w:rFonts w:ascii="Arial" w:hAnsi="Arial" w:cs="Arial"/>
                <w:sz w:val="22"/>
              </w:rPr>
              <w:t xml:space="preserve"> infants</w:t>
            </w:r>
          </w:p>
        </w:tc>
        <w:tc>
          <w:tcPr>
            <w:tcW w:w="1628" w:type="dxa"/>
            <w:vMerge/>
          </w:tcPr>
          <w:p w:rsidR="00902E8A" w:rsidRPr="00861726" w:rsidRDefault="00902E8A">
            <w:pPr>
              <w:pStyle w:val="Header"/>
              <w:tabs>
                <w:tab w:val="clear" w:pos="4320"/>
                <w:tab w:val="clear" w:pos="8640"/>
              </w:tabs>
              <w:rPr>
                <w:rFonts w:ascii="Arial" w:hAnsi="Arial" w:cs="Arial"/>
                <w:sz w:val="20"/>
                <w:szCs w:val="20"/>
              </w:rPr>
            </w:pPr>
          </w:p>
        </w:tc>
        <w:tc>
          <w:tcPr>
            <w:tcW w:w="1796" w:type="dxa"/>
            <w:vMerge/>
          </w:tcPr>
          <w:p w:rsidR="00902E8A" w:rsidRPr="00861726" w:rsidRDefault="00902E8A">
            <w:pPr>
              <w:pStyle w:val="Header"/>
              <w:tabs>
                <w:tab w:val="clear" w:pos="4320"/>
                <w:tab w:val="clear" w:pos="8640"/>
              </w:tabs>
              <w:rPr>
                <w:rFonts w:ascii="Arial" w:hAnsi="Arial" w:cs="Arial"/>
                <w:sz w:val="20"/>
                <w:szCs w:val="20"/>
              </w:rPr>
            </w:pPr>
          </w:p>
        </w:tc>
        <w:tc>
          <w:tcPr>
            <w:tcW w:w="689" w:type="dxa"/>
            <w:tcBorders>
              <w:top w:val="nil"/>
              <w:bottom w:val="nil"/>
            </w:tcBorders>
          </w:tcPr>
          <w:p w:rsidR="00902E8A" w:rsidRPr="00861726" w:rsidRDefault="00902E8A" w:rsidP="005C2096">
            <w:pPr>
              <w:pStyle w:val="Header"/>
              <w:tabs>
                <w:tab w:val="clear" w:pos="4320"/>
                <w:tab w:val="clear" w:pos="8640"/>
              </w:tabs>
              <w:jc w:val="center"/>
              <w:rPr>
                <w:rFonts w:ascii="Arial" w:hAnsi="Arial" w:cs="Arial"/>
                <w:sz w:val="22"/>
                <w:szCs w:val="22"/>
              </w:rPr>
            </w:pPr>
          </w:p>
        </w:tc>
        <w:tc>
          <w:tcPr>
            <w:tcW w:w="746" w:type="dxa"/>
            <w:tcBorders>
              <w:top w:val="nil"/>
              <w:bottom w:val="nil"/>
            </w:tcBorders>
          </w:tcPr>
          <w:p w:rsidR="00902E8A" w:rsidRPr="00861726" w:rsidRDefault="00902E8A" w:rsidP="005C2096">
            <w:pPr>
              <w:pStyle w:val="Header"/>
              <w:tabs>
                <w:tab w:val="clear" w:pos="4320"/>
                <w:tab w:val="clear" w:pos="8640"/>
              </w:tabs>
              <w:jc w:val="center"/>
              <w:rPr>
                <w:rFonts w:ascii="Arial" w:hAnsi="Arial" w:cs="Arial"/>
                <w:sz w:val="22"/>
                <w:szCs w:val="22"/>
              </w:rPr>
            </w:pPr>
          </w:p>
        </w:tc>
        <w:tc>
          <w:tcPr>
            <w:tcW w:w="595" w:type="dxa"/>
            <w:tcBorders>
              <w:top w:val="nil"/>
              <w:bottom w:val="nil"/>
            </w:tcBorders>
          </w:tcPr>
          <w:p w:rsidR="00902E8A" w:rsidRPr="00861726" w:rsidRDefault="00902E8A" w:rsidP="005C2096">
            <w:pPr>
              <w:pStyle w:val="Header"/>
              <w:tabs>
                <w:tab w:val="clear" w:pos="4320"/>
                <w:tab w:val="clear" w:pos="8640"/>
              </w:tabs>
              <w:jc w:val="center"/>
              <w:rPr>
                <w:rFonts w:ascii="Arial" w:hAnsi="Arial" w:cs="Arial"/>
                <w:sz w:val="22"/>
                <w:szCs w:val="22"/>
              </w:rPr>
            </w:pPr>
          </w:p>
        </w:tc>
        <w:tc>
          <w:tcPr>
            <w:tcW w:w="4835" w:type="dxa"/>
            <w:vMerge/>
          </w:tcPr>
          <w:p w:rsidR="00902E8A" w:rsidRPr="00861726" w:rsidRDefault="00902E8A" w:rsidP="00902E8A">
            <w:pPr>
              <w:pStyle w:val="Header"/>
              <w:rPr>
                <w:rFonts w:ascii="Arial" w:hAnsi="Arial" w:cs="Arial"/>
                <w:sz w:val="22"/>
              </w:rPr>
            </w:pPr>
          </w:p>
        </w:tc>
      </w:tr>
      <w:tr w:rsidR="00902E8A" w:rsidRPr="00861726" w:rsidTr="00876EAB">
        <w:trPr>
          <w:trHeight w:val="375"/>
        </w:trPr>
        <w:tc>
          <w:tcPr>
            <w:tcW w:w="4903" w:type="dxa"/>
            <w:tcBorders>
              <w:top w:val="nil"/>
              <w:bottom w:val="nil"/>
            </w:tcBorders>
          </w:tcPr>
          <w:p w:rsidR="00902E8A" w:rsidRPr="00861726" w:rsidRDefault="00902E8A" w:rsidP="0080095B">
            <w:pPr>
              <w:numPr>
                <w:ilvl w:val="0"/>
                <w:numId w:val="4"/>
              </w:numPr>
              <w:rPr>
                <w:rFonts w:ascii="Arial" w:hAnsi="Arial" w:cs="Arial"/>
              </w:rPr>
            </w:pPr>
            <w:r w:rsidRPr="00861726">
              <w:rPr>
                <w:rFonts w:ascii="Arial" w:hAnsi="Arial" w:cs="Arial"/>
                <w:sz w:val="22"/>
              </w:rPr>
              <w:t>Well Child Visit</w:t>
            </w:r>
          </w:p>
        </w:tc>
        <w:tc>
          <w:tcPr>
            <w:tcW w:w="1628" w:type="dxa"/>
            <w:vMerge/>
          </w:tcPr>
          <w:p w:rsidR="00902E8A" w:rsidRPr="00861726" w:rsidRDefault="00902E8A">
            <w:pPr>
              <w:pStyle w:val="Header"/>
              <w:tabs>
                <w:tab w:val="clear" w:pos="4320"/>
                <w:tab w:val="clear" w:pos="8640"/>
              </w:tabs>
              <w:rPr>
                <w:rFonts w:ascii="Arial" w:hAnsi="Arial" w:cs="Arial"/>
                <w:sz w:val="20"/>
                <w:szCs w:val="20"/>
              </w:rPr>
            </w:pPr>
          </w:p>
        </w:tc>
        <w:tc>
          <w:tcPr>
            <w:tcW w:w="1796" w:type="dxa"/>
            <w:vMerge/>
          </w:tcPr>
          <w:p w:rsidR="00902E8A" w:rsidRPr="00861726" w:rsidRDefault="00902E8A">
            <w:pPr>
              <w:pStyle w:val="Header"/>
              <w:tabs>
                <w:tab w:val="clear" w:pos="4320"/>
                <w:tab w:val="clear" w:pos="8640"/>
              </w:tabs>
              <w:rPr>
                <w:rFonts w:ascii="Arial" w:hAnsi="Arial" w:cs="Arial"/>
                <w:sz w:val="20"/>
                <w:szCs w:val="20"/>
              </w:rPr>
            </w:pPr>
          </w:p>
        </w:tc>
        <w:tc>
          <w:tcPr>
            <w:tcW w:w="689" w:type="dxa"/>
            <w:tcBorders>
              <w:top w:val="nil"/>
              <w:bottom w:val="nil"/>
            </w:tcBorders>
          </w:tcPr>
          <w:p w:rsidR="00902E8A" w:rsidRPr="00861726" w:rsidRDefault="00902E8A" w:rsidP="005C2096">
            <w:pPr>
              <w:pStyle w:val="Header"/>
              <w:tabs>
                <w:tab w:val="clear" w:pos="4320"/>
                <w:tab w:val="clear" w:pos="8640"/>
              </w:tabs>
              <w:jc w:val="center"/>
              <w:rPr>
                <w:rFonts w:ascii="Arial" w:hAnsi="Arial" w:cs="Arial"/>
                <w:sz w:val="22"/>
                <w:szCs w:val="22"/>
              </w:rPr>
            </w:pPr>
          </w:p>
        </w:tc>
        <w:tc>
          <w:tcPr>
            <w:tcW w:w="746" w:type="dxa"/>
            <w:tcBorders>
              <w:top w:val="nil"/>
              <w:bottom w:val="nil"/>
            </w:tcBorders>
          </w:tcPr>
          <w:p w:rsidR="00902E8A" w:rsidRPr="00861726" w:rsidRDefault="00902E8A" w:rsidP="005C2096">
            <w:pPr>
              <w:pStyle w:val="Header"/>
              <w:tabs>
                <w:tab w:val="clear" w:pos="4320"/>
                <w:tab w:val="clear" w:pos="8640"/>
              </w:tabs>
              <w:jc w:val="center"/>
              <w:rPr>
                <w:rFonts w:ascii="Arial" w:hAnsi="Arial" w:cs="Arial"/>
                <w:sz w:val="22"/>
                <w:szCs w:val="22"/>
              </w:rPr>
            </w:pPr>
          </w:p>
        </w:tc>
        <w:tc>
          <w:tcPr>
            <w:tcW w:w="595" w:type="dxa"/>
            <w:tcBorders>
              <w:top w:val="nil"/>
              <w:bottom w:val="nil"/>
            </w:tcBorders>
          </w:tcPr>
          <w:p w:rsidR="00902E8A" w:rsidRPr="00861726" w:rsidRDefault="00902E8A" w:rsidP="005C2096">
            <w:pPr>
              <w:pStyle w:val="Header"/>
              <w:tabs>
                <w:tab w:val="clear" w:pos="4320"/>
                <w:tab w:val="clear" w:pos="8640"/>
              </w:tabs>
              <w:jc w:val="center"/>
              <w:rPr>
                <w:rFonts w:ascii="Arial" w:hAnsi="Arial" w:cs="Arial"/>
                <w:sz w:val="22"/>
                <w:szCs w:val="22"/>
              </w:rPr>
            </w:pPr>
          </w:p>
        </w:tc>
        <w:tc>
          <w:tcPr>
            <w:tcW w:w="4835" w:type="dxa"/>
            <w:vMerge/>
          </w:tcPr>
          <w:p w:rsidR="00902E8A" w:rsidRPr="00861726" w:rsidRDefault="00902E8A" w:rsidP="00902E8A">
            <w:pPr>
              <w:pStyle w:val="Header"/>
              <w:rPr>
                <w:rFonts w:ascii="Arial" w:hAnsi="Arial" w:cs="Arial"/>
                <w:sz w:val="22"/>
              </w:rPr>
            </w:pPr>
          </w:p>
        </w:tc>
      </w:tr>
      <w:tr w:rsidR="00902E8A" w:rsidRPr="00861726" w:rsidTr="00876EAB">
        <w:trPr>
          <w:trHeight w:val="375"/>
        </w:trPr>
        <w:tc>
          <w:tcPr>
            <w:tcW w:w="4903" w:type="dxa"/>
            <w:tcBorders>
              <w:top w:val="nil"/>
              <w:bottom w:val="nil"/>
            </w:tcBorders>
          </w:tcPr>
          <w:p w:rsidR="00902E8A" w:rsidRPr="00861726" w:rsidRDefault="00902E8A" w:rsidP="0080095B">
            <w:pPr>
              <w:numPr>
                <w:ilvl w:val="0"/>
                <w:numId w:val="4"/>
              </w:numPr>
              <w:rPr>
                <w:rFonts w:ascii="Arial" w:hAnsi="Arial" w:cs="Arial"/>
              </w:rPr>
            </w:pPr>
            <w:r w:rsidRPr="00861726">
              <w:rPr>
                <w:rFonts w:ascii="Arial" w:hAnsi="Arial" w:cs="Arial"/>
                <w:sz w:val="22"/>
              </w:rPr>
              <w:t>Immunizations current for age or</w:t>
            </w:r>
          </w:p>
        </w:tc>
        <w:tc>
          <w:tcPr>
            <w:tcW w:w="1628" w:type="dxa"/>
            <w:vMerge/>
          </w:tcPr>
          <w:p w:rsidR="00902E8A" w:rsidRPr="00861726" w:rsidRDefault="00902E8A">
            <w:pPr>
              <w:pStyle w:val="Header"/>
              <w:tabs>
                <w:tab w:val="clear" w:pos="4320"/>
                <w:tab w:val="clear" w:pos="8640"/>
              </w:tabs>
              <w:rPr>
                <w:rFonts w:ascii="Arial" w:hAnsi="Arial" w:cs="Arial"/>
                <w:sz w:val="20"/>
                <w:szCs w:val="20"/>
              </w:rPr>
            </w:pPr>
          </w:p>
        </w:tc>
        <w:tc>
          <w:tcPr>
            <w:tcW w:w="1796" w:type="dxa"/>
            <w:vMerge/>
          </w:tcPr>
          <w:p w:rsidR="00902E8A" w:rsidRPr="00861726" w:rsidRDefault="00902E8A">
            <w:pPr>
              <w:pStyle w:val="Header"/>
              <w:tabs>
                <w:tab w:val="clear" w:pos="4320"/>
                <w:tab w:val="clear" w:pos="8640"/>
              </w:tabs>
              <w:rPr>
                <w:rFonts w:ascii="Arial" w:hAnsi="Arial" w:cs="Arial"/>
                <w:sz w:val="20"/>
                <w:szCs w:val="20"/>
              </w:rPr>
            </w:pPr>
          </w:p>
        </w:tc>
        <w:tc>
          <w:tcPr>
            <w:tcW w:w="689" w:type="dxa"/>
            <w:tcBorders>
              <w:top w:val="nil"/>
              <w:bottom w:val="nil"/>
            </w:tcBorders>
          </w:tcPr>
          <w:p w:rsidR="00902E8A" w:rsidRPr="00861726" w:rsidRDefault="00902E8A" w:rsidP="005C2096">
            <w:pPr>
              <w:pStyle w:val="Header"/>
              <w:tabs>
                <w:tab w:val="clear" w:pos="4320"/>
                <w:tab w:val="clear" w:pos="8640"/>
              </w:tabs>
              <w:jc w:val="center"/>
              <w:rPr>
                <w:rFonts w:ascii="Arial" w:hAnsi="Arial" w:cs="Arial"/>
                <w:sz w:val="22"/>
                <w:szCs w:val="22"/>
              </w:rPr>
            </w:pPr>
          </w:p>
        </w:tc>
        <w:tc>
          <w:tcPr>
            <w:tcW w:w="746" w:type="dxa"/>
            <w:tcBorders>
              <w:top w:val="nil"/>
              <w:bottom w:val="nil"/>
            </w:tcBorders>
          </w:tcPr>
          <w:p w:rsidR="00902E8A" w:rsidRPr="00861726" w:rsidRDefault="00902E8A" w:rsidP="005C2096">
            <w:pPr>
              <w:pStyle w:val="Header"/>
              <w:tabs>
                <w:tab w:val="clear" w:pos="4320"/>
                <w:tab w:val="clear" w:pos="8640"/>
              </w:tabs>
              <w:jc w:val="center"/>
              <w:rPr>
                <w:rFonts w:ascii="Arial" w:hAnsi="Arial" w:cs="Arial"/>
                <w:sz w:val="22"/>
                <w:szCs w:val="22"/>
              </w:rPr>
            </w:pPr>
          </w:p>
        </w:tc>
        <w:tc>
          <w:tcPr>
            <w:tcW w:w="595" w:type="dxa"/>
            <w:tcBorders>
              <w:top w:val="nil"/>
              <w:bottom w:val="nil"/>
            </w:tcBorders>
          </w:tcPr>
          <w:p w:rsidR="00902E8A" w:rsidRPr="00861726" w:rsidRDefault="00902E8A" w:rsidP="005C2096">
            <w:pPr>
              <w:pStyle w:val="Header"/>
              <w:tabs>
                <w:tab w:val="clear" w:pos="4320"/>
                <w:tab w:val="clear" w:pos="8640"/>
              </w:tabs>
              <w:jc w:val="center"/>
              <w:rPr>
                <w:rFonts w:ascii="Arial" w:hAnsi="Arial" w:cs="Arial"/>
                <w:sz w:val="22"/>
                <w:szCs w:val="22"/>
              </w:rPr>
            </w:pPr>
          </w:p>
        </w:tc>
        <w:tc>
          <w:tcPr>
            <w:tcW w:w="4835" w:type="dxa"/>
            <w:vMerge/>
          </w:tcPr>
          <w:p w:rsidR="00902E8A" w:rsidRPr="00861726" w:rsidRDefault="00902E8A" w:rsidP="00902E8A">
            <w:pPr>
              <w:pStyle w:val="Header"/>
              <w:rPr>
                <w:rFonts w:ascii="Arial" w:hAnsi="Arial" w:cs="Arial"/>
                <w:sz w:val="22"/>
              </w:rPr>
            </w:pPr>
          </w:p>
        </w:tc>
      </w:tr>
      <w:tr w:rsidR="00902E8A" w:rsidRPr="00861726" w:rsidTr="00876EAB">
        <w:trPr>
          <w:trHeight w:val="312"/>
        </w:trPr>
        <w:tc>
          <w:tcPr>
            <w:tcW w:w="4903" w:type="dxa"/>
            <w:tcBorders>
              <w:top w:val="nil"/>
              <w:bottom w:val="nil"/>
            </w:tcBorders>
          </w:tcPr>
          <w:p w:rsidR="00902E8A" w:rsidRPr="00861726" w:rsidRDefault="00902E8A" w:rsidP="0080095B">
            <w:pPr>
              <w:numPr>
                <w:ilvl w:val="0"/>
                <w:numId w:val="4"/>
              </w:numPr>
              <w:rPr>
                <w:rFonts w:ascii="Arial" w:hAnsi="Arial" w:cs="Arial"/>
              </w:rPr>
            </w:pPr>
            <w:r w:rsidRPr="00861726">
              <w:rPr>
                <w:rFonts w:ascii="Arial" w:hAnsi="Arial" w:cs="Arial"/>
                <w:sz w:val="22"/>
              </w:rPr>
              <w:t>Perinatal depression screening</w:t>
            </w:r>
          </w:p>
        </w:tc>
        <w:tc>
          <w:tcPr>
            <w:tcW w:w="1628" w:type="dxa"/>
            <w:vMerge/>
          </w:tcPr>
          <w:p w:rsidR="00902E8A" w:rsidRPr="00861726" w:rsidRDefault="00902E8A">
            <w:pPr>
              <w:pStyle w:val="Header"/>
              <w:tabs>
                <w:tab w:val="clear" w:pos="4320"/>
                <w:tab w:val="clear" w:pos="8640"/>
              </w:tabs>
              <w:rPr>
                <w:rFonts w:ascii="Arial" w:hAnsi="Arial" w:cs="Arial"/>
                <w:sz w:val="20"/>
                <w:szCs w:val="20"/>
              </w:rPr>
            </w:pPr>
          </w:p>
        </w:tc>
        <w:tc>
          <w:tcPr>
            <w:tcW w:w="1796" w:type="dxa"/>
            <w:vMerge/>
          </w:tcPr>
          <w:p w:rsidR="00902E8A" w:rsidRPr="00861726" w:rsidRDefault="00902E8A">
            <w:pPr>
              <w:pStyle w:val="Header"/>
              <w:tabs>
                <w:tab w:val="clear" w:pos="4320"/>
                <w:tab w:val="clear" w:pos="8640"/>
              </w:tabs>
              <w:rPr>
                <w:rFonts w:ascii="Arial" w:hAnsi="Arial" w:cs="Arial"/>
                <w:sz w:val="20"/>
                <w:szCs w:val="20"/>
              </w:rPr>
            </w:pPr>
          </w:p>
        </w:tc>
        <w:tc>
          <w:tcPr>
            <w:tcW w:w="689" w:type="dxa"/>
            <w:tcBorders>
              <w:top w:val="nil"/>
              <w:bottom w:val="nil"/>
            </w:tcBorders>
          </w:tcPr>
          <w:p w:rsidR="00902E8A" w:rsidRPr="00861726" w:rsidRDefault="00902E8A" w:rsidP="005C2096">
            <w:pPr>
              <w:pStyle w:val="Header"/>
              <w:tabs>
                <w:tab w:val="clear" w:pos="4320"/>
                <w:tab w:val="clear" w:pos="8640"/>
              </w:tabs>
              <w:jc w:val="center"/>
              <w:rPr>
                <w:rFonts w:ascii="Arial" w:hAnsi="Arial" w:cs="Arial"/>
                <w:sz w:val="22"/>
                <w:szCs w:val="22"/>
              </w:rPr>
            </w:pPr>
          </w:p>
        </w:tc>
        <w:tc>
          <w:tcPr>
            <w:tcW w:w="746" w:type="dxa"/>
            <w:tcBorders>
              <w:top w:val="nil"/>
              <w:bottom w:val="nil"/>
            </w:tcBorders>
          </w:tcPr>
          <w:p w:rsidR="00902E8A" w:rsidRPr="00861726" w:rsidRDefault="00902E8A" w:rsidP="005C2096">
            <w:pPr>
              <w:pStyle w:val="Header"/>
              <w:tabs>
                <w:tab w:val="clear" w:pos="4320"/>
                <w:tab w:val="clear" w:pos="8640"/>
              </w:tabs>
              <w:jc w:val="center"/>
              <w:rPr>
                <w:rFonts w:ascii="Arial" w:hAnsi="Arial" w:cs="Arial"/>
                <w:sz w:val="22"/>
                <w:szCs w:val="22"/>
              </w:rPr>
            </w:pPr>
          </w:p>
        </w:tc>
        <w:tc>
          <w:tcPr>
            <w:tcW w:w="595" w:type="dxa"/>
            <w:tcBorders>
              <w:top w:val="nil"/>
              <w:bottom w:val="nil"/>
            </w:tcBorders>
          </w:tcPr>
          <w:p w:rsidR="00902E8A" w:rsidRPr="00861726" w:rsidRDefault="00902E8A" w:rsidP="005C2096">
            <w:pPr>
              <w:pStyle w:val="Header"/>
              <w:tabs>
                <w:tab w:val="clear" w:pos="4320"/>
                <w:tab w:val="clear" w:pos="8640"/>
              </w:tabs>
              <w:jc w:val="center"/>
              <w:rPr>
                <w:rFonts w:ascii="Arial" w:hAnsi="Arial" w:cs="Arial"/>
                <w:sz w:val="22"/>
                <w:szCs w:val="22"/>
              </w:rPr>
            </w:pPr>
          </w:p>
        </w:tc>
        <w:tc>
          <w:tcPr>
            <w:tcW w:w="4835" w:type="dxa"/>
            <w:vMerge/>
          </w:tcPr>
          <w:p w:rsidR="00902E8A" w:rsidRPr="00861726" w:rsidRDefault="00902E8A" w:rsidP="00902E8A">
            <w:pPr>
              <w:pStyle w:val="Header"/>
              <w:rPr>
                <w:rFonts w:ascii="Arial" w:hAnsi="Arial" w:cs="Arial"/>
                <w:sz w:val="22"/>
              </w:rPr>
            </w:pPr>
          </w:p>
        </w:tc>
      </w:tr>
      <w:tr w:rsidR="00902E8A" w:rsidRPr="00861726" w:rsidTr="00876EAB">
        <w:trPr>
          <w:trHeight w:val="357"/>
        </w:trPr>
        <w:tc>
          <w:tcPr>
            <w:tcW w:w="4903" w:type="dxa"/>
            <w:tcBorders>
              <w:top w:val="nil"/>
              <w:bottom w:val="nil"/>
            </w:tcBorders>
          </w:tcPr>
          <w:p w:rsidR="00902E8A" w:rsidRPr="00861726" w:rsidRDefault="00902E8A" w:rsidP="0080095B">
            <w:pPr>
              <w:numPr>
                <w:ilvl w:val="0"/>
                <w:numId w:val="4"/>
              </w:numPr>
              <w:rPr>
                <w:rFonts w:ascii="Arial" w:hAnsi="Arial" w:cs="Arial"/>
              </w:rPr>
            </w:pPr>
            <w:r w:rsidRPr="00861726">
              <w:rPr>
                <w:rFonts w:ascii="Arial" w:hAnsi="Arial" w:cs="Arial"/>
                <w:sz w:val="22"/>
              </w:rPr>
              <w:t>Family Planning Status</w:t>
            </w:r>
          </w:p>
        </w:tc>
        <w:tc>
          <w:tcPr>
            <w:tcW w:w="1628" w:type="dxa"/>
            <w:vMerge/>
          </w:tcPr>
          <w:p w:rsidR="00902E8A" w:rsidRPr="00861726" w:rsidRDefault="00902E8A">
            <w:pPr>
              <w:pStyle w:val="Header"/>
              <w:tabs>
                <w:tab w:val="clear" w:pos="4320"/>
                <w:tab w:val="clear" w:pos="8640"/>
              </w:tabs>
              <w:rPr>
                <w:rFonts w:ascii="Arial" w:hAnsi="Arial" w:cs="Arial"/>
                <w:sz w:val="20"/>
                <w:szCs w:val="20"/>
              </w:rPr>
            </w:pPr>
          </w:p>
        </w:tc>
        <w:tc>
          <w:tcPr>
            <w:tcW w:w="1796" w:type="dxa"/>
            <w:vMerge/>
          </w:tcPr>
          <w:p w:rsidR="00902E8A" w:rsidRPr="00861726" w:rsidRDefault="00902E8A">
            <w:pPr>
              <w:pStyle w:val="Header"/>
              <w:tabs>
                <w:tab w:val="clear" w:pos="4320"/>
                <w:tab w:val="clear" w:pos="8640"/>
              </w:tabs>
              <w:rPr>
                <w:rFonts w:ascii="Arial" w:hAnsi="Arial" w:cs="Arial"/>
                <w:sz w:val="20"/>
                <w:szCs w:val="20"/>
              </w:rPr>
            </w:pPr>
          </w:p>
        </w:tc>
        <w:tc>
          <w:tcPr>
            <w:tcW w:w="689" w:type="dxa"/>
            <w:tcBorders>
              <w:top w:val="nil"/>
              <w:bottom w:val="nil"/>
            </w:tcBorders>
          </w:tcPr>
          <w:p w:rsidR="00902E8A" w:rsidRPr="00861726" w:rsidRDefault="00902E8A" w:rsidP="005C2096">
            <w:pPr>
              <w:pStyle w:val="Header"/>
              <w:tabs>
                <w:tab w:val="clear" w:pos="4320"/>
                <w:tab w:val="clear" w:pos="8640"/>
              </w:tabs>
              <w:jc w:val="center"/>
              <w:rPr>
                <w:rFonts w:ascii="Arial" w:hAnsi="Arial" w:cs="Arial"/>
                <w:sz w:val="22"/>
                <w:szCs w:val="22"/>
              </w:rPr>
            </w:pPr>
          </w:p>
        </w:tc>
        <w:tc>
          <w:tcPr>
            <w:tcW w:w="746" w:type="dxa"/>
            <w:tcBorders>
              <w:top w:val="nil"/>
              <w:bottom w:val="nil"/>
            </w:tcBorders>
          </w:tcPr>
          <w:p w:rsidR="00902E8A" w:rsidRPr="00861726" w:rsidRDefault="00902E8A" w:rsidP="005C2096">
            <w:pPr>
              <w:pStyle w:val="Header"/>
              <w:tabs>
                <w:tab w:val="clear" w:pos="4320"/>
                <w:tab w:val="clear" w:pos="8640"/>
              </w:tabs>
              <w:jc w:val="center"/>
              <w:rPr>
                <w:rFonts w:ascii="Arial" w:hAnsi="Arial" w:cs="Arial"/>
                <w:sz w:val="22"/>
                <w:szCs w:val="22"/>
              </w:rPr>
            </w:pPr>
          </w:p>
        </w:tc>
        <w:tc>
          <w:tcPr>
            <w:tcW w:w="595" w:type="dxa"/>
            <w:tcBorders>
              <w:top w:val="nil"/>
              <w:bottom w:val="nil"/>
            </w:tcBorders>
          </w:tcPr>
          <w:p w:rsidR="00902E8A" w:rsidRPr="00861726" w:rsidRDefault="00902E8A" w:rsidP="005C2096">
            <w:pPr>
              <w:pStyle w:val="Header"/>
              <w:tabs>
                <w:tab w:val="clear" w:pos="4320"/>
                <w:tab w:val="clear" w:pos="8640"/>
              </w:tabs>
              <w:jc w:val="center"/>
              <w:rPr>
                <w:rFonts w:ascii="Arial" w:hAnsi="Arial" w:cs="Arial"/>
                <w:sz w:val="22"/>
                <w:szCs w:val="22"/>
              </w:rPr>
            </w:pPr>
          </w:p>
        </w:tc>
        <w:tc>
          <w:tcPr>
            <w:tcW w:w="4835" w:type="dxa"/>
            <w:vMerge/>
          </w:tcPr>
          <w:p w:rsidR="00902E8A" w:rsidRPr="00861726" w:rsidRDefault="00902E8A" w:rsidP="00902E8A">
            <w:pPr>
              <w:pStyle w:val="Header"/>
              <w:rPr>
                <w:rFonts w:ascii="Arial" w:hAnsi="Arial" w:cs="Arial"/>
                <w:sz w:val="22"/>
              </w:rPr>
            </w:pPr>
          </w:p>
        </w:tc>
      </w:tr>
      <w:tr w:rsidR="00902E8A" w:rsidRPr="00861726" w:rsidTr="00876EAB">
        <w:trPr>
          <w:trHeight w:val="519"/>
        </w:trPr>
        <w:tc>
          <w:tcPr>
            <w:tcW w:w="4903" w:type="dxa"/>
            <w:tcBorders>
              <w:top w:val="nil"/>
              <w:bottom w:val="nil"/>
            </w:tcBorders>
          </w:tcPr>
          <w:p w:rsidR="00902E8A" w:rsidRPr="00861726" w:rsidRDefault="00902E8A" w:rsidP="0080095B">
            <w:pPr>
              <w:numPr>
                <w:ilvl w:val="0"/>
                <w:numId w:val="4"/>
              </w:numPr>
              <w:rPr>
                <w:rFonts w:ascii="Arial" w:hAnsi="Arial" w:cs="Arial"/>
              </w:rPr>
            </w:pPr>
            <w:r w:rsidRPr="00861726">
              <w:rPr>
                <w:rFonts w:ascii="Arial" w:hAnsi="Arial" w:cs="Arial"/>
                <w:sz w:val="22"/>
              </w:rPr>
              <w:t>Release of information to providers of necessary services</w:t>
            </w:r>
          </w:p>
        </w:tc>
        <w:tc>
          <w:tcPr>
            <w:tcW w:w="1628" w:type="dxa"/>
            <w:vMerge/>
          </w:tcPr>
          <w:p w:rsidR="00902E8A" w:rsidRPr="00861726" w:rsidRDefault="00902E8A">
            <w:pPr>
              <w:pStyle w:val="Header"/>
              <w:tabs>
                <w:tab w:val="clear" w:pos="4320"/>
                <w:tab w:val="clear" w:pos="8640"/>
              </w:tabs>
              <w:rPr>
                <w:rFonts w:ascii="Arial" w:hAnsi="Arial" w:cs="Arial"/>
                <w:sz w:val="20"/>
                <w:szCs w:val="20"/>
              </w:rPr>
            </w:pPr>
          </w:p>
        </w:tc>
        <w:tc>
          <w:tcPr>
            <w:tcW w:w="1796" w:type="dxa"/>
            <w:vMerge/>
          </w:tcPr>
          <w:p w:rsidR="00902E8A" w:rsidRPr="00861726" w:rsidRDefault="00902E8A">
            <w:pPr>
              <w:pStyle w:val="Header"/>
              <w:tabs>
                <w:tab w:val="clear" w:pos="4320"/>
                <w:tab w:val="clear" w:pos="8640"/>
              </w:tabs>
              <w:rPr>
                <w:rFonts w:ascii="Arial" w:hAnsi="Arial" w:cs="Arial"/>
                <w:sz w:val="20"/>
                <w:szCs w:val="20"/>
              </w:rPr>
            </w:pPr>
          </w:p>
        </w:tc>
        <w:tc>
          <w:tcPr>
            <w:tcW w:w="689" w:type="dxa"/>
            <w:tcBorders>
              <w:top w:val="nil"/>
              <w:bottom w:val="nil"/>
            </w:tcBorders>
          </w:tcPr>
          <w:p w:rsidR="00902E8A" w:rsidRPr="00861726" w:rsidRDefault="00902E8A" w:rsidP="005C2096">
            <w:pPr>
              <w:pStyle w:val="Header"/>
              <w:tabs>
                <w:tab w:val="clear" w:pos="4320"/>
                <w:tab w:val="clear" w:pos="8640"/>
              </w:tabs>
              <w:jc w:val="center"/>
              <w:rPr>
                <w:rFonts w:ascii="Arial" w:hAnsi="Arial" w:cs="Arial"/>
                <w:sz w:val="22"/>
                <w:szCs w:val="22"/>
              </w:rPr>
            </w:pPr>
          </w:p>
        </w:tc>
        <w:tc>
          <w:tcPr>
            <w:tcW w:w="746" w:type="dxa"/>
            <w:tcBorders>
              <w:top w:val="nil"/>
              <w:bottom w:val="nil"/>
            </w:tcBorders>
          </w:tcPr>
          <w:p w:rsidR="00902E8A" w:rsidRPr="00861726" w:rsidRDefault="00902E8A" w:rsidP="005C2096">
            <w:pPr>
              <w:pStyle w:val="Header"/>
              <w:tabs>
                <w:tab w:val="clear" w:pos="4320"/>
                <w:tab w:val="clear" w:pos="8640"/>
              </w:tabs>
              <w:jc w:val="center"/>
              <w:rPr>
                <w:rFonts w:ascii="Arial" w:hAnsi="Arial" w:cs="Arial"/>
                <w:sz w:val="22"/>
                <w:szCs w:val="22"/>
              </w:rPr>
            </w:pPr>
          </w:p>
        </w:tc>
        <w:tc>
          <w:tcPr>
            <w:tcW w:w="595" w:type="dxa"/>
            <w:tcBorders>
              <w:top w:val="nil"/>
              <w:bottom w:val="nil"/>
            </w:tcBorders>
          </w:tcPr>
          <w:p w:rsidR="00902E8A" w:rsidRPr="00861726" w:rsidRDefault="00902E8A" w:rsidP="005C2096">
            <w:pPr>
              <w:pStyle w:val="Header"/>
              <w:tabs>
                <w:tab w:val="clear" w:pos="4320"/>
                <w:tab w:val="clear" w:pos="8640"/>
              </w:tabs>
              <w:jc w:val="center"/>
              <w:rPr>
                <w:rFonts w:ascii="Arial" w:hAnsi="Arial" w:cs="Arial"/>
                <w:sz w:val="22"/>
                <w:szCs w:val="22"/>
              </w:rPr>
            </w:pPr>
          </w:p>
        </w:tc>
        <w:tc>
          <w:tcPr>
            <w:tcW w:w="4835" w:type="dxa"/>
            <w:vMerge/>
          </w:tcPr>
          <w:p w:rsidR="00902E8A" w:rsidRPr="00861726" w:rsidRDefault="00902E8A" w:rsidP="00902E8A">
            <w:pPr>
              <w:pStyle w:val="Header"/>
              <w:rPr>
                <w:rFonts w:ascii="Arial" w:hAnsi="Arial" w:cs="Arial"/>
                <w:sz w:val="22"/>
              </w:rPr>
            </w:pPr>
          </w:p>
        </w:tc>
      </w:tr>
      <w:tr w:rsidR="00902E8A" w:rsidRPr="00861726" w:rsidTr="00876EAB">
        <w:trPr>
          <w:trHeight w:val="879"/>
        </w:trPr>
        <w:tc>
          <w:tcPr>
            <w:tcW w:w="4903" w:type="dxa"/>
            <w:tcBorders>
              <w:top w:val="nil"/>
              <w:bottom w:val="nil"/>
            </w:tcBorders>
          </w:tcPr>
          <w:p w:rsidR="00902E8A" w:rsidRPr="00861726" w:rsidRDefault="00902E8A" w:rsidP="0080095B">
            <w:pPr>
              <w:numPr>
                <w:ilvl w:val="0"/>
                <w:numId w:val="4"/>
              </w:numPr>
              <w:rPr>
                <w:rFonts w:ascii="Arial" w:hAnsi="Arial" w:cs="Arial"/>
              </w:rPr>
            </w:pPr>
            <w:r w:rsidRPr="00861726">
              <w:rPr>
                <w:rFonts w:ascii="Arial" w:hAnsi="Arial" w:cs="Arial"/>
                <w:sz w:val="22"/>
              </w:rPr>
              <w:t>Coordination of Care</w:t>
            </w:r>
          </w:p>
          <w:p w:rsidR="00902E8A" w:rsidRPr="00902E8A" w:rsidRDefault="00902E8A" w:rsidP="00902E8A">
            <w:pPr>
              <w:numPr>
                <w:ilvl w:val="0"/>
                <w:numId w:val="20"/>
              </w:numPr>
              <w:rPr>
                <w:rFonts w:ascii="Arial" w:hAnsi="Arial" w:cs="Arial"/>
              </w:rPr>
            </w:pPr>
            <w:r w:rsidRPr="00861726">
              <w:rPr>
                <w:rFonts w:ascii="Arial" w:hAnsi="Arial" w:cs="Arial"/>
                <w:sz w:val="22"/>
              </w:rPr>
              <w:t xml:space="preserve">Primary Physician Notified of </w:t>
            </w:r>
            <w:r>
              <w:rPr>
                <w:rFonts w:ascii="Arial" w:hAnsi="Arial" w:cs="Arial"/>
                <w:sz w:val="22"/>
              </w:rPr>
              <w:t>APORS - HRIF</w:t>
            </w:r>
            <w:r w:rsidRPr="00861726">
              <w:rPr>
                <w:rFonts w:ascii="Arial" w:hAnsi="Arial" w:cs="Arial"/>
                <w:sz w:val="22"/>
              </w:rPr>
              <w:t xml:space="preserve"> enrollment</w:t>
            </w:r>
          </w:p>
        </w:tc>
        <w:tc>
          <w:tcPr>
            <w:tcW w:w="1628" w:type="dxa"/>
            <w:vMerge/>
          </w:tcPr>
          <w:p w:rsidR="00902E8A" w:rsidRPr="00861726" w:rsidRDefault="00902E8A">
            <w:pPr>
              <w:pStyle w:val="Header"/>
              <w:tabs>
                <w:tab w:val="clear" w:pos="4320"/>
                <w:tab w:val="clear" w:pos="8640"/>
              </w:tabs>
              <w:rPr>
                <w:rFonts w:ascii="Arial" w:hAnsi="Arial" w:cs="Arial"/>
                <w:sz w:val="20"/>
                <w:szCs w:val="20"/>
              </w:rPr>
            </w:pPr>
          </w:p>
        </w:tc>
        <w:tc>
          <w:tcPr>
            <w:tcW w:w="1796" w:type="dxa"/>
            <w:vMerge/>
          </w:tcPr>
          <w:p w:rsidR="00902E8A" w:rsidRPr="00861726" w:rsidRDefault="00902E8A">
            <w:pPr>
              <w:pStyle w:val="Header"/>
              <w:tabs>
                <w:tab w:val="clear" w:pos="4320"/>
                <w:tab w:val="clear" w:pos="8640"/>
              </w:tabs>
              <w:rPr>
                <w:rFonts w:ascii="Arial" w:hAnsi="Arial" w:cs="Arial"/>
                <w:sz w:val="20"/>
                <w:szCs w:val="20"/>
              </w:rPr>
            </w:pPr>
          </w:p>
        </w:tc>
        <w:tc>
          <w:tcPr>
            <w:tcW w:w="689" w:type="dxa"/>
            <w:tcBorders>
              <w:top w:val="nil"/>
              <w:bottom w:val="nil"/>
            </w:tcBorders>
          </w:tcPr>
          <w:p w:rsidR="00902E8A" w:rsidRPr="00861726" w:rsidRDefault="00902E8A" w:rsidP="005C2096">
            <w:pPr>
              <w:pStyle w:val="Header"/>
              <w:tabs>
                <w:tab w:val="clear" w:pos="4320"/>
                <w:tab w:val="clear" w:pos="8640"/>
              </w:tabs>
              <w:jc w:val="center"/>
              <w:rPr>
                <w:rFonts w:ascii="Arial" w:hAnsi="Arial" w:cs="Arial"/>
                <w:sz w:val="22"/>
                <w:szCs w:val="22"/>
              </w:rPr>
            </w:pPr>
          </w:p>
        </w:tc>
        <w:tc>
          <w:tcPr>
            <w:tcW w:w="746" w:type="dxa"/>
            <w:tcBorders>
              <w:top w:val="nil"/>
              <w:bottom w:val="nil"/>
            </w:tcBorders>
          </w:tcPr>
          <w:p w:rsidR="00902E8A" w:rsidRPr="00861726" w:rsidRDefault="00902E8A" w:rsidP="005C2096">
            <w:pPr>
              <w:pStyle w:val="Header"/>
              <w:tabs>
                <w:tab w:val="clear" w:pos="4320"/>
                <w:tab w:val="clear" w:pos="8640"/>
              </w:tabs>
              <w:jc w:val="center"/>
              <w:rPr>
                <w:rFonts w:ascii="Arial" w:hAnsi="Arial" w:cs="Arial"/>
                <w:sz w:val="22"/>
                <w:szCs w:val="22"/>
              </w:rPr>
            </w:pPr>
          </w:p>
        </w:tc>
        <w:tc>
          <w:tcPr>
            <w:tcW w:w="595" w:type="dxa"/>
            <w:tcBorders>
              <w:top w:val="nil"/>
              <w:bottom w:val="nil"/>
            </w:tcBorders>
          </w:tcPr>
          <w:p w:rsidR="00902E8A" w:rsidRPr="00861726" w:rsidRDefault="00902E8A" w:rsidP="005C2096">
            <w:pPr>
              <w:pStyle w:val="Header"/>
              <w:tabs>
                <w:tab w:val="clear" w:pos="4320"/>
                <w:tab w:val="clear" w:pos="8640"/>
              </w:tabs>
              <w:jc w:val="center"/>
              <w:rPr>
                <w:rFonts w:ascii="Arial" w:hAnsi="Arial" w:cs="Arial"/>
                <w:sz w:val="22"/>
                <w:szCs w:val="22"/>
              </w:rPr>
            </w:pPr>
          </w:p>
        </w:tc>
        <w:tc>
          <w:tcPr>
            <w:tcW w:w="4835" w:type="dxa"/>
            <w:vMerge/>
          </w:tcPr>
          <w:p w:rsidR="00902E8A" w:rsidRPr="00861726" w:rsidRDefault="00902E8A" w:rsidP="00902E8A">
            <w:pPr>
              <w:pStyle w:val="Header"/>
              <w:tabs>
                <w:tab w:val="clear" w:pos="4320"/>
                <w:tab w:val="clear" w:pos="8640"/>
              </w:tabs>
              <w:rPr>
                <w:rFonts w:ascii="Arial" w:hAnsi="Arial" w:cs="Arial"/>
                <w:sz w:val="22"/>
              </w:rPr>
            </w:pPr>
          </w:p>
        </w:tc>
      </w:tr>
      <w:tr w:rsidR="00902E8A" w:rsidRPr="00861726" w:rsidTr="00902E8A">
        <w:trPr>
          <w:trHeight w:val="1267"/>
        </w:trPr>
        <w:tc>
          <w:tcPr>
            <w:tcW w:w="4903" w:type="dxa"/>
            <w:tcBorders>
              <w:top w:val="nil"/>
              <w:bottom w:val="single" w:sz="4" w:space="0" w:color="auto"/>
            </w:tcBorders>
          </w:tcPr>
          <w:p w:rsidR="00902E8A" w:rsidRPr="00902E8A" w:rsidRDefault="00902E8A" w:rsidP="00902E8A">
            <w:pPr>
              <w:numPr>
                <w:ilvl w:val="0"/>
                <w:numId w:val="4"/>
              </w:numPr>
              <w:rPr>
                <w:rFonts w:ascii="Arial" w:hAnsi="Arial" w:cs="Arial"/>
                <w:sz w:val="22"/>
              </w:rPr>
            </w:pPr>
            <w:r w:rsidRPr="00902E8A">
              <w:rPr>
                <w:rFonts w:ascii="Arial" w:hAnsi="Arial" w:cs="Arial"/>
                <w:sz w:val="22"/>
              </w:rPr>
              <w:t>Client Education</w:t>
            </w:r>
          </w:p>
          <w:p w:rsidR="00902E8A" w:rsidRDefault="00902E8A" w:rsidP="00902E8A">
            <w:pPr>
              <w:pStyle w:val="ListParagraph"/>
              <w:numPr>
                <w:ilvl w:val="0"/>
                <w:numId w:val="27"/>
              </w:numPr>
              <w:rPr>
                <w:rFonts w:ascii="Arial" w:hAnsi="Arial" w:cs="Arial"/>
                <w:sz w:val="22"/>
              </w:rPr>
            </w:pPr>
            <w:r w:rsidRPr="00902E8A">
              <w:rPr>
                <w:rFonts w:ascii="Arial" w:hAnsi="Arial" w:cs="Arial"/>
                <w:sz w:val="22"/>
              </w:rPr>
              <w:t>Interconception</w:t>
            </w:r>
          </w:p>
          <w:p w:rsidR="00902E8A" w:rsidRPr="00902E8A" w:rsidRDefault="00902E8A" w:rsidP="00902E8A">
            <w:pPr>
              <w:pStyle w:val="ListParagraph"/>
              <w:numPr>
                <w:ilvl w:val="0"/>
                <w:numId w:val="27"/>
              </w:numPr>
              <w:rPr>
                <w:rFonts w:ascii="Arial" w:hAnsi="Arial" w:cs="Arial"/>
                <w:sz w:val="22"/>
              </w:rPr>
            </w:pPr>
            <w:r w:rsidRPr="00902E8A">
              <w:rPr>
                <w:rFonts w:ascii="Arial" w:hAnsi="Arial" w:cs="Arial"/>
                <w:sz w:val="22"/>
              </w:rPr>
              <w:t>Reproductive Life Plan</w:t>
            </w:r>
          </w:p>
        </w:tc>
        <w:tc>
          <w:tcPr>
            <w:tcW w:w="1628" w:type="dxa"/>
            <w:vMerge/>
            <w:tcBorders>
              <w:bottom w:val="single" w:sz="4" w:space="0" w:color="auto"/>
            </w:tcBorders>
          </w:tcPr>
          <w:p w:rsidR="00902E8A" w:rsidRPr="00861726" w:rsidRDefault="00902E8A">
            <w:pPr>
              <w:pStyle w:val="Header"/>
              <w:tabs>
                <w:tab w:val="clear" w:pos="4320"/>
                <w:tab w:val="clear" w:pos="8640"/>
              </w:tabs>
              <w:rPr>
                <w:rFonts w:ascii="Arial" w:hAnsi="Arial" w:cs="Arial"/>
                <w:sz w:val="20"/>
                <w:szCs w:val="20"/>
              </w:rPr>
            </w:pPr>
          </w:p>
        </w:tc>
        <w:tc>
          <w:tcPr>
            <w:tcW w:w="1796" w:type="dxa"/>
            <w:vMerge/>
            <w:tcBorders>
              <w:bottom w:val="single" w:sz="4" w:space="0" w:color="auto"/>
            </w:tcBorders>
          </w:tcPr>
          <w:p w:rsidR="00902E8A" w:rsidRPr="00861726" w:rsidRDefault="00902E8A">
            <w:pPr>
              <w:pStyle w:val="Header"/>
              <w:tabs>
                <w:tab w:val="clear" w:pos="4320"/>
                <w:tab w:val="clear" w:pos="8640"/>
              </w:tabs>
              <w:rPr>
                <w:rFonts w:ascii="Arial" w:hAnsi="Arial" w:cs="Arial"/>
                <w:sz w:val="20"/>
                <w:szCs w:val="20"/>
              </w:rPr>
            </w:pPr>
          </w:p>
        </w:tc>
        <w:tc>
          <w:tcPr>
            <w:tcW w:w="689" w:type="dxa"/>
            <w:tcBorders>
              <w:top w:val="nil"/>
              <w:bottom w:val="single" w:sz="4" w:space="0" w:color="auto"/>
            </w:tcBorders>
          </w:tcPr>
          <w:p w:rsidR="00902E8A" w:rsidRPr="00861726" w:rsidRDefault="00902E8A" w:rsidP="005C2096">
            <w:pPr>
              <w:pStyle w:val="Header"/>
              <w:tabs>
                <w:tab w:val="clear" w:pos="4320"/>
                <w:tab w:val="clear" w:pos="8640"/>
              </w:tabs>
              <w:jc w:val="center"/>
              <w:rPr>
                <w:rFonts w:ascii="Arial" w:hAnsi="Arial" w:cs="Arial"/>
                <w:sz w:val="22"/>
                <w:szCs w:val="22"/>
              </w:rPr>
            </w:pPr>
          </w:p>
        </w:tc>
        <w:tc>
          <w:tcPr>
            <w:tcW w:w="746" w:type="dxa"/>
            <w:tcBorders>
              <w:top w:val="nil"/>
              <w:bottom w:val="single" w:sz="4" w:space="0" w:color="auto"/>
            </w:tcBorders>
          </w:tcPr>
          <w:p w:rsidR="00902E8A" w:rsidRPr="00861726" w:rsidRDefault="00902E8A" w:rsidP="005C2096">
            <w:pPr>
              <w:pStyle w:val="Header"/>
              <w:tabs>
                <w:tab w:val="clear" w:pos="4320"/>
                <w:tab w:val="clear" w:pos="8640"/>
              </w:tabs>
              <w:jc w:val="center"/>
              <w:rPr>
                <w:rFonts w:ascii="Arial" w:hAnsi="Arial" w:cs="Arial"/>
                <w:sz w:val="22"/>
                <w:szCs w:val="22"/>
              </w:rPr>
            </w:pPr>
          </w:p>
        </w:tc>
        <w:tc>
          <w:tcPr>
            <w:tcW w:w="595" w:type="dxa"/>
            <w:tcBorders>
              <w:top w:val="nil"/>
              <w:bottom w:val="single" w:sz="4" w:space="0" w:color="auto"/>
            </w:tcBorders>
          </w:tcPr>
          <w:p w:rsidR="00902E8A" w:rsidRPr="00861726" w:rsidRDefault="00902E8A" w:rsidP="005C2096">
            <w:pPr>
              <w:pStyle w:val="Header"/>
              <w:tabs>
                <w:tab w:val="clear" w:pos="4320"/>
                <w:tab w:val="clear" w:pos="8640"/>
              </w:tabs>
              <w:jc w:val="center"/>
              <w:rPr>
                <w:rFonts w:ascii="Arial" w:hAnsi="Arial" w:cs="Arial"/>
                <w:sz w:val="22"/>
                <w:szCs w:val="22"/>
              </w:rPr>
            </w:pPr>
          </w:p>
        </w:tc>
        <w:tc>
          <w:tcPr>
            <w:tcW w:w="4835" w:type="dxa"/>
            <w:vMerge/>
            <w:tcBorders>
              <w:bottom w:val="single" w:sz="4" w:space="0" w:color="auto"/>
            </w:tcBorders>
          </w:tcPr>
          <w:p w:rsidR="00902E8A" w:rsidRPr="00861726" w:rsidRDefault="00902E8A" w:rsidP="0080095B">
            <w:pPr>
              <w:rPr>
                <w:rFonts w:ascii="Arial" w:hAnsi="Arial" w:cs="Arial"/>
                <w:sz w:val="16"/>
                <w:szCs w:val="16"/>
              </w:rPr>
            </w:pPr>
          </w:p>
        </w:tc>
      </w:tr>
      <w:tr w:rsidR="0049365C" w:rsidRPr="00861726" w:rsidTr="00D91EF9">
        <w:tc>
          <w:tcPr>
            <w:tcW w:w="15192" w:type="dxa"/>
            <w:gridSpan w:val="7"/>
            <w:shd w:val="pct20" w:color="auto" w:fill="auto"/>
          </w:tcPr>
          <w:p w:rsidR="0049365C" w:rsidRPr="00902E8A" w:rsidRDefault="00902E8A" w:rsidP="00902E8A">
            <w:pPr>
              <w:pStyle w:val="Header"/>
              <w:numPr>
                <w:ilvl w:val="0"/>
                <w:numId w:val="26"/>
              </w:numPr>
              <w:tabs>
                <w:tab w:val="clear" w:pos="4320"/>
                <w:tab w:val="clear" w:pos="8640"/>
              </w:tabs>
              <w:rPr>
                <w:rFonts w:ascii="Arial" w:hAnsi="Arial" w:cs="Arial"/>
                <w:b/>
                <w:bCs/>
                <w:iCs/>
              </w:rPr>
            </w:pPr>
            <w:r w:rsidRPr="00902E8A">
              <w:rPr>
                <w:rFonts w:ascii="Arial" w:hAnsi="Arial" w:cs="Arial"/>
                <w:b/>
                <w:bCs/>
                <w:sz w:val="22"/>
              </w:rPr>
              <w:lastRenderedPageBreak/>
              <w:t>630.220c1 Case Management Process</w:t>
            </w:r>
          </w:p>
        </w:tc>
      </w:tr>
      <w:tr w:rsidR="002E78AB" w:rsidRPr="00861726" w:rsidTr="00D91EF9">
        <w:trPr>
          <w:trHeight w:val="2724"/>
        </w:trPr>
        <w:tc>
          <w:tcPr>
            <w:tcW w:w="4903" w:type="dxa"/>
          </w:tcPr>
          <w:p w:rsidR="002E78AB" w:rsidRPr="00DE3D77" w:rsidRDefault="002E78AB" w:rsidP="002E78AB">
            <w:pPr>
              <w:pStyle w:val="Header"/>
              <w:numPr>
                <w:ilvl w:val="0"/>
                <w:numId w:val="5"/>
              </w:numPr>
              <w:tabs>
                <w:tab w:val="clear" w:pos="4320"/>
                <w:tab w:val="clear" w:pos="8640"/>
              </w:tabs>
              <w:rPr>
                <w:rFonts w:ascii="Arial" w:hAnsi="Arial" w:cs="Arial"/>
              </w:rPr>
            </w:pPr>
            <w:r w:rsidRPr="00705F0C">
              <w:rPr>
                <w:rFonts w:ascii="Arial" w:hAnsi="Arial" w:cs="Arial"/>
                <w:sz w:val="22"/>
              </w:rPr>
              <w:t>Assessment</w:t>
            </w:r>
            <w:r w:rsidRPr="00DE3D77">
              <w:rPr>
                <w:rFonts w:ascii="Arial" w:hAnsi="Arial" w:cs="Arial"/>
                <w:sz w:val="22"/>
              </w:rPr>
              <w:t xml:space="preserve"> of needed health and social services assessment(s) to determine need for health, mental health, educational, vocational, substance abuse treatment, childcare, transportation, oral health, prenatal and postpartum depression screening, and family planning status &amp; other services.</w:t>
            </w:r>
          </w:p>
        </w:tc>
        <w:tc>
          <w:tcPr>
            <w:tcW w:w="1628" w:type="dxa"/>
            <w:tcBorders>
              <w:bottom w:val="single" w:sz="4" w:space="0" w:color="auto"/>
            </w:tcBorders>
          </w:tcPr>
          <w:p w:rsidR="002E78AB" w:rsidRPr="00DE3D77" w:rsidRDefault="002E78AB" w:rsidP="00514E79">
            <w:pPr>
              <w:pStyle w:val="Header"/>
              <w:tabs>
                <w:tab w:val="clear" w:pos="4320"/>
                <w:tab w:val="clear" w:pos="8640"/>
              </w:tabs>
              <w:rPr>
                <w:rFonts w:ascii="Arial" w:hAnsi="Arial" w:cs="Arial"/>
              </w:rPr>
            </w:pPr>
            <w:r w:rsidRPr="00DE3D77">
              <w:rPr>
                <w:rFonts w:ascii="Arial" w:hAnsi="Arial" w:cs="Arial"/>
                <w:sz w:val="22"/>
              </w:rPr>
              <w:t>Code:</w:t>
            </w:r>
          </w:p>
          <w:p w:rsidR="002E78AB" w:rsidRPr="00DE3D77" w:rsidRDefault="002E78AB" w:rsidP="00514E79">
            <w:pPr>
              <w:pStyle w:val="Header"/>
              <w:tabs>
                <w:tab w:val="clear" w:pos="4320"/>
                <w:tab w:val="clear" w:pos="8640"/>
              </w:tabs>
              <w:rPr>
                <w:rFonts w:ascii="Arial" w:hAnsi="Arial" w:cs="Arial"/>
              </w:rPr>
            </w:pPr>
            <w:r w:rsidRPr="00DE3D77">
              <w:rPr>
                <w:rFonts w:ascii="Arial" w:hAnsi="Arial" w:cs="Arial"/>
                <w:sz w:val="22"/>
              </w:rPr>
              <w:t>630.220ela &amp;</w:t>
            </w:r>
          </w:p>
          <w:p w:rsidR="002E78AB" w:rsidRPr="00DE3D77" w:rsidRDefault="002E78AB" w:rsidP="00514E79">
            <w:pPr>
              <w:pStyle w:val="Header"/>
              <w:tabs>
                <w:tab w:val="clear" w:pos="4320"/>
                <w:tab w:val="clear" w:pos="8640"/>
              </w:tabs>
              <w:rPr>
                <w:rFonts w:ascii="Arial" w:hAnsi="Arial" w:cs="Arial"/>
              </w:rPr>
            </w:pPr>
            <w:r w:rsidRPr="00DE3D77">
              <w:rPr>
                <w:rFonts w:ascii="Arial" w:hAnsi="Arial" w:cs="Arial"/>
                <w:sz w:val="22"/>
              </w:rPr>
              <w:t>630.220e13</w:t>
            </w:r>
          </w:p>
          <w:p w:rsidR="002E78AB" w:rsidRPr="00DE3D77" w:rsidRDefault="002E78AB" w:rsidP="00514E79">
            <w:pPr>
              <w:pStyle w:val="Header"/>
              <w:tabs>
                <w:tab w:val="clear" w:pos="4320"/>
                <w:tab w:val="clear" w:pos="8640"/>
              </w:tabs>
              <w:rPr>
                <w:rFonts w:ascii="Arial" w:hAnsi="Arial" w:cs="Arial"/>
              </w:rPr>
            </w:pPr>
          </w:p>
          <w:p w:rsidR="002E78AB" w:rsidRPr="00DE3D77" w:rsidRDefault="002E78AB" w:rsidP="00514E79">
            <w:pPr>
              <w:pStyle w:val="Header"/>
              <w:tabs>
                <w:tab w:val="clear" w:pos="4320"/>
                <w:tab w:val="clear" w:pos="8640"/>
              </w:tabs>
              <w:rPr>
                <w:rFonts w:ascii="Arial" w:hAnsi="Arial" w:cs="Arial"/>
              </w:rPr>
            </w:pPr>
            <w:r w:rsidRPr="00DE3D77">
              <w:rPr>
                <w:rFonts w:ascii="Arial" w:hAnsi="Arial" w:cs="Arial"/>
                <w:sz w:val="22"/>
              </w:rPr>
              <w:t>Performance Standard 90%</w:t>
            </w:r>
          </w:p>
          <w:p w:rsidR="002E78AB" w:rsidRPr="00DE3D77" w:rsidRDefault="002E78AB" w:rsidP="00514E79">
            <w:pPr>
              <w:pStyle w:val="Header"/>
              <w:rPr>
                <w:rFonts w:ascii="Arial" w:hAnsi="Arial" w:cs="Arial"/>
                <w:bCs/>
              </w:rPr>
            </w:pPr>
            <w:r w:rsidRPr="00DE3D77">
              <w:rPr>
                <w:rFonts w:ascii="Arial" w:hAnsi="Arial" w:cs="Arial"/>
                <w:sz w:val="22"/>
              </w:rPr>
              <w:t>Contract</w:t>
            </w:r>
          </w:p>
        </w:tc>
        <w:tc>
          <w:tcPr>
            <w:tcW w:w="1796" w:type="dxa"/>
            <w:tcBorders>
              <w:bottom w:val="single" w:sz="4" w:space="0" w:color="auto"/>
            </w:tcBorders>
          </w:tcPr>
          <w:p w:rsidR="002E78AB" w:rsidRPr="00C91866" w:rsidRDefault="002E78AB" w:rsidP="00514E79">
            <w:pPr>
              <w:pStyle w:val="Header"/>
              <w:tabs>
                <w:tab w:val="clear" w:pos="4320"/>
                <w:tab w:val="clear" w:pos="8640"/>
              </w:tabs>
              <w:rPr>
                <w:rFonts w:ascii="Arial" w:hAnsi="Arial" w:cs="Arial"/>
                <w:sz w:val="20"/>
                <w:szCs w:val="20"/>
              </w:rPr>
            </w:pPr>
            <w:r w:rsidRPr="00C91866">
              <w:rPr>
                <w:rFonts w:ascii="Arial" w:hAnsi="Arial" w:cs="Arial"/>
                <w:sz w:val="20"/>
                <w:szCs w:val="20"/>
              </w:rPr>
              <w:t>Case Notes</w:t>
            </w:r>
          </w:p>
          <w:p w:rsidR="002E78AB" w:rsidRPr="00C91866" w:rsidRDefault="002E78AB" w:rsidP="00514E79">
            <w:pPr>
              <w:pStyle w:val="Header"/>
              <w:tabs>
                <w:tab w:val="clear" w:pos="4320"/>
                <w:tab w:val="clear" w:pos="8640"/>
              </w:tabs>
              <w:rPr>
                <w:rFonts w:ascii="Arial" w:hAnsi="Arial" w:cs="Arial"/>
                <w:sz w:val="20"/>
                <w:szCs w:val="20"/>
              </w:rPr>
            </w:pPr>
            <w:r w:rsidRPr="00C91866">
              <w:rPr>
                <w:rFonts w:ascii="Arial" w:hAnsi="Arial" w:cs="Arial"/>
                <w:sz w:val="20"/>
                <w:szCs w:val="20"/>
              </w:rPr>
              <w:t>Review P&amp;P &amp; C-Stone Screens</w:t>
            </w:r>
          </w:p>
          <w:p w:rsidR="002E78AB" w:rsidRPr="00C91866" w:rsidRDefault="002E78AB" w:rsidP="00514E79">
            <w:pPr>
              <w:pStyle w:val="Header"/>
              <w:tabs>
                <w:tab w:val="clear" w:pos="4320"/>
                <w:tab w:val="clear" w:pos="8640"/>
              </w:tabs>
              <w:rPr>
                <w:rFonts w:ascii="Arial" w:hAnsi="Arial" w:cs="Arial"/>
                <w:sz w:val="20"/>
                <w:szCs w:val="20"/>
              </w:rPr>
            </w:pPr>
            <w:r w:rsidRPr="00C91866">
              <w:rPr>
                <w:rFonts w:ascii="Arial" w:hAnsi="Arial" w:cs="Arial"/>
                <w:sz w:val="20"/>
                <w:szCs w:val="20"/>
              </w:rPr>
              <w:t>Assessments-</w:t>
            </w:r>
          </w:p>
          <w:p w:rsidR="002E78AB" w:rsidRPr="00C91866" w:rsidRDefault="002E78AB" w:rsidP="00514E79">
            <w:pPr>
              <w:pStyle w:val="Header"/>
              <w:tabs>
                <w:tab w:val="clear" w:pos="4320"/>
                <w:tab w:val="clear" w:pos="8640"/>
              </w:tabs>
              <w:rPr>
                <w:rFonts w:ascii="Arial" w:hAnsi="Arial" w:cs="Arial"/>
                <w:sz w:val="20"/>
                <w:szCs w:val="20"/>
              </w:rPr>
            </w:pPr>
            <w:r w:rsidRPr="00C91866">
              <w:rPr>
                <w:rFonts w:ascii="Arial" w:hAnsi="Arial" w:cs="Arial"/>
                <w:sz w:val="20"/>
                <w:szCs w:val="20"/>
              </w:rPr>
              <w:t>AS01: 700, 708Q27-52 &amp; 81;82-90 as appropriate 701-Other Service Barrier</w:t>
            </w:r>
          </w:p>
          <w:p w:rsidR="002E78AB" w:rsidRPr="00C91866" w:rsidRDefault="002E78AB" w:rsidP="00514E79">
            <w:pPr>
              <w:pStyle w:val="Header"/>
              <w:tabs>
                <w:tab w:val="clear" w:pos="4320"/>
                <w:tab w:val="clear" w:pos="8640"/>
              </w:tabs>
              <w:rPr>
                <w:rFonts w:ascii="Arial" w:hAnsi="Arial" w:cs="Arial"/>
                <w:sz w:val="20"/>
                <w:szCs w:val="20"/>
              </w:rPr>
            </w:pPr>
            <w:r w:rsidRPr="00C91866">
              <w:rPr>
                <w:rFonts w:ascii="Arial" w:hAnsi="Arial" w:cs="Arial"/>
                <w:sz w:val="20"/>
                <w:szCs w:val="20"/>
              </w:rPr>
              <w:t xml:space="preserve"> AS01</w:t>
            </w:r>
          </w:p>
          <w:p w:rsidR="002E78AB" w:rsidRPr="00C91866" w:rsidRDefault="002E78AB" w:rsidP="00514E79">
            <w:pPr>
              <w:pStyle w:val="Header"/>
              <w:tabs>
                <w:tab w:val="clear" w:pos="4320"/>
                <w:tab w:val="clear" w:pos="8640"/>
              </w:tabs>
              <w:rPr>
                <w:rFonts w:ascii="Arial" w:hAnsi="Arial" w:cs="Arial"/>
                <w:sz w:val="20"/>
                <w:szCs w:val="20"/>
              </w:rPr>
            </w:pPr>
            <w:r w:rsidRPr="00C91866">
              <w:rPr>
                <w:rFonts w:ascii="Arial" w:hAnsi="Arial" w:cs="Arial"/>
                <w:sz w:val="20"/>
                <w:szCs w:val="20"/>
              </w:rPr>
              <w:t>Anticipatory Guidance</w:t>
            </w:r>
          </w:p>
          <w:p w:rsidR="002E78AB" w:rsidRPr="00C91866" w:rsidRDefault="002E78AB" w:rsidP="00514E79">
            <w:pPr>
              <w:pStyle w:val="Header"/>
              <w:tabs>
                <w:tab w:val="clear" w:pos="4320"/>
                <w:tab w:val="clear" w:pos="8640"/>
              </w:tabs>
              <w:rPr>
                <w:rFonts w:ascii="Arial" w:hAnsi="Arial" w:cs="Arial"/>
                <w:sz w:val="20"/>
                <w:szCs w:val="20"/>
              </w:rPr>
            </w:pPr>
            <w:r w:rsidRPr="00C91866">
              <w:rPr>
                <w:rFonts w:ascii="Arial" w:hAnsi="Arial" w:cs="Arial"/>
                <w:sz w:val="20"/>
                <w:szCs w:val="20"/>
              </w:rPr>
              <w:t>708 A-R</w:t>
            </w:r>
          </w:p>
          <w:p w:rsidR="002E78AB" w:rsidRPr="00C91866" w:rsidRDefault="002E78AB" w:rsidP="00514E79">
            <w:pPr>
              <w:pStyle w:val="Header"/>
              <w:tabs>
                <w:tab w:val="clear" w:pos="4320"/>
                <w:tab w:val="clear" w:pos="8640"/>
              </w:tabs>
              <w:rPr>
                <w:rFonts w:ascii="Arial" w:hAnsi="Arial" w:cs="Arial"/>
                <w:sz w:val="20"/>
                <w:szCs w:val="20"/>
              </w:rPr>
            </w:pPr>
            <w:r w:rsidRPr="00C91866">
              <w:rPr>
                <w:rFonts w:ascii="Arial" w:hAnsi="Arial" w:cs="Arial"/>
                <w:sz w:val="20"/>
                <w:szCs w:val="20"/>
              </w:rPr>
              <w:t>Perinatal Depression</w:t>
            </w:r>
          </w:p>
          <w:p w:rsidR="002E78AB" w:rsidRPr="00DE3D77" w:rsidRDefault="002E78AB" w:rsidP="00514E79">
            <w:pPr>
              <w:pStyle w:val="Header"/>
              <w:rPr>
                <w:rFonts w:ascii="Arial" w:hAnsi="Arial" w:cs="Arial"/>
                <w:bCs/>
              </w:rPr>
            </w:pPr>
            <w:r w:rsidRPr="00C91866">
              <w:rPr>
                <w:rFonts w:ascii="Arial" w:hAnsi="Arial" w:cs="Arial"/>
                <w:sz w:val="20"/>
                <w:szCs w:val="20"/>
              </w:rPr>
              <w:t>SV01-825</w:t>
            </w:r>
            <w:r w:rsidRPr="00DE3D77">
              <w:rPr>
                <w:rFonts w:ascii="Arial" w:hAnsi="Arial" w:cs="Arial"/>
                <w:sz w:val="22"/>
                <w:szCs w:val="22"/>
              </w:rPr>
              <w:t xml:space="preserve"> </w:t>
            </w:r>
          </w:p>
        </w:tc>
        <w:tc>
          <w:tcPr>
            <w:tcW w:w="689" w:type="dxa"/>
          </w:tcPr>
          <w:p w:rsidR="002E78AB" w:rsidRPr="00861726" w:rsidRDefault="002E78AB" w:rsidP="000B7C0B">
            <w:pPr>
              <w:pStyle w:val="Header"/>
              <w:tabs>
                <w:tab w:val="clear" w:pos="4320"/>
                <w:tab w:val="clear" w:pos="8640"/>
              </w:tabs>
              <w:jc w:val="center"/>
              <w:rPr>
                <w:rFonts w:ascii="Arial" w:hAnsi="Arial" w:cs="Arial"/>
                <w:sz w:val="22"/>
                <w:szCs w:val="22"/>
              </w:rPr>
            </w:pPr>
          </w:p>
        </w:tc>
        <w:tc>
          <w:tcPr>
            <w:tcW w:w="746" w:type="dxa"/>
          </w:tcPr>
          <w:p w:rsidR="002E78AB" w:rsidRPr="00861726" w:rsidRDefault="002E78AB" w:rsidP="000B7C0B">
            <w:pPr>
              <w:pStyle w:val="Header"/>
              <w:tabs>
                <w:tab w:val="clear" w:pos="4320"/>
                <w:tab w:val="clear" w:pos="8640"/>
              </w:tabs>
              <w:jc w:val="center"/>
              <w:rPr>
                <w:rFonts w:ascii="Arial" w:hAnsi="Arial" w:cs="Arial"/>
                <w:sz w:val="22"/>
                <w:szCs w:val="22"/>
              </w:rPr>
            </w:pPr>
          </w:p>
        </w:tc>
        <w:tc>
          <w:tcPr>
            <w:tcW w:w="595" w:type="dxa"/>
          </w:tcPr>
          <w:p w:rsidR="002E78AB" w:rsidRPr="00861726" w:rsidRDefault="002E78AB" w:rsidP="000B7C0B">
            <w:pPr>
              <w:pStyle w:val="Header"/>
              <w:tabs>
                <w:tab w:val="clear" w:pos="4320"/>
                <w:tab w:val="clear" w:pos="8640"/>
              </w:tabs>
              <w:jc w:val="center"/>
              <w:rPr>
                <w:rFonts w:ascii="Arial" w:hAnsi="Arial" w:cs="Arial"/>
                <w:sz w:val="22"/>
                <w:szCs w:val="22"/>
              </w:rPr>
            </w:pPr>
          </w:p>
        </w:tc>
        <w:tc>
          <w:tcPr>
            <w:tcW w:w="4835" w:type="dxa"/>
            <w:tcBorders>
              <w:bottom w:val="single" w:sz="4" w:space="0" w:color="auto"/>
            </w:tcBorders>
          </w:tcPr>
          <w:p w:rsidR="002E78AB" w:rsidRPr="00861726" w:rsidRDefault="002E78AB" w:rsidP="000B7C0B">
            <w:pPr>
              <w:pStyle w:val="Header"/>
              <w:tabs>
                <w:tab w:val="clear" w:pos="4320"/>
                <w:tab w:val="clear" w:pos="8640"/>
              </w:tabs>
              <w:rPr>
                <w:rFonts w:ascii="Arial" w:hAnsi="Arial" w:cs="Arial"/>
                <w:sz w:val="22"/>
                <w:szCs w:val="22"/>
              </w:rPr>
            </w:pPr>
          </w:p>
        </w:tc>
      </w:tr>
      <w:tr w:rsidR="00C20821" w:rsidRPr="00861726" w:rsidTr="00D91EF9">
        <w:trPr>
          <w:trHeight w:val="2724"/>
        </w:trPr>
        <w:tc>
          <w:tcPr>
            <w:tcW w:w="4903" w:type="dxa"/>
          </w:tcPr>
          <w:p w:rsidR="00C20821" w:rsidRPr="00705F0C" w:rsidRDefault="00C20821" w:rsidP="00C20821">
            <w:pPr>
              <w:pStyle w:val="Header"/>
              <w:numPr>
                <w:ilvl w:val="0"/>
                <w:numId w:val="5"/>
              </w:numPr>
              <w:tabs>
                <w:tab w:val="clear" w:pos="4320"/>
                <w:tab w:val="clear" w:pos="8640"/>
              </w:tabs>
              <w:rPr>
                <w:rFonts w:ascii="Arial" w:hAnsi="Arial" w:cs="Arial"/>
              </w:rPr>
            </w:pPr>
            <w:r w:rsidRPr="00705F0C">
              <w:rPr>
                <w:rFonts w:ascii="Arial" w:hAnsi="Arial" w:cs="Arial"/>
                <w:sz w:val="22"/>
              </w:rPr>
              <w:t>Development of an Individual Care Plan</w:t>
            </w:r>
          </w:p>
          <w:p w:rsidR="00C20821" w:rsidRPr="00DE3D77" w:rsidRDefault="00C20821" w:rsidP="00514E79">
            <w:pPr>
              <w:pStyle w:val="Header"/>
              <w:tabs>
                <w:tab w:val="clear" w:pos="4320"/>
                <w:tab w:val="clear" w:pos="8640"/>
              </w:tabs>
              <w:rPr>
                <w:rFonts w:ascii="Arial" w:hAnsi="Arial" w:cs="Arial"/>
              </w:rPr>
            </w:pPr>
          </w:p>
          <w:p w:rsidR="00C20821" w:rsidRPr="00DE3D77" w:rsidRDefault="00C20821" w:rsidP="00C20821">
            <w:pPr>
              <w:pStyle w:val="Header"/>
              <w:numPr>
                <w:ilvl w:val="1"/>
                <w:numId w:val="5"/>
              </w:numPr>
              <w:tabs>
                <w:tab w:val="clear" w:pos="4320"/>
                <w:tab w:val="clear" w:pos="8640"/>
              </w:tabs>
              <w:rPr>
                <w:rFonts w:ascii="Arial" w:hAnsi="Arial" w:cs="Arial"/>
              </w:rPr>
            </w:pPr>
            <w:r w:rsidRPr="00DE3D77">
              <w:rPr>
                <w:rFonts w:ascii="Arial" w:hAnsi="Arial" w:cs="Arial"/>
                <w:sz w:val="22"/>
              </w:rPr>
              <w:t>List of all service providers involved</w:t>
            </w:r>
          </w:p>
          <w:p w:rsidR="00C20821" w:rsidRPr="00DE3D77" w:rsidRDefault="00C20821" w:rsidP="00514E79">
            <w:pPr>
              <w:pStyle w:val="Header"/>
              <w:tabs>
                <w:tab w:val="clear" w:pos="4320"/>
                <w:tab w:val="clear" w:pos="8640"/>
              </w:tabs>
              <w:ind w:left="360"/>
              <w:rPr>
                <w:rFonts w:ascii="Arial" w:hAnsi="Arial" w:cs="Arial"/>
              </w:rPr>
            </w:pPr>
          </w:p>
          <w:p w:rsidR="00C20821" w:rsidRPr="00DE3D77" w:rsidRDefault="00C20821" w:rsidP="00C20821">
            <w:pPr>
              <w:pStyle w:val="Header"/>
              <w:numPr>
                <w:ilvl w:val="1"/>
                <w:numId w:val="5"/>
              </w:numPr>
              <w:tabs>
                <w:tab w:val="clear" w:pos="4320"/>
                <w:tab w:val="clear" w:pos="8640"/>
              </w:tabs>
              <w:rPr>
                <w:rFonts w:ascii="Arial" w:hAnsi="Arial" w:cs="Arial"/>
              </w:rPr>
            </w:pPr>
            <w:r w:rsidRPr="00DE3D77">
              <w:rPr>
                <w:rFonts w:ascii="Arial" w:hAnsi="Arial" w:cs="Arial"/>
                <w:sz w:val="22"/>
              </w:rPr>
              <w:t>List of agencies to which participant referred</w:t>
            </w:r>
          </w:p>
          <w:p w:rsidR="00C20821" w:rsidRPr="00DE3D77" w:rsidRDefault="00C20821" w:rsidP="00514E79">
            <w:pPr>
              <w:pStyle w:val="Header"/>
              <w:tabs>
                <w:tab w:val="clear" w:pos="4320"/>
                <w:tab w:val="clear" w:pos="8640"/>
              </w:tabs>
              <w:rPr>
                <w:rFonts w:ascii="Arial" w:hAnsi="Arial" w:cs="Arial"/>
              </w:rPr>
            </w:pPr>
          </w:p>
          <w:p w:rsidR="00C20821" w:rsidRPr="00DE3D77" w:rsidRDefault="00C20821" w:rsidP="00C20821">
            <w:pPr>
              <w:pStyle w:val="Header"/>
              <w:numPr>
                <w:ilvl w:val="1"/>
                <w:numId w:val="5"/>
              </w:numPr>
              <w:tabs>
                <w:tab w:val="clear" w:pos="4320"/>
                <w:tab w:val="clear" w:pos="8640"/>
              </w:tabs>
              <w:rPr>
                <w:rFonts w:ascii="Arial" w:hAnsi="Arial" w:cs="Arial"/>
              </w:rPr>
            </w:pPr>
            <w:r w:rsidRPr="00DE3D77">
              <w:rPr>
                <w:rFonts w:ascii="Arial" w:hAnsi="Arial" w:cs="Arial"/>
                <w:sz w:val="22"/>
              </w:rPr>
              <w:t>Problem list and plans for resolution</w:t>
            </w:r>
          </w:p>
          <w:p w:rsidR="00C20821" w:rsidRPr="00DE3D77" w:rsidRDefault="00C20821" w:rsidP="00514E79">
            <w:pPr>
              <w:pStyle w:val="Header"/>
              <w:tabs>
                <w:tab w:val="clear" w:pos="4320"/>
                <w:tab w:val="clear" w:pos="8640"/>
              </w:tabs>
              <w:rPr>
                <w:rFonts w:ascii="Arial" w:hAnsi="Arial" w:cs="Arial"/>
              </w:rPr>
            </w:pPr>
          </w:p>
          <w:p w:rsidR="00C20821" w:rsidRPr="00C91866" w:rsidRDefault="00C20821" w:rsidP="00C20821">
            <w:pPr>
              <w:pStyle w:val="Header"/>
              <w:numPr>
                <w:ilvl w:val="1"/>
                <w:numId w:val="5"/>
              </w:numPr>
              <w:tabs>
                <w:tab w:val="clear" w:pos="4320"/>
                <w:tab w:val="clear" w:pos="8640"/>
              </w:tabs>
              <w:rPr>
                <w:rFonts w:ascii="Arial" w:hAnsi="Arial" w:cs="Arial"/>
              </w:rPr>
            </w:pPr>
            <w:r w:rsidRPr="00DE3D77">
              <w:rPr>
                <w:rFonts w:ascii="Arial" w:hAnsi="Arial" w:cs="Arial"/>
                <w:sz w:val="22"/>
              </w:rPr>
              <w:t>Evidence of updates and follow-up activity.</w:t>
            </w:r>
          </w:p>
        </w:tc>
        <w:tc>
          <w:tcPr>
            <w:tcW w:w="1628" w:type="dxa"/>
            <w:tcBorders>
              <w:bottom w:val="single" w:sz="4" w:space="0" w:color="auto"/>
            </w:tcBorders>
          </w:tcPr>
          <w:p w:rsidR="00C20821" w:rsidRPr="00DE3D77" w:rsidRDefault="00C20821" w:rsidP="00514E79">
            <w:pPr>
              <w:pStyle w:val="Header"/>
              <w:tabs>
                <w:tab w:val="clear" w:pos="4320"/>
                <w:tab w:val="clear" w:pos="8640"/>
              </w:tabs>
              <w:rPr>
                <w:rFonts w:ascii="Arial" w:hAnsi="Arial" w:cs="Arial"/>
              </w:rPr>
            </w:pPr>
            <w:r w:rsidRPr="00DE3D77">
              <w:rPr>
                <w:rFonts w:ascii="Arial" w:hAnsi="Arial" w:cs="Arial"/>
                <w:sz w:val="22"/>
              </w:rPr>
              <w:t>Code:</w:t>
            </w:r>
          </w:p>
          <w:p w:rsidR="00C20821" w:rsidRPr="00DE3D77" w:rsidRDefault="00C20821" w:rsidP="00514E79">
            <w:pPr>
              <w:pStyle w:val="Header"/>
              <w:tabs>
                <w:tab w:val="clear" w:pos="4320"/>
                <w:tab w:val="clear" w:pos="8640"/>
              </w:tabs>
              <w:rPr>
                <w:rFonts w:ascii="Arial" w:hAnsi="Arial" w:cs="Arial"/>
                <w:lang w:val="fr-FR"/>
              </w:rPr>
            </w:pPr>
            <w:r w:rsidRPr="00DE3D77">
              <w:rPr>
                <w:rFonts w:ascii="Arial" w:hAnsi="Arial" w:cs="Arial"/>
                <w:sz w:val="22"/>
                <w:lang w:val="fr-FR"/>
              </w:rPr>
              <w:t>630.220elb &amp;</w:t>
            </w:r>
          </w:p>
          <w:p w:rsidR="00C20821" w:rsidRPr="00DE3D77" w:rsidRDefault="00C20821" w:rsidP="00514E79">
            <w:pPr>
              <w:pStyle w:val="Header"/>
              <w:tabs>
                <w:tab w:val="clear" w:pos="4320"/>
                <w:tab w:val="clear" w:pos="8640"/>
              </w:tabs>
              <w:rPr>
                <w:rFonts w:ascii="Arial" w:hAnsi="Arial" w:cs="Arial"/>
                <w:lang w:val="fr-FR"/>
              </w:rPr>
            </w:pPr>
            <w:r w:rsidRPr="00DE3D77">
              <w:rPr>
                <w:rFonts w:ascii="Arial" w:hAnsi="Arial" w:cs="Arial"/>
                <w:sz w:val="22"/>
                <w:lang w:val="fr-FR"/>
              </w:rPr>
              <w:t>630.220e2</w:t>
            </w:r>
          </w:p>
          <w:p w:rsidR="00C20821" w:rsidRPr="00DE3D77" w:rsidRDefault="00C20821" w:rsidP="00514E79">
            <w:pPr>
              <w:pStyle w:val="Header"/>
              <w:tabs>
                <w:tab w:val="clear" w:pos="4320"/>
                <w:tab w:val="clear" w:pos="8640"/>
              </w:tabs>
              <w:rPr>
                <w:rFonts w:ascii="Arial" w:hAnsi="Arial" w:cs="Arial"/>
                <w:lang w:val="fr-FR"/>
              </w:rPr>
            </w:pPr>
            <w:r w:rsidRPr="00DE3D77">
              <w:rPr>
                <w:rFonts w:ascii="Arial" w:hAnsi="Arial" w:cs="Arial"/>
                <w:sz w:val="22"/>
                <w:lang w:val="fr-FR"/>
              </w:rPr>
              <w:t>Performance</w:t>
            </w:r>
          </w:p>
          <w:p w:rsidR="00C20821" w:rsidRPr="00DE3D77" w:rsidRDefault="00C20821" w:rsidP="00514E79">
            <w:pPr>
              <w:pStyle w:val="Header"/>
              <w:tabs>
                <w:tab w:val="clear" w:pos="4320"/>
                <w:tab w:val="clear" w:pos="8640"/>
              </w:tabs>
              <w:rPr>
                <w:rFonts w:ascii="Arial" w:hAnsi="Arial" w:cs="Arial"/>
                <w:lang w:val="fr-FR"/>
              </w:rPr>
            </w:pPr>
            <w:r w:rsidRPr="00DE3D77">
              <w:rPr>
                <w:rFonts w:ascii="Arial" w:hAnsi="Arial" w:cs="Arial"/>
                <w:sz w:val="22"/>
                <w:lang w:val="fr-FR"/>
              </w:rPr>
              <w:t>Standard 90%</w:t>
            </w:r>
          </w:p>
          <w:p w:rsidR="00C20821" w:rsidRPr="00DE3D77" w:rsidRDefault="00C20821" w:rsidP="00514E79">
            <w:pPr>
              <w:pStyle w:val="Header"/>
              <w:tabs>
                <w:tab w:val="clear" w:pos="4320"/>
                <w:tab w:val="clear" w:pos="8640"/>
              </w:tabs>
              <w:rPr>
                <w:rFonts w:ascii="Arial" w:hAnsi="Arial" w:cs="Arial"/>
                <w:lang w:val="fr-FR"/>
              </w:rPr>
            </w:pPr>
          </w:p>
          <w:p w:rsidR="00C20821" w:rsidRPr="00DE3D77" w:rsidRDefault="00C20821" w:rsidP="00514E79">
            <w:pPr>
              <w:pStyle w:val="Header"/>
              <w:tabs>
                <w:tab w:val="clear" w:pos="4320"/>
                <w:tab w:val="clear" w:pos="8640"/>
              </w:tabs>
              <w:rPr>
                <w:rFonts w:ascii="Arial" w:hAnsi="Arial" w:cs="Arial"/>
              </w:rPr>
            </w:pPr>
            <w:r w:rsidRPr="00DE3D77">
              <w:rPr>
                <w:rFonts w:ascii="Arial" w:hAnsi="Arial" w:cs="Arial"/>
                <w:sz w:val="22"/>
              </w:rPr>
              <w:t>Contract</w:t>
            </w:r>
          </w:p>
        </w:tc>
        <w:tc>
          <w:tcPr>
            <w:tcW w:w="1796" w:type="dxa"/>
            <w:tcBorders>
              <w:bottom w:val="single" w:sz="4" w:space="0" w:color="auto"/>
            </w:tcBorders>
          </w:tcPr>
          <w:p w:rsidR="00C20821" w:rsidRPr="00C91866" w:rsidRDefault="00C20821" w:rsidP="00514E79">
            <w:pPr>
              <w:pStyle w:val="Header"/>
              <w:tabs>
                <w:tab w:val="clear" w:pos="4320"/>
                <w:tab w:val="clear" w:pos="8640"/>
              </w:tabs>
              <w:rPr>
                <w:rFonts w:ascii="Arial" w:hAnsi="Arial" w:cs="Arial"/>
                <w:sz w:val="20"/>
                <w:szCs w:val="20"/>
              </w:rPr>
            </w:pPr>
            <w:r w:rsidRPr="00C91866">
              <w:rPr>
                <w:rFonts w:ascii="Arial" w:hAnsi="Arial" w:cs="Arial"/>
                <w:sz w:val="20"/>
                <w:szCs w:val="20"/>
              </w:rPr>
              <w:t xml:space="preserve">Policy &amp; Procedures </w:t>
            </w:r>
          </w:p>
          <w:p w:rsidR="00C20821" w:rsidRPr="00C91866" w:rsidRDefault="00C20821" w:rsidP="00514E79">
            <w:pPr>
              <w:pStyle w:val="Header"/>
              <w:tabs>
                <w:tab w:val="clear" w:pos="4320"/>
                <w:tab w:val="clear" w:pos="8640"/>
              </w:tabs>
              <w:rPr>
                <w:rFonts w:ascii="Arial" w:hAnsi="Arial" w:cs="Arial"/>
                <w:sz w:val="20"/>
                <w:szCs w:val="20"/>
              </w:rPr>
            </w:pPr>
            <w:r w:rsidRPr="00C91866">
              <w:rPr>
                <w:rFonts w:ascii="Arial" w:hAnsi="Arial" w:cs="Arial"/>
                <w:sz w:val="20"/>
                <w:szCs w:val="20"/>
              </w:rPr>
              <w:t>Chart review</w:t>
            </w:r>
          </w:p>
          <w:p w:rsidR="00C20821" w:rsidRPr="00C91866" w:rsidRDefault="00C20821" w:rsidP="00514E79">
            <w:pPr>
              <w:pStyle w:val="Header"/>
              <w:tabs>
                <w:tab w:val="clear" w:pos="4320"/>
                <w:tab w:val="clear" w:pos="8640"/>
              </w:tabs>
              <w:rPr>
                <w:rFonts w:ascii="Arial" w:hAnsi="Arial" w:cs="Arial"/>
                <w:sz w:val="20"/>
                <w:szCs w:val="20"/>
              </w:rPr>
            </w:pPr>
            <w:r w:rsidRPr="00C91866">
              <w:rPr>
                <w:rFonts w:ascii="Arial" w:hAnsi="Arial" w:cs="Arial"/>
                <w:sz w:val="20"/>
                <w:szCs w:val="20"/>
              </w:rPr>
              <w:t>Cornerstone</w:t>
            </w:r>
          </w:p>
          <w:p w:rsidR="00C20821" w:rsidRPr="00C91866" w:rsidRDefault="00C20821" w:rsidP="00514E79">
            <w:pPr>
              <w:pStyle w:val="Header"/>
              <w:tabs>
                <w:tab w:val="clear" w:pos="4320"/>
                <w:tab w:val="clear" w:pos="8640"/>
              </w:tabs>
              <w:rPr>
                <w:rFonts w:ascii="Arial" w:hAnsi="Arial" w:cs="Arial"/>
                <w:sz w:val="20"/>
                <w:szCs w:val="20"/>
              </w:rPr>
            </w:pPr>
            <w:r w:rsidRPr="00C91866">
              <w:rPr>
                <w:rFonts w:ascii="Arial" w:hAnsi="Arial" w:cs="Arial"/>
                <w:sz w:val="20"/>
                <w:szCs w:val="20"/>
              </w:rPr>
              <w:t>Screens:</w:t>
            </w:r>
          </w:p>
          <w:p w:rsidR="00C20821" w:rsidRPr="00C91866" w:rsidRDefault="00C20821" w:rsidP="00514E79">
            <w:pPr>
              <w:pStyle w:val="Header"/>
              <w:tabs>
                <w:tab w:val="clear" w:pos="4320"/>
                <w:tab w:val="clear" w:pos="8640"/>
              </w:tabs>
              <w:rPr>
                <w:rFonts w:ascii="Arial" w:hAnsi="Arial" w:cs="Arial"/>
                <w:sz w:val="20"/>
                <w:szCs w:val="20"/>
              </w:rPr>
            </w:pPr>
            <w:r w:rsidRPr="00C91866">
              <w:rPr>
                <w:rFonts w:ascii="Arial" w:hAnsi="Arial" w:cs="Arial"/>
                <w:sz w:val="20"/>
                <w:szCs w:val="20"/>
              </w:rPr>
              <w:t>Care Plan</w:t>
            </w:r>
          </w:p>
          <w:p w:rsidR="00C20821" w:rsidRPr="00C91866" w:rsidRDefault="00C20821" w:rsidP="00514E79">
            <w:pPr>
              <w:pStyle w:val="Header"/>
              <w:tabs>
                <w:tab w:val="clear" w:pos="4320"/>
                <w:tab w:val="clear" w:pos="8640"/>
              </w:tabs>
              <w:rPr>
                <w:rFonts w:ascii="Arial" w:hAnsi="Arial" w:cs="Arial"/>
                <w:sz w:val="20"/>
                <w:szCs w:val="20"/>
              </w:rPr>
            </w:pPr>
            <w:r w:rsidRPr="00C91866">
              <w:rPr>
                <w:rFonts w:ascii="Arial" w:hAnsi="Arial" w:cs="Arial"/>
                <w:sz w:val="20"/>
                <w:szCs w:val="20"/>
              </w:rPr>
              <w:t>Goals-CM02</w:t>
            </w:r>
          </w:p>
          <w:p w:rsidR="00C20821" w:rsidRPr="00C91866" w:rsidRDefault="00C20821" w:rsidP="00514E79">
            <w:pPr>
              <w:pStyle w:val="Header"/>
              <w:tabs>
                <w:tab w:val="clear" w:pos="4320"/>
                <w:tab w:val="clear" w:pos="8640"/>
              </w:tabs>
              <w:rPr>
                <w:rFonts w:ascii="Arial" w:hAnsi="Arial" w:cs="Arial"/>
                <w:sz w:val="20"/>
                <w:szCs w:val="20"/>
              </w:rPr>
            </w:pPr>
            <w:r w:rsidRPr="00C91866">
              <w:rPr>
                <w:rFonts w:ascii="Arial" w:hAnsi="Arial" w:cs="Arial"/>
                <w:sz w:val="20"/>
                <w:szCs w:val="20"/>
              </w:rPr>
              <w:t>Planned</w:t>
            </w:r>
          </w:p>
          <w:p w:rsidR="00C20821" w:rsidRPr="00C91866" w:rsidRDefault="00C20821" w:rsidP="00514E79">
            <w:pPr>
              <w:pStyle w:val="Header"/>
              <w:tabs>
                <w:tab w:val="clear" w:pos="4320"/>
                <w:tab w:val="clear" w:pos="8640"/>
              </w:tabs>
              <w:rPr>
                <w:rFonts w:ascii="Arial" w:hAnsi="Arial" w:cs="Arial"/>
                <w:sz w:val="20"/>
                <w:szCs w:val="20"/>
              </w:rPr>
            </w:pPr>
            <w:r w:rsidRPr="00C91866">
              <w:rPr>
                <w:rFonts w:ascii="Arial" w:hAnsi="Arial" w:cs="Arial"/>
                <w:sz w:val="20"/>
                <w:szCs w:val="20"/>
              </w:rPr>
              <w:t>Services-CM03</w:t>
            </w:r>
          </w:p>
          <w:p w:rsidR="00C20821" w:rsidRPr="00C91866" w:rsidRDefault="00C20821" w:rsidP="00514E79">
            <w:pPr>
              <w:pStyle w:val="Header"/>
              <w:tabs>
                <w:tab w:val="clear" w:pos="4320"/>
                <w:tab w:val="clear" w:pos="8640"/>
              </w:tabs>
              <w:rPr>
                <w:rFonts w:ascii="Arial" w:hAnsi="Arial" w:cs="Arial"/>
                <w:sz w:val="20"/>
                <w:szCs w:val="20"/>
              </w:rPr>
            </w:pPr>
            <w:r w:rsidRPr="00C91866">
              <w:rPr>
                <w:rFonts w:ascii="Arial" w:hAnsi="Arial" w:cs="Arial"/>
                <w:sz w:val="20"/>
                <w:szCs w:val="20"/>
              </w:rPr>
              <w:t xml:space="preserve">Case Notes – </w:t>
            </w:r>
          </w:p>
          <w:p w:rsidR="00C20821" w:rsidRDefault="00C20821" w:rsidP="00514E79">
            <w:pPr>
              <w:pStyle w:val="Header"/>
              <w:tabs>
                <w:tab w:val="clear" w:pos="4320"/>
                <w:tab w:val="clear" w:pos="8640"/>
              </w:tabs>
              <w:rPr>
                <w:rFonts w:ascii="Arial" w:hAnsi="Arial" w:cs="Arial"/>
                <w:sz w:val="20"/>
                <w:szCs w:val="20"/>
              </w:rPr>
            </w:pPr>
            <w:r w:rsidRPr="00C91866">
              <w:rPr>
                <w:rFonts w:ascii="Arial" w:hAnsi="Arial" w:cs="Arial"/>
                <w:sz w:val="20"/>
                <w:szCs w:val="20"/>
              </w:rPr>
              <w:t>CM04, RF01, RF03</w:t>
            </w:r>
          </w:p>
          <w:p w:rsidR="00C20821" w:rsidRDefault="00C20821" w:rsidP="00514E79">
            <w:pPr>
              <w:pStyle w:val="Header"/>
              <w:tabs>
                <w:tab w:val="clear" w:pos="4320"/>
                <w:tab w:val="clear" w:pos="8640"/>
              </w:tabs>
              <w:rPr>
                <w:rFonts w:ascii="Arial" w:hAnsi="Arial" w:cs="Arial"/>
                <w:sz w:val="20"/>
                <w:szCs w:val="20"/>
              </w:rPr>
            </w:pPr>
          </w:p>
          <w:p w:rsidR="00C20821" w:rsidRPr="00DE3D77" w:rsidRDefault="00C20821" w:rsidP="00514E79">
            <w:pPr>
              <w:pStyle w:val="Header"/>
              <w:tabs>
                <w:tab w:val="clear" w:pos="4320"/>
                <w:tab w:val="clear" w:pos="8640"/>
              </w:tabs>
              <w:rPr>
                <w:rFonts w:ascii="Arial" w:hAnsi="Arial" w:cs="Arial"/>
              </w:rPr>
            </w:pPr>
          </w:p>
        </w:tc>
        <w:tc>
          <w:tcPr>
            <w:tcW w:w="689" w:type="dxa"/>
          </w:tcPr>
          <w:p w:rsidR="00C20821" w:rsidRPr="00861726" w:rsidRDefault="00C20821" w:rsidP="000B7C0B">
            <w:pPr>
              <w:pStyle w:val="Header"/>
              <w:tabs>
                <w:tab w:val="clear" w:pos="4320"/>
                <w:tab w:val="clear" w:pos="8640"/>
              </w:tabs>
              <w:jc w:val="center"/>
              <w:rPr>
                <w:rFonts w:ascii="Arial" w:hAnsi="Arial" w:cs="Arial"/>
                <w:sz w:val="22"/>
                <w:szCs w:val="22"/>
              </w:rPr>
            </w:pPr>
          </w:p>
        </w:tc>
        <w:tc>
          <w:tcPr>
            <w:tcW w:w="746" w:type="dxa"/>
          </w:tcPr>
          <w:p w:rsidR="00C20821" w:rsidRPr="00861726" w:rsidRDefault="00C20821" w:rsidP="000B7C0B">
            <w:pPr>
              <w:pStyle w:val="Header"/>
              <w:tabs>
                <w:tab w:val="clear" w:pos="4320"/>
                <w:tab w:val="clear" w:pos="8640"/>
              </w:tabs>
              <w:jc w:val="center"/>
              <w:rPr>
                <w:rFonts w:ascii="Arial" w:hAnsi="Arial" w:cs="Arial"/>
                <w:sz w:val="22"/>
                <w:szCs w:val="22"/>
              </w:rPr>
            </w:pPr>
          </w:p>
        </w:tc>
        <w:tc>
          <w:tcPr>
            <w:tcW w:w="595" w:type="dxa"/>
          </w:tcPr>
          <w:p w:rsidR="00C20821" w:rsidRPr="00861726" w:rsidRDefault="00C20821" w:rsidP="000B7C0B">
            <w:pPr>
              <w:pStyle w:val="Header"/>
              <w:tabs>
                <w:tab w:val="clear" w:pos="4320"/>
                <w:tab w:val="clear" w:pos="8640"/>
              </w:tabs>
              <w:jc w:val="center"/>
              <w:rPr>
                <w:rFonts w:ascii="Arial" w:hAnsi="Arial" w:cs="Arial"/>
                <w:sz w:val="22"/>
                <w:szCs w:val="22"/>
              </w:rPr>
            </w:pPr>
          </w:p>
        </w:tc>
        <w:tc>
          <w:tcPr>
            <w:tcW w:w="4835" w:type="dxa"/>
            <w:tcBorders>
              <w:bottom w:val="single" w:sz="4" w:space="0" w:color="auto"/>
            </w:tcBorders>
          </w:tcPr>
          <w:p w:rsidR="00C20821" w:rsidRPr="00861726" w:rsidRDefault="00C20821" w:rsidP="000B7C0B">
            <w:pPr>
              <w:pStyle w:val="Header"/>
              <w:tabs>
                <w:tab w:val="clear" w:pos="4320"/>
                <w:tab w:val="clear" w:pos="8640"/>
              </w:tabs>
              <w:rPr>
                <w:rFonts w:ascii="Arial" w:hAnsi="Arial" w:cs="Arial"/>
                <w:sz w:val="22"/>
                <w:szCs w:val="22"/>
              </w:rPr>
            </w:pPr>
          </w:p>
        </w:tc>
      </w:tr>
      <w:tr w:rsidR="00C20821" w:rsidRPr="00861726" w:rsidTr="00D91EF9">
        <w:trPr>
          <w:trHeight w:val="1968"/>
        </w:trPr>
        <w:tc>
          <w:tcPr>
            <w:tcW w:w="4903" w:type="dxa"/>
            <w:tcBorders>
              <w:bottom w:val="nil"/>
            </w:tcBorders>
          </w:tcPr>
          <w:p w:rsidR="00C20821" w:rsidRPr="00861726" w:rsidRDefault="00C20821" w:rsidP="00CF4716">
            <w:pPr>
              <w:numPr>
                <w:ilvl w:val="0"/>
                <w:numId w:val="6"/>
              </w:numPr>
              <w:rPr>
                <w:rFonts w:ascii="Arial" w:hAnsi="Arial" w:cs="Arial"/>
              </w:rPr>
            </w:pPr>
            <w:r w:rsidRPr="00861726">
              <w:rPr>
                <w:rFonts w:ascii="Arial" w:hAnsi="Arial" w:cs="Arial"/>
                <w:sz w:val="22"/>
              </w:rPr>
              <w:lastRenderedPageBreak/>
              <w:t>Services</w:t>
            </w:r>
          </w:p>
          <w:p w:rsidR="00C20821" w:rsidRPr="00861726" w:rsidRDefault="00C20821" w:rsidP="00CF4716">
            <w:pPr>
              <w:numPr>
                <w:ilvl w:val="1"/>
                <w:numId w:val="6"/>
              </w:numPr>
              <w:rPr>
                <w:rFonts w:ascii="Arial" w:hAnsi="Arial" w:cs="Arial"/>
              </w:rPr>
            </w:pPr>
            <w:r w:rsidRPr="00861726">
              <w:rPr>
                <w:rFonts w:ascii="Arial" w:hAnsi="Arial" w:cs="Arial"/>
                <w:sz w:val="22"/>
              </w:rPr>
              <w:t>Standardized Developmental Screenings</w:t>
            </w:r>
          </w:p>
          <w:p w:rsidR="00C20821" w:rsidRPr="00861726" w:rsidRDefault="00C20821" w:rsidP="00CF4716">
            <w:pPr>
              <w:numPr>
                <w:ilvl w:val="0"/>
                <w:numId w:val="7"/>
              </w:numPr>
              <w:rPr>
                <w:rFonts w:ascii="Arial" w:hAnsi="Arial" w:cs="Arial"/>
              </w:rPr>
            </w:pPr>
            <w:r w:rsidRPr="00861726">
              <w:rPr>
                <w:rFonts w:ascii="Arial" w:hAnsi="Arial" w:cs="Arial"/>
                <w:sz w:val="22"/>
              </w:rPr>
              <w:t>Are completed at 2-6 month age range and at 12, 18 and 24 months unless infant receiving ongoing EI services</w:t>
            </w:r>
          </w:p>
          <w:p w:rsidR="00C20821" w:rsidRPr="00861726" w:rsidRDefault="00C20821" w:rsidP="00C271EF">
            <w:pPr>
              <w:pStyle w:val="Header"/>
              <w:tabs>
                <w:tab w:val="clear" w:pos="4320"/>
                <w:tab w:val="clear" w:pos="8640"/>
              </w:tabs>
              <w:ind w:left="360"/>
              <w:rPr>
                <w:rFonts w:ascii="Arial" w:hAnsi="Arial" w:cs="Arial"/>
                <w:sz w:val="22"/>
              </w:rPr>
            </w:pPr>
          </w:p>
        </w:tc>
        <w:tc>
          <w:tcPr>
            <w:tcW w:w="1628" w:type="dxa"/>
            <w:vMerge w:val="restart"/>
          </w:tcPr>
          <w:p w:rsidR="00C20821" w:rsidRPr="00861726" w:rsidRDefault="00C20821" w:rsidP="00CF4716">
            <w:pPr>
              <w:pStyle w:val="Header"/>
              <w:rPr>
                <w:rFonts w:ascii="Arial" w:hAnsi="Arial" w:cs="Arial"/>
                <w:sz w:val="20"/>
                <w:szCs w:val="20"/>
              </w:rPr>
            </w:pPr>
            <w:r w:rsidRPr="00861726">
              <w:rPr>
                <w:rFonts w:ascii="Arial" w:hAnsi="Arial" w:cs="Arial"/>
                <w:sz w:val="20"/>
                <w:szCs w:val="20"/>
              </w:rPr>
              <w:t>Code:</w:t>
            </w:r>
          </w:p>
          <w:p w:rsidR="00C20821" w:rsidRPr="00861726" w:rsidRDefault="00C20821" w:rsidP="00CF4716">
            <w:pPr>
              <w:pStyle w:val="Header"/>
              <w:tabs>
                <w:tab w:val="clear" w:pos="4320"/>
                <w:tab w:val="clear" w:pos="8640"/>
              </w:tabs>
              <w:rPr>
                <w:rFonts w:ascii="Arial" w:hAnsi="Arial" w:cs="Arial"/>
                <w:sz w:val="20"/>
                <w:szCs w:val="20"/>
              </w:rPr>
            </w:pPr>
            <w:r w:rsidRPr="00861726">
              <w:rPr>
                <w:rFonts w:ascii="Arial" w:hAnsi="Arial" w:cs="Arial"/>
                <w:sz w:val="20"/>
                <w:szCs w:val="20"/>
              </w:rPr>
              <w:t>640.100</w:t>
            </w:r>
          </w:p>
        </w:tc>
        <w:tc>
          <w:tcPr>
            <w:tcW w:w="1796" w:type="dxa"/>
            <w:vMerge w:val="restart"/>
          </w:tcPr>
          <w:p w:rsidR="00C20821" w:rsidRPr="00861726" w:rsidRDefault="00C20821" w:rsidP="00CF4716">
            <w:pPr>
              <w:pStyle w:val="Header"/>
              <w:rPr>
                <w:rFonts w:ascii="Arial" w:hAnsi="Arial" w:cs="Arial"/>
                <w:sz w:val="20"/>
                <w:szCs w:val="20"/>
              </w:rPr>
            </w:pPr>
            <w:r w:rsidRPr="00861726">
              <w:rPr>
                <w:rFonts w:ascii="Arial" w:hAnsi="Arial" w:cs="Arial"/>
                <w:sz w:val="20"/>
                <w:szCs w:val="20"/>
              </w:rPr>
              <w:t>Completed Screening Tool in client chart</w:t>
            </w:r>
          </w:p>
          <w:p w:rsidR="00C20821" w:rsidRPr="00861726" w:rsidRDefault="00C20821" w:rsidP="00CF4716">
            <w:pPr>
              <w:pStyle w:val="Header"/>
              <w:rPr>
                <w:rFonts w:ascii="Arial" w:hAnsi="Arial" w:cs="Arial"/>
                <w:sz w:val="20"/>
                <w:szCs w:val="20"/>
              </w:rPr>
            </w:pPr>
          </w:p>
          <w:p w:rsidR="00C20821" w:rsidRPr="00861726" w:rsidRDefault="00C20821" w:rsidP="00CF4716">
            <w:pPr>
              <w:pStyle w:val="Header"/>
              <w:tabs>
                <w:tab w:val="clear" w:pos="4320"/>
                <w:tab w:val="clear" w:pos="8640"/>
              </w:tabs>
              <w:rPr>
                <w:rFonts w:ascii="Arial" w:hAnsi="Arial" w:cs="Arial"/>
                <w:sz w:val="20"/>
                <w:szCs w:val="20"/>
              </w:rPr>
            </w:pPr>
            <w:r w:rsidRPr="00861726">
              <w:rPr>
                <w:rFonts w:ascii="Arial" w:hAnsi="Arial" w:cs="Arial"/>
                <w:sz w:val="20"/>
                <w:szCs w:val="20"/>
              </w:rPr>
              <w:t>SV01 – document agency or CFC testing/screening</w:t>
            </w:r>
          </w:p>
        </w:tc>
        <w:tc>
          <w:tcPr>
            <w:tcW w:w="689" w:type="dxa"/>
            <w:tcBorders>
              <w:bottom w:val="nil"/>
            </w:tcBorders>
          </w:tcPr>
          <w:p w:rsidR="00C20821" w:rsidRPr="00861726" w:rsidRDefault="00C20821" w:rsidP="000B7C0B">
            <w:pPr>
              <w:pStyle w:val="Header"/>
              <w:tabs>
                <w:tab w:val="clear" w:pos="4320"/>
                <w:tab w:val="clear" w:pos="8640"/>
              </w:tabs>
              <w:jc w:val="center"/>
              <w:rPr>
                <w:rFonts w:ascii="Arial" w:hAnsi="Arial" w:cs="Arial"/>
                <w:sz w:val="22"/>
                <w:szCs w:val="22"/>
              </w:rPr>
            </w:pPr>
          </w:p>
        </w:tc>
        <w:tc>
          <w:tcPr>
            <w:tcW w:w="746" w:type="dxa"/>
            <w:tcBorders>
              <w:bottom w:val="nil"/>
            </w:tcBorders>
          </w:tcPr>
          <w:p w:rsidR="00C20821" w:rsidRPr="00861726" w:rsidRDefault="00C20821" w:rsidP="000B7C0B">
            <w:pPr>
              <w:pStyle w:val="Header"/>
              <w:tabs>
                <w:tab w:val="clear" w:pos="4320"/>
                <w:tab w:val="clear" w:pos="8640"/>
              </w:tabs>
              <w:jc w:val="center"/>
              <w:rPr>
                <w:rFonts w:ascii="Arial" w:hAnsi="Arial" w:cs="Arial"/>
                <w:sz w:val="22"/>
                <w:szCs w:val="22"/>
              </w:rPr>
            </w:pPr>
          </w:p>
        </w:tc>
        <w:tc>
          <w:tcPr>
            <w:tcW w:w="595" w:type="dxa"/>
            <w:tcBorders>
              <w:bottom w:val="nil"/>
            </w:tcBorders>
          </w:tcPr>
          <w:p w:rsidR="00C20821" w:rsidRPr="00861726" w:rsidRDefault="00C20821" w:rsidP="000B7C0B">
            <w:pPr>
              <w:pStyle w:val="Header"/>
              <w:tabs>
                <w:tab w:val="clear" w:pos="4320"/>
                <w:tab w:val="clear" w:pos="8640"/>
              </w:tabs>
              <w:jc w:val="center"/>
              <w:rPr>
                <w:rFonts w:ascii="Arial" w:hAnsi="Arial" w:cs="Arial"/>
                <w:sz w:val="22"/>
                <w:szCs w:val="22"/>
              </w:rPr>
            </w:pPr>
          </w:p>
        </w:tc>
        <w:tc>
          <w:tcPr>
            <w:tcW w:w="4835" w:type="dxa"/>
            <w:vMerge w:val="restart"/>
          </w:tcPr>
          <w:p w:rsidR="00C20821" w:rsidRPr="00861726" w:rsidRDefault="00C20821" w:rsidP="000B7C0B">
            <w:pPr>
              <w:pStyle w:val="Header"/>
              <w:tabs>
                <w:tab w:val="clear" w:pos="4320"/>
                <w:tab w:val="clear" w:pos="8640"/>
              </w:tabs>
              <w:rPr>
                <w:rFonts w:ascii="Arial" w:hAnsi="Arial" w:cs="Arial"/>
                <w:sz w:val="22"/>
                <w:szCs w:val="22"/>
              </w:rPr>
            </w:pPr>
          </w:p>
        </w:tc>
      </w:tr>
      <w:tr w:rsidR="00C20821" w:rsidRPr="00861726" w:rsidTr="00C20821">
        <w:trPr>
          <w:trHeight w:val="1302"/>
        </w:trPr>
        <w:tc>
          <w:tcPr>
            <w:tcW w:w="4903" w:type="dxa"/>
            <w:tcBorders>
              <w:top w:val="nil"/>
              <w:bottom w:val="single" w:sz="4" w:space="0" w:color="auto"/>
            </w:tcBorders>
          </w:tcPr>
          <w:p w:rsidR="00C20821" w:rsidRPr="00861726" w:rsidRDefault="00C20821" w:rsidP="00C271EF">
            <w:pPr>
              <w:pStyle w:val="ListParagraph"/>
              <w:numPr>
                <w:ilvl w:val="0"/>
                <w:numId w:val="7"/>
              </w:numPr>
              <w:rPr>
                <w:rFonts w:ascii="Arial" w:hAnsi="Arial" w:cs="Arial"/>
                <w:sz w:val="22"/>
              </w:rPr>
            </w:pPr>
            <w:r w:rsidRPr="00861726">
              <w:rPr>
                <w:rFonts w:ascii="Arial" w:hAnsi="Arial" w:cs="Arial"/>
                <w:sz w:val="22"/>
              </w:rPr>
              <w:t xml:space="preserve"> A standardized developmental screening tool is completed by a Registered Professional Nurse trained in administering the screening.</w:t>
            </w:r>
          </w:p>
          <w:p w:rsidR="00C20821" w:rsidRPr="00861726" w:rsidRDefault="00C20821" w:rsidP="00C271EF">
            <w:pPr>
              <w:ind w:left="720"/>
              <w:rPr>
                <w:rFonts w:ascii="Arial" w:hAnsi="Arial" w:cs="Arial"/>
                <w:sz w:val="22"/>
              </w:rPr>
            </w:pPr>
          </w:p>
        </w:tc>
        <w:tc>
          <w:tcPr>
            <w:tcW w:w="1628" w:type="dxa"/>
            <w:vMerge/>
            <w:tcBorders>
              <w:bottom w:val="single" w:sz="4" w:space="0" w:color="auto"/>
            </w:tcBorders>
          </w:tcPr>
          <w:p w:rsidR="00C20821" w:rsidRPr="00861726" w:rsidRDefault="00C20821" w:rsidP="00CF4716">
            <w:pPr>
              <w:pStyle w:val="Header"/>
              <w:rPr>
                <w:rFonts w:ascii="Arial" w:hAnsi="Arial" w:cs="Arial"/>
                <w:sz w:val="20"/>
                <w:szCs w:val="20"/>
              </w:rPr>
            </w:pPr>
          </w:p>
        </w:tc>
        <w:tc>
          <w:tcPr>
            <w:tcW w:w="1796" w:type="dxa"/>
            <w:vMerge/>
            <w:tcBorders>
              <w:bottom w:val="single" w:sz="4" w:space="0" w:color="auto"/>
            </w:tcBorders>
          </w:tcPr>
          <w:p w:rsidR="00C20821" w:rsidRPr="00861726" w:rsidRDefault="00C20821" w:rsidP="00CF4716">
            <w:pPr>
              <w:pStyle w:val="Header"/>
              <w:rPr>
                <w:rFonts w:ascii="Arial" w:hAnsi="Arial" w:cs="Arial"/>
                <w:sz w:val="20"/>
                <w:szCs w:val="20"/>
              </w:rPr>
            </w:pPr>
          </w:p>
        </w:tc>
        <w:tc>
          <w:tcPr>
            <w:tcW w:w="689" w:type="dxa"/>
            <w:tcBorders>
              <w:top w:val="nil"/>
              <w:bottom w:val="single" w:sz="4" w:space="0" w:color="auto"/>
            </w:tcBorders>
          </w:tcPr>
          <w:p w:rsidR="00C20821" w:rsidRPr="00861726" w:rsidRDefault="00C20821" w:rsidP="000B7C0B">
            <w:pPr>
              <w:pStyle w:val="Header"/>
              <w:tabs>
                <w:tab w:val="clear" w:pos="4320"/>
                <w:tab w:val="clear" w:pos="8640"/>
              </w:tabs>
              <w:jc w:val="center"/>
              <w:rPr>
                <w:rFonts w:ascii="Arial" w:hAnsi="Arial" w:cs="Arial"/>
                <w:sz w:val="22"/>
                <w:szCs w:val="22"/>
              </w:rPr>
            </w:pPr>
          </w:p>
        </w:tc>
        <w:tc>
          <w:tcPr>
            <w:tcW w:w="746" w:type="dxa"/>
            <w:tcBorders>
              <w:top w:val="nil"/>
              <w:bottom w:val="single" w:sz="4" w:space="0" w:color="auto"/>
            </w:tcBorders>
          </w:tcPr>
          <w:p w:rsidR="00C20821" w:rsidRPr="00861726" w:rsidRDefault="00C20821" w:rsidP="000B7C0B">
            <w:pPr>
              <w:pStyle w:val="Header"/>
              <w:tabs>
                <w:tab w:val="clear" w:pos="4320"/>
                <w:tab w:val="clear" w:pos="8640"/>
              </w:tabs>
              <w:jc w:val="center"/>
              <w:rPr>
                <w:rFonts w:ascii="Arial" w:hAnsi="Arial" w:cs="Arial"/>
                <w:sz w:val="22"/>
                <w:szCs w:val="22"/>
              </w:rPr>
            </w:pPr>
          </w:p>
        </w:tc>
        <w:tc>
          <w:tcPr>
            <w:tcW w:w="595" w:type="dxa"/>
            <w:tcBorders>
              <w:top w:val="nil"/>
              <w:bottom w:val="single" w:sz="4" w:space="0" w:color="auto"/>
            </w:tcBorders>
          </w:tcPr>
          <w:p w:rsidR="00C20821" w:rsidRPr="00861726" w:rsidRDefault="00C20821" w:rsidP="000B7C0B">
            <w:pPr>
              <w:pStyle w:val="Header"/>
              <w:tabs>
                <w:tab w:val="clear" w:pos="4320"/>
                <w:tab w:val="clear" w:pos="8640"/>
              </w:tabs>
              <w:jc w:val="center"/>
              <w:rPr>
                <w:rFonts w:ascii="Arial" w:hAnsi="Arial" w:cs="Arial"/>
                <w:sz w:val="22"/>
                <w:szCs w:val="22"/>
              </w:rPr>
            </w:pPr>
          </w:p>
        </w:tc>
        <w:tc>
          <w:tcPr>
            <w:tcW w:w="4835" w:type="dxa"/>
            <w:vMerge/>
            <w:tcBorders>
              <w:bottom w:val="single" w:sz="4" w:space="0" w:color="auto"/>
            </w:tcBorders>
          </w:tcPr>
          <w:p w:rsidR="00C20821" w:rsidRPr="00861726" w:rsidRDefault="00C20821" w:rsidP="000B7C0B">
            <w:pPr>
              <w:pStyle w:val="Header"/>
              <w:tabs>
                <w:tab w:val="clear" w:pos="4320"/>
                <w:tab w:val="clear" w:pos="8640"/>
              </w:tabs>
              <w:rPr>
                <w:rFonts w:ascii="Arial" w:hAnsi="Arial" w:cs="Arial"/>
              </w:rPr>
            </w:pPr>
          </w:p>
        </w:tc>
      </w:tr>
    </w:tbl>
    <w:p w:rsidR="003F77E3" w:rsidRPr="00861726" w:rsidRDefault="003F77E3" w:rsidP="003F77E3">
      <w:pPr>
        <w:rPr>
          <w:rFonts w:ascii="Arial" w:hAnsi="Arial" w:cs="Arial"/>
        </w:rPr>
      </w:pPr>
      <w:r w:rsidRPr="00861726">
        <w:rPr>
          <w:rFonts w:ascii="Arial" w:hAnsi="Arial" w:cs="Arial"/>
        </w:rPr>
        <w:br w:type="page"/>
      </w:r>
    </w:p>
    <w:tbl>
      <w:tblPr>
        <w:tblW w:w="15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9"/>
        <w:gridCol w:w="1459"/>
        <w:gridCol w:w="1800"/>
        <w:gridCol w:w="690"/>
        <w:gridCol w:w="750"/>
        <w:gridCol w:w="596"/>
        <w:gridCol w:w="4948"/>
      </w:tblGrid>
      <w:tr w:rsidR="007F62B2" w:rsidRPr="00861726" w:rsidTr="00B8174A">
        <w:trPr>
          <w:trHeight w:val="1113"/>
          <w:tblHeader/>
        </w:trPr>
        <w:tc>
          <w:tcPr>
            <w:tcW w:w="4949" w:type="dxa"/>
            <w:vAlign w:val="center"/>
          </w:tcPr>
          <w:p w:rsidR="007F62B2" w:rsidRPr="00861726" w:rsidRDefault="007F62B2" w:rsidP="007150BF">
            <w:pPr>
              <w:jc w:val="center"/>
              <w:rPr>
                <w:rFonts w:ascii="Arial" w:hAnsi="Arial" w:cs="Arial"/>
                <w:sz w:val="20"/>
              </w:rPr>
            </w:pPr>
            <w:r w:rsidRPr="00861726">
              <w:rPr>
                <w:rFonts w:ascii="Arial" w:hAnsi="Arial" w:cs="Arial"/>
                <w:sz w:val="20"/>
              </w:rPr>
              <w:lastRenderedPageBreak/>
              <w:t>EVALUATION ITEM</w:t>
            </w:r>
          </w:p>
        </w:tc>
        <w:tc>
          <w:tcPr>
            <w:tcW w:w="1459" w:type="dxa"/>
            <w:vAlign w:val="center"/>
          </w:tcPr>
          <w:p w:rsidR="007F62B2" w:rsidRPr="00861726" w:rsidRDefault="007F62B2" w:rsidP="007150BF">
            <w:pPr>
              <w:jc w:val="center"/>
              <w:rPr>
                <w:rFonts w:ascii="Arial" w:hAnsi="Arial" w:cs="Arial"/>
                <w:sz w:val="20"/>
              </w:rPr>
            </w:pPr>
            <w:r w:rsidRPr="00861726">
              <w:rPr>
                <w:rFonts w:ascii="Arial" w:hAnsi="Arial" w:cs="Arial"/>
                <w:sz w:val="20"/>
              </w:rPr>
              <w:t>Code part 630/Contract/C-Stone Quarterly Reports</w:t>
            </w:r>
          </w:p>
        </w:tc>
        <w:tc>
          <w:tcPr>
            <w:tcW w:w="1800" w:type="dxa"/>
            <w:vAlign w:val="center"/>
          </w:tcPr>
          <w:p w:rsidR="007F62B2" w:rsidRPr="00861726" w:rsidRDefault="007F62B2" w:rsidP="007150BF">
            <w:pPr>
              <w:jc w:val="center"/>
              <w:rPr>
                <w:rFonts w:ascii="Arial" w:hAnsi="Arial" w:cs="Arial"/>
                <w:sz w:val="20"/>
              </w:rPr>
            </w:pPr>
            <w:r w:rsidRPr="00861726">
              <w:rPr>
                <w:rFonts w:ascii="Arial" w:hAnsi="Arial" w:cs="Arial"/>
                <w:sz w:val="20"/>
              </w:rPr>
              <w:t>EVALUATION MECHAMISM</w:t>
            </w:r>
          </w:p>
        </w:tc>
        <w:tc>
          <w:tcPr>
            <w:tcW w:w="690" w:type="dxa"/>
            <w:vAlign w:val="center"/>
          </w:tcPr>
          <w:p w:rsidR="007F62B2" w:rsidRPr="00861726" w:rsidRDefault="007F62B2" w:rsidP="007150BF">
            <w:pPr>
              <w:jc w:val="center"/>
              <w:rPr>
                <w:rFonts w:ascii="Arial" w:hAnsi="Arial" w:cs="Arial"/>
                <w:sz w:val="20"/>
              </w:rPr>
            </w:pPr>
          </w:p>
          <w:p w:rsidR="007F62B2" w:rsidRPr="00861726" w:rsidRDefault="007F62B2" w:rsidP="007150BF">
            <w:pPr>
              <w:jc w:val="center"/>
              <w:rPr>
                <w:rFonts w:ascii="Arial" w:hAnsi="Arial" w:cs="Arial"/>
                <w:sz w:val="20"/>
              </w:rPr>
            </w:pPr>
            <w:r w:rsidRPr="00861726">
              <w:rPr>
                <w:rFonts w:ascii="Arial" w:hAnsi="Arial" w:cs="Arial"/>
                <w:sz w:val="20"/>
              </w:rPr>
              <w:t>MET</w:t>
            </w:r>
          </w:p>
        </w:tc>
        <w:tc>
          <w:tcPr>
            <w:tcW w:w="750" w:type="dxa"/>
            <w:vAlign w:val="center"/>
          </w:tcPr>
          <w:p w:rsidR="007F62B2" w:rsidRPr="00861726" w:rsidRDefault="007F62B2" w:rsidP="007150BF">
            <w:pPr>
              <w:jc w:val="center"/>
              <w:rPr>
                <w:rFonts w:ascii="Arial" w:hAnsi="Arial" w:cs="Arial"/>
                <w:sz w:val="20"/>
              </w:rPr>
            </w:pPr>
            <w:r w:rsidRPr="00861726">
              <w:rPr>
                <w:rFonts w:ascii="Arial" w:hAnsi="Arial" w:cs="Arial"/>
                <w:sz w:val="20"/>
              </w:rPr>
              <w:t>NOT</w:t>
            </w:r>
          </w:p>
          <w:p w:rsidR="007F62B2" w:rsidRPr="00861726" w:rsidRDefault="007F62B2" w:rsidP="007150BF">
            <w:pPr>
              <w:jc w:val="center"/>
              <w:rPr>
                <w:rFonts w:ascii="Arial" w:hAnsi="Arial" w:cs="Arial"/>
                <w:sz w:val="20"/>
              </w:rPr>
            </w:pPr>
            <w:r w:rsidRPr="00861726">
              <w:rPr>
                <w:rFonts w:ascii="Arial" w:hAnsi="Arial" w:cs="Arial"/>
                <w:sz w:val="20"/>
              </w:rPr>
              <w:t>MET</w:t>
            </w:r>
          </w:p>
        </w:tc>
        <w:tc>
          <w:tcPr>
            <w:tcW w:w="596" w:type="dxa"/>
            <w:vAlign w:val="center"/>
          </w:tcPr>
          <w:p w:rsidR="007F62B2" w:rsidRPr="00861726" w:rsidRDefault="007F62B2" w:rsidP="007150BF">
            <w:pPr>
              <w:jc w:val="center"/>
              <w:rPr>
                <w:rFonts w:ascii="Arial" w:hAnsi="Arial" w:cs="Arial"/>
                <w:sz w:val="20"/>
              </w:rPr>
            </w:pPr>
            <w:r w:rsidRPr="00861726">
              <w:rPr>
                <w:rFonts w:ascii="Arial" w:hAnsi="Arial" w:cs="Arial"/>
                <w:sz w:val="20"/>
              </w:rPr>
              <w:t>N/A</w:t>
            </w:r>
          </w:p>
        </w:tc>
        <w:tc>
          <w:tcPr>
            <w:tcW w:w="4948" w:type="dxa"/>
            <w:vAlign w:val="center"/>
          </w:tcPr>
          <w:p w:rsidR="007F62B2" w:rsidRPr="00861726" w:rsidRDefault="007F62B2" w:rsidP="007150BF">
            <w:pPr>
              <w:pStyle w:val="Header"/>
              <w:tabs>
                <w:tab w:val="clear" w:pos="4320"/>
                <w:tab w:val="clear" w:pos="8640"/>
              </w:tabs>
              <w:rPr>
                <w:rFonts w:ascii="Arial" w:hAnsi="Arial" w:cs="Arial"/>
                <w:sz w:val="20"/>
              </w:rPr>
            </w:pPr>
            <w:r w:rsidRPr="00861726">
              <w:rPr>
                <w:rFonts w:ascii="Arial" w:hAnsi="Arial" w:cs="Arial"/>
                <w:sz w:val="20"/>
              </w:rPr>
              <w:t xml:space="preserve">                                    </w:t>
            </w:r>
          </w:p>
          <w:p w:rsidR="007F62B2" w:rsidRPr="00861726" w:rsidRDefault="007F62B2" w:rsidP="007150BF">
            <w:pPr>
              <w:pStyle w:val="Header"/>
              <w:tabs>
                <w:tab w:val="clear" w:pos="4320"/>
                <w:tab w:val="clear" w:pos="8640"/>
              </w:tabs>
              <w:rPr>
                <w:rFonts w:ascii="Arial" w:hAnsi="Arial" w:cs="Arial"/>
                <w:sz w:val="20"/>
              </w:rPr>
            </w:pPr>
            <w:r w:rsidRPr="00861726">
              <w:rPr>
                <w:rFonts w:ascii="Arial" w:hAnsi="Arial" w:cs="Arial"/>
                <w:sz w:val="20"/>
              </w:rPr>
              <w:t xml:space="preserve">                                   CO: Commendation</w:t>
            </w:r>
          </w:p>
          <w:p w:rsidR="007F62B2" w:rsidRPr="00861726" w:rsidRDefault="007F62B2" w:rsidP="007150BF">
            <w:pPr>
              <w:pStyle w:val="Header"/>
              <w:tabs>
                <w:tab w:val="clear" w:pos="4320"/>
                <w:tab w:val="clear" w:pos="8640"/>
              </w:tabs>
              <w:rPr>
                <w:rFonts w:ascii="Arial" w:hAnsi="Arial" w:cs="Arial"/>
                <w:sz w:val="20"/>
              </w:rPr>
            </w:pPr>
            <w:r w:rsidRPr="00861726">
              <w:rPr>
                <w:rFonts w:ascii="Arial" w:hAnsi="Arial" w:cs="Arial"/>
                <w:sz w:val="20"/>
              </w:rPr>
              <w:t xml:space="preserve">COMMENTS   KEY:  R:  Recommendation </w:t>
            </w:r>
          </w:p>
          <w:p w:rsidR="007F62B2" w:rsidRPr="00861726" w:rsidRDefault="007F62B2" w:rsidP="007150BF">
            <w:pPr>
              <w:pStyle w:val="Header"/>
              <w:tabs>
                <w:tab w:val="clear" w:pos="4320"/>
                <w:tab w:val="clear" w:pos="8640"/>
              </w:tabs>
              <w:rPr>
                <w:rFonts w:ascii="Arial" w:hAnsi="Arial" w:cs="Arial"/>
                <w:b/>
                <w:bCs/>
                <w:sz w:val="20"/>
              </w:rPr>
            </w:pPr>
            <w:r w:rsidRPr="00861726">
              <w:rPr>
                <w:rFonts w:ascii="Arial" w:hAnsi="Arial" w:cs="Arial"/>
                <w:sz w:val="20"/>
              </w:rPr>
              <w:t xml:space="preserve">                                  </w:t>
            </w:r>
            <w:r w:rsidRPr="00861726">
              <w:rPr>
                <w:rFonts w:ascii="Arial" w:hAnsi="Arial" w:cs="Arial"/>
                <w:b/>
                <w:bCs/>
                <w:sz w:val="20"/>
              </w:rPr>
              <w:t>RQ:  Required (typed bold)</w:t>
            </w:r>
          </w:p>
        </w:tc>
      </w:tr>
      <w:tr w:rsidR="00713BD1" w:rsidRPr="00861726" w:rsidTr="00713BD1">
        <w:trPr>
          <w:trHeight w:val="1086"/>
        </w:trPr>
        <w:tc>
          <w:tcPr>
            <w:tcW w:w="4949" w:type="dxa"/>
            <w:vMerge w:val="restart"/>
          </w:tcPr>
          <w:p w:rsidR="00713BD1" w:rsidRPr="00861726" w:rsidRDefault="00713BD1" w:rsidP="00713BD1">
            <w:pPr>
              <w:pStyle w:val="Header"/>
              <w:numPr>
                <w:ilvl w:val="0"/>
                <w:numId w:val="6"/>
              </w:numPr>
              <w:tabs>
                <w:tab w:val="clear" w:pos="4320"/>
                <w:tab w:val="clear" w:pos="8640"/>
              </w:tabs>
              <w:rPr>
                <w:rFonts w:ascii="Arial" w:hAnsi="Arial" w:cs="Arial"/>
              </w:rPr>
            </w:pPr>
            <w:r w:rsidRPr="00861726">
              <w:rPr>
                <w:rFonts w:ascii="Arial" w:hAnsi="Arial" w:cs="Arial"/>
                <w:sz w:val="22"/>
              </w:rPr>
              <w:t>Home Visits / Face-to-Face Contacts</w:t>
            </w:r>
          </w:p>
          <w:p w:rsidR="00713BD1" w:rsidRPr="00C20821" w:rsidRDefault="00713BD1" w:rsidP="00C20821">
            <w:pPr>
              <w:pStyle w:val="Header"/>
              <w:numPr>
                <w:ilvl w:val="1"/>
                <w:numId w:val="6"/>
              </w:numPr>
              <w:tabs>
                <w:tab w:val="clear" w:pos="4320"/>
                <w:tab w:val="clear" w:pos="8640"/>
              </w:tabs>
              <w:rPr>
                <w:rFonts w:ascii="Arial" w:hAnsi="Arial" w:cs="Arial"/>
              </w:rPr>
            </w:pPr>
            <w:r w:rsidRPr="00861726">
              <w:rPr>
                <w:rFonts w:ascii="Arial" w:hAnsi="Arial" w:cs="Arial"/>
                <w:sz w:val="22"/>
              </w:rPr>
              <w:t>The first contact is made within seven days of receipt of the referral notice from the hospital.</w:t>
            </w:r>
          </w:p>
          <w:p w:rsidR="00713BD1" w:rsidRPr="00C20821" w:rsidRDefault="00713BD1" w:rsidP="00CF4716">
            <w:pPr>
              <w:pStyle w:val="Header"/>
              <w:numPr>
                <w:ilvl w:val="1"/>
                <w:numId w:val="6"/>
              </w:numPr>
              <w:tabs>
                <w:tab w:val="clear" w:pos="4320"/>
                <w:tab w:val="clear" w:pos="8640"/>
              </w:tabs>
              <w:rPr>
                <w:rFonts w:ascii="Arial" w:hAnsi="Arial" w:cs="Arial"/>
              </w:rPr>
            </w:pPr>
            <w:r w:rsidRPr="00861726">
              <w:rPr>
                <w:rFonts w:ascii="Arial" w:hAnsi="Arial" w:cs="Arial"/>
                <w:sz w:val="22"/>
              </w:rPr>
              <w:t>A follow-up home or face-to-face visit including physical assessment is completed within 2 weeks of initial referral.</w:t>
            </w:r>
          </w:p>
          <w:p w:rsidR="00713BD1" w:rsidRPr="00C20821" w:rsidRDefault="00713BD1" w:rsidP="00CF4716">
            <w:pPr>
              <w:pStyle w:val="Header"/>
              <w:numPr>
                <w:ilvl w:val="1"/>
                <w:numId w:val="6"/>
              </w:numPr>
              <w:tabs>
                <w:tab w:val="clear" w:pos="4320"/>
                <w:tab w:val="clear" w:pos="8640"/>
              </w:tabs>
              <w:rPr>
                <w:rFonts w:ascii="Arial" w:hAnsi="Arial" w:cs="Arial"/>
              </w:rPr>
            </w:pPr>
            <w:r w:rsidRPr="00861726">
              <w:rPr>
                <w:rFonts w:ascii="Arial" w:hAnsi="Arial" w:cs="Arial"/>
                <w:sz w:val="22"/>
              </w:rPr>
              <w:t xml:space="preserve">Subsequent visits are at 4, 6, 12, 18 and 24 months of age including physical assessment.  </w:t>
            </w:r>
            <w:r w:rsidRPr="00861726">
              <w:rPr>
                <w:rFonts w:ascii="Arial" w:hAnsi="Arial" w:cs="Arial"/>
                <w:sz w:val="22"/>
                <w:lang w:val="fr-FR"/>
              </w:rPr>
              <w:t xml:space="preserve">Documentation in 708 assessment, ques. </w:t>
            </w:r>
            <w:r w:rsidRPr="00861726">
              <w:rPr>
                <w:rFonts w:ascii="Arial" w:hAnsi="Arial" w:cs="Arial"/>
                <w:sz w:val="22"/>
              </w:rPr>
              <w:t>27-52.</w:t>
            </w:r>
          </w:p>
          <w:p w:rsidR="00713BD1" w:rsidRPr="00C20821" w:rsidRDefault="00713BD1" w:rsidP="00CF4716">
            <w:pPr>
              <w:pStyle w:val="Header"/>
              <w:numPr>
                <w:ilvl w:val="1"/>
                <w:numId w:val="6"/>
              </w:numPr>
              <w:tabs>
                <w:tab w:val="clear" w:pos="4320"/>
                <w:tab w:val="clear" w:pos="8640"/>
              </w:tabs>
              <w:rPr>
                <w:rFonts w:ascii="Arial" w:hAnsi="Arial" w:cs="Arial"/>
              </w:rPr>
            </w:pPr>
            <w:r w:rsidRPr="00861726">
              <w:rPr>
                <w:rFonts w:ascii="Arial" w:hAnsi="Arial" w:cs="Arial"/>
                <w:sz w:val="22"/>
              </w:rPr>
              <w:t>One home visit is required for all APORS infants by 12 months of age.</w:t>
            </w:r>
          </w:p>
          <w:p w:rsidR="00713BD1" w:rsidRPr="00861726" w:rsidRDefault="00713BD1" w:rsidP="00CF4716">
            <w:pPr>
              <w:pStyle w:val="Header"/>
              <w:numPr>
                <w:ilvl w:val="1"/>
                <w:numId w:val="6"/>
              </w:numPr>
              <w:tabs>
                <w:tab w:val="clear" w:pos="4320"/>
                <w:tab w:val="clear" w:pos="8640"/>
              </w:tabs>
              <w:rPr>
                <w:rFonts w:ascii="Arial" w:hAnsi="Arial" w:cs="Arial"/>
              </w:rPr>
            </w:pPr>
            <w:r w:rsidRPr="00861726">
              <w:rPr>
                <w:rFonts w:ascii="Arial" w:hAnsi="Arial" w:cs="Arial"/>
                <w:sz w:val="22"/>
              </w:rPr>
              <w:t>Rationale is provided if the case is closed prior to 24 months.</w:t>
            </w:r>
          </w:p>
        </w:tc>
        <w:tc>
          <w:tcPr>
            <w:tcW w:w="1459" w:type="dxa"/>
            <w:vMerge w:val="restart"/>
          </w:tcPr>
          <w:p w:rsidR="00713BD1" w:rsidRPr="00861726" w:rsidRDefault="00713BD1" w:rsidP="00CF4716">
            <w:pPr>
              <w:pStyle w:val="Header"/>
              <w:tabs>
                <w:tab w:val="clear" w:pos="4320"/>
                <w:tab w:val="clear" w:pos="8640"/>
              </w:tabs>
              <w:rPr>
                <w:rFonts w:ascii="Arial" w:hAnsi="Arial" w:cs="Arial"/>
                <w:sz w:val="20"/>
                <w:szCs w:val="20"/>
                <w:lang w:val="fr-FR"/>
              </w:rPr>
            </w:pPr>
            <w:r w:rsidRPr="00861726">
              <w:rPr>
                <w:rFonts w:ascii="Arial" w:hAnsi="Arial" w:cs="Arial"/>
                <w:sz w:val="20"/>
                <w:szCs w:val="20"/>
                <w:lang w:val="fr-FR"/>
              </w:rPr>
              <w:t>Code:</w:t>
            </w:r>
          </w:p>
          <w:p w:rsidR="00713BD1" w:rsidRPr="00861726" w:rsidRDefault="00713BD1" w:rsidP="00CF4716">
            <w:pPr>
              <w:pStyle w:val="Header"/>
              <w:tabs>
                <w:tab w:val="clear" w:pos="4320"/>
                <w:tab w:val="clear" w:pos="8640"/>
              </w:tabs>
              <w:rPr>
                <w:rFonts w:ascii="Arial" w:hAnsi="Arial" w:cs="Arial"/>
                <w:sz w:val="20"/>
                <w:szCs w:val="20"/>
                <w:lang w:val="fr-FR"/>
              </w:rPr>
            </w:pPr>
            <w:r w:rsidRPr="00861726">
              <w:rPr>
                <w:rFonts w:ascii="Arial" w:hAnsi="Arial" w:cs="Arial"/>
                <w:sz w:val="20"/>
                <w:szCs w:val="20"/>
                <w:lang w:val="fr-FR"/>
              </w:rPr>
              <w:t>630.220e7</w:t>
            </w:r>
          </w:p>
          <w:p w:rsidR="00713BD1" w:rsidRPr="00861726" w:rsidRDefault="00713BD1" w:rsidP="00CF4716">
            <w:pPr>
              <w:pStyle w:val="Header"/>
              <w:tabs>
                <w:tab w:val="clear" w:pos="4320"/>
                <w:tab w:val="clear" w:pos="8640"/>
              </w:tabs>
              <w:rPr>
                <w:rFonts w:ascii="Arial" w:hAnsi="Arial" w:cs="Arial"/>
                <w:sz w:val="20"/>
                <w:szCs w:val="20"/>
                <w:lang w:val="fr-FR"/>
              </w:rPr>
            </w:pPr>
            <w:r w:rsidRPr="00861726">
              <w:rPr>
                <w:rFonts w:ascii="Arial" w:hAnsi="Arial" w:cs="Arial"/>
                <w:sz w:val="20"/>
                <w:szCs w:val="20"/>
                <w:lang w:val="fr-FR"/>
              </w:rPr>
              <w:t>640.100</w:t>
            </w:r>
          </w:p>
          <w:p w:rsidR="00713BD1" w:rsidRPr="00861726" w:rsidRDefault="00713BD1" w:rsidP="00CF4716">
            <w:pPr>
              <w:pStyle w:val="Header"/>
              <w:tabs>
                <w:tab w:val="clear" w:pos="4320"/>
                <w:tab w:val="clear" w:pos="8640"/>
              </w:tabs>
              <w:rPr>
                <w:rFonts w:ascii="Arial" w:hAnsi="Arial" w:cs="Arial"/>
                <w:sz w:val="20"/>
                <w:szCs w:val="20"/>
              </w:rPr>
            </w:pPr>
            <w:r w:rsidRPr="00861726">
              <w:rPr>
                <w:rFonts w:ascii="Arial" w:hAnsi="Arial" w:cs="Arial"/>
                <w:sz w:val="20"/>
                <w:szCs w:val="20"/>
                <w:lang w:val="fr-FR"/>
              </w:rPr>
              <w:t>640.220e7</w:t>
            </w:r>
          </w:p>
        </w:tc>
        <w:tc>
          <w:tcPr>
            <w:tcW w:w="1800" w:type="dxa"/>
            <w:vMerge w:val="restart"/>
          </w:tcPr>
          <w:p w:rsidR="00713BD1" w:rsidRPr="00861726" w:rsidRDefault="00713BD1" w:rsidP="00CF4716">
            <w:pPr>
              <w:pStyle w:val="Header"/>
              <w:tabs>
                <w:tab w:val="clear" w:pos="4320"/>
                <w:tab w:val="clear" w:pos="8640"/>
              </w:tabs>
              <w:rPr>
                <w:rFonts w:ascii="Arial" w:hAnsi="Arial" w:cs="Arial"/>
                <w:sz w:val="20"/>
                <w:szCs w:val="20"/>
              </w:rPr>
            </w:pPr>
            <w:r w:rsidRPr="00861726">
              <w:rPr>
                <w:rFonts w:ascii="Arial" w:hAnsi="Arial" w:cs="Arial"/>
                <w:sz w:val="20"/>
                <w:szCs w:val="20"/>
              </w:rPr>
              <w:t xml:space="preserve">Policy &amp; Procedures </w:t>
            </w:r>
          </w:p>
          <w:p w:rsidR="00713BD1" w:rsidRPr="00861726" w:rsidRDefault="00713BD1" w:rsidP="00CF4716">
            <w:pPr>
              <w:pStyle w:val="Header"/>
              <w:tabs>
                <w:tab w:val="clear" w:pos="4320"/>
                <w:tab w:val="clear" w:pos="8640"/>
              </w:tabs>
              <w:rPr>
                <w:rFonts w:ascii="Arial" w:hAnsi="Arial" w:cs="Arial"/>
                <w:sz w:val="20"/>
                <w:szCs w:val="20"/>
              </w:rPr>
            </w:pPr>
            <w:r w:rsidRPr="00861726">
              <w:rPr>
                <w:rFonts w:ascii="Arial" w:hAnsi="Arial" w:cs="Arial"/>
                <w:sz w:val="20"/>
                <w:szCs w:val="20"/>
              </w:rPr>
              <w:t>Chart Review</w:t>
            </w:r>
          </w:p>
          <w:p w:rsidR="00713BD1" w:rsidRPr="00861726" w:rsidRDefault="00713BD1" w:rsidP="00CF4716">
            <w:pPr>
              <w:pStyle w:val="Header"/>
              <w:tabs>
                <w:tab w:val="clear" w:pos="4320"/>
                <w:tab w:val="clear" w:pos="8640"/>
              </w:tabs>
              <w:rPr>
                <w:rFonts w:ascii="Arial" w:hAnsi="Arial" w:cs="Arial"/>
                <w:sz w:val="20"/>
                <w:szCs w:val="20"/>
              </w:rPr>
            </w:pPr>
            <w:r w:rsidRPr="00861726">
              <w:rPr>
                <w:rFonts w:ascii="Arial" w:hAnsi="Arial" w:cs="Arial"/>
                <w:sz w:val="20"/>
                <w:szCs w:val="20"/>
              </w:rPr>
              <w:t>Discussion with Program Supervisor or staff</w:t>
            </w:r>
          </w:p>
          <w:p w:rsidR="00713BD1" w:rsidRPr="00861726" w:rsidRDefault="00713BD1" w:rsidP="00CF4716">
            <w:pPr>
              <w:pStyle w:val="Header"/>
              <w:tabs>
                <w:tab w:val="clear" w:pos="4320"/>
                <w:tab w:val="clear" w:pos="8640"/>
              </w:tabs>
              <w:rPr>
                <w:rFonts w:ascii="Arial" w:hAnsi="Arial" w:cs="Arial"/>
                <w:sz w:val="20"/>
                <w:szCs w:val="20"/>
              </w:rPr>
            </w:pPr>
            <w:r w:rsidRPr="00861726">
              <w:rPr>
                <w:rFonts w:ascii="Arial" w:hAnsi="Arial" w:cs="Arial"/>
                <w:sz w:val="20"/>
                <w:szCs w:val="20"/>
              </w:rPr>
              <w:t>Cornerstone Reports</w:t>
            </w:r>
          </w:p>
          <w:p w:rsidR="00713BD1" w:rsidRPr="00861726" w:rsidRDefault="00713BD1" w:rsidP="00CF4716">
            <w:pPr>
              <w:pStyle w:val="Header"/>
              <w:tabs>
                <w:tab w:val="clear" w:pos="4320"/>
                <w:tab w:val="clear" w:pos="8640"/>
              </w:tabs>
              <w:rPr>
                <w:rFonts w:ascii="Arial" w:hAnsi="Arial" w:cs="Arial"/>
                <w:sz w:val="20"/>
                <w:szCs w:val="20"/>
              </w:rPr>
            </w:pPr>
          </w:p>
          <w:p w:rsidR="00713BD1" w:rsidRPr="00861726" w:rsidRDefault="00713BD1" w:rsidP="00CF4716">
            <w:pPr>
              <w:pStyle w:val="Header"/>
              <w:tabs>
                <w:tab w:val="clear" w:pos="4320"/>
                <w:tab w:val="clear" w:pos="8640"/>
              </w:tabs>
              <w:rPr>
                <w:rFonts w:ascii="Arial" w:hAnsi="Arial" w:cs="Arial"/>
                <w:sz w:val="20"/>
                <w:szCs w:val="20"/>
              </w:rPr>
            </w:pPr>
          </w:p>
          <w:p w:rsidR="00713BD1" w:rsidRPr="00861726" w:rsidRDefault="00713BD1" w:rsidP="00CF4716">
            <w:pPr>
              <w:pStyle w:val="Header"/>
              <w:tabs>
                <w:tab w:val="clear" w:pos="4320"/>
                <w:tab w:val="clear" w:pos="8640"/>
              </w:tabs>
              <w:rPr>
                <w:rFonts w:ascii="Arial" w:hAnsi="Arial" w:cs="Arial"/>
                <w:sz w:val="20"/>
                <w:szCs w:val="20"/>
              </w:rPr>
            </w:pPr>
          </w:p>
          <w:p w:rsidR="00713BD1" w:rsidRPr="00861726" w:rsidRDefault="00713BD1" w:rsidP="00CF4716">
            <w:pPr>
              <w:pStyle w:val="Header"/>
              <w:tabs>
                <w:tab w:val="clear" w:pos="4320"/>
                <w:tab w:val="clear" w:pos="8640"/>
              </w:tabs>
              <w:rPr>
                <w:rFonts w:ascii="Arial" w:hAnsi="Arial" w:cs="Arial"/>
                <w:sz w:val="20"/>
                <w:szCs w:val="20"/>
              </w:rPr>
            </w:pPr>
            <w:r w:rsidRPr="00861726">
              <w:rPr>
                <w:rFonts w:ascii="Arial" w:hAnsi="Arial" w:cs="Arial"/>
                <w:sz w:val="20"/>
                <w:szCs w:val="20"/>
              </w:rPr>
              <w:t>HRIF Manual</w:t>
            </w:r>
          </w:p>
        </w:tc>
        <w:tc>
          <w:tcPr>
            <w:tcW w:w="690" w:type="dxa"/>
            <w:tcBorders>
              <w:bottom w:val="nil"/>
            </w:tcBorders>
          </w:tcPr>
          <w:p w:rsidR="00713BD1" w:rsidRPr="00861726" w:rsidRDefault="00713BD1" w:rsidP="0024322C">
            <w:pPr>
              <w:pStyle w:val="Header"/>
              <w:tabs>
                <w:tab w:val="clear" w:pos="4320"/>
                <w:tab w:val="clear" w:pos="8640"/>
              </w:tabs>
              <w:jc w:val="center"/>
              <w:rPr>
                <w:rFonts w:ascii="Arial" w:hAnsi="Arial" w:cs="Arial"/>
                <w:sz w:val="22"/>
                <w:szCs w:val="22"/>
              </w:rPr>
            </w:pPr>
          </w:p>
        </w:tc>
        <w:tc>
          <w:tcPr>
            <w:tcW w:w="750" w:type="dxa"/>
            <w:tcBorders>
              <w:bottom w:val="nil"/>
            </w:tcBorders>
          </w:tcPr>
          <w:p w:rsidR="00713BD1" w:rsidRPr="00861726" w:rsidRDefault="00713BD1" w:rsidP="0024322C">
            <w:pPr>
              <w:pStyle w:val="Header"/>
              <w:tabs>
                <w:tab w:val="clear" w:pos="4320"/>
                <w:tab w:val="clear" w:pos="8640"/>
              </w:tabs>
              <w:jc w:val="center"/>
              <w:rPr>
                <w:rFonts w:ascii="Arial" w:hAnsi="Arial" w:cs="Arial"/>
                <w:sz w:val="22"/>
                <w:szCs w:val="22"/>
              </w:rPr>
            </w:pPr>
          </w:p>
        </w:tc>
        <w:tc>
          <w:tcPr>
            <w:tcW w:w="596" w:type="dxa"/>
            <w:tcBorders>
              <w:bottom w:val="nil"/>
            </w:tcBorders>
          </w:tcPr>
          <w:p w:rsidR="00713BD1" w:rsidRPr="00861726" w:rsidRDefault="00713BD1" w:rsidP="004F7224">
            <w:pPr>
              <w:pStyle w:val="Header"/>
              <w:tabs>
                <w:tab w:val="clear" w:pos="4320"/>
                <w:tab w:val="clear" w:pos="8640"/>
              </w:tabs>
              <w:jc w:val="center"/>
              <w:rPr>
                <w:rFonts w:ascii="Arial" w:hAnsi="Arial" w:cs="Arial"/>
                <w:sz w:val="22"/>
                <w:szCs w:val="22"/>
              </w:rPr>
            </w:pPr>
          </w:p>
        </w:tc>
        <w:tc>
          <w:tcPr>
            <w:tcW w:w="4948" w:type="dxa"/>
            <w:vMerge w:val="restart"/>
          </w:tcPr>
          <w:p w:rsidR="00713BD1" w:rsidRPr="00861726" w:rsidRDefault="00713BD1" w:rsidP="00050A67">
            <w:pPr>
              <w:pStyle w:val="Header"/>
              <w:tabs>
                <w:tab w:val="clear" w:pos="4320"/>
                <w:tab w:val="clear" w:pos="8640"/>
              </w:tabs>
              <w:rPr>
                <w:rFonts w:ascii="Arial" w:hAnsi="Arial" w:cs="Arial"/>
                <w:sz w:val="22"/>
                <w:szCs w:val="22"/>
              </w:rPr>
            </w:pPr>
          </w:p>
        </w:tc>
      </w:tr>
      <w:tr w:rsidR="00713BD1" w:rsidRPr="00861726" w:rsidTr="00C20821">
        <w:trPr>
          <w:trHeight w:val="1032"/>
        </w:trPr>
        <w:tc>
          <w:tcPr>
            <w:tcW w:w="4949" w:type="dxa"/>
            <w:vMerge/>
          </w:tcPr>
          <w:p w:rsidR="00713BD1" w:rsidRPr="00861726" w:rsidRDefault="00713BD1" w:rsidP="00713BD1">
            <w:pPr>
              <w:pStyle w:val="Header"/>
              <w:numPr>
                <w:ilvl w:val="0"/>
                <w:numId w:val="6"/>
              </w:numPr>
              <w:tabs>
                <w:tab w:val="clear" w:pos="4320"/>
                <w:tab w:val="clear" w:pos="8640"/>
              </w:tabs>
              <w:rPr>
                <w:rFonts w:ascii="Arial" w:hAnsi="Arial" w:cs="Arial"/>
                <w:sz w:val="22"/>
              </w:rPr>
            </w:pPr>
          </w:p>
        </w:tc>
        <w:tc>
          <w:tcPr>
            <w:tcW w:w="1459" w:type="dxa"/>
            <w:vMerge/>
          </w:tcPr>
          <w:p w:rsidR="00713BD1" w:rsidRPr="00861726" w:rsidRDefault="00713BD1" w:rsidP="00CF4716">
            <w:pPr>
              <w:pStyle w:val="Header"/>
              <w:tabs>
                <w:tab w:val="clear" w:pos="4320"/>
                <w:tab w:val="clear" w:pos="8640"/>
              </w:tabs>
              <w:rPr>
                <w:rFonts w:ascii="Arial" w:hAnsi="Arial" w:cs="Arial"/>
                <w:sz w:val="20"/>
                <w:szCs w:val="20"/>
                <w:lang w:val="fr-FR"/>
              </w:rPr>
            </w:pPr>
          </w:p>
        </w:tc>
        <w:tc>
          <w:tcPr>
            <w:tcW w:w="1800" w:type="dxa"/>
            <w:vMerge/>
          </w:tcPr>
          <w:p w:rsidR="00713BD1" w:rsidRPr="00861726" w:rsidRDefault="00713BD1" w:rsidP="00CF4716">
            <w:pPr>
              <w:pStyle w:val="Header"/>
              <w:tabs>
                <w:tab w:val="clear" w:pos="4320"/>
                <w:tab w:val="clear" w:pos="8640"/>
              </w:tabs>
              <w:rPr>
                <w:rFonts w:ascii="Arial" w:hAnsi="Arial" w:cs="Arial"/>
                <w:sz w:val="20"/>
                <w:szCs w:val="20"/>
              </w:rPr>
            </w:pPr>
          </w:p>
        </w:tc>
        <w:tc>
          <w:tcPr>
            <w:tcW w:w="690" w:type="dxa"/>
            <w:tcBorders>
              <w:top w:val="nil"/>
              <w:bottom w:val="nil"/>
            </w:tcBorders>
          </w:tcPr>
          <w:p w:rsidR="00713BD1" w:rsidRPr="00861726" w:rsidRDefault="00713BD1" w:rsidP="0024322C">
            <w:pPr>
              <w:pStyle w:val="Header"/>
              <w:tabs>
                <w:tab w:val="clear" w:pos="4320"/>
                <w:tab w:val="clear" w:pos="8640"/>
              </w:tabs>
              <w:jc w:val="center"/>
              <w:rPr>
                <w:rFonts w:ascii="Arial" w:hAnsi="Arial" w:cs="Arial"/>
                <w:sz w:val="22"/>
                <w:szCs w:val="22"/>
              </w:rPr>
            </w:pPr>
          </w:p>
        </w:tc>
        <w:tc>
          <w:tcPr>
            <w:tcW w:w="750" w:type="dxa"/>
            <w:tcBorders>
              <w:top w:val="nil"/>
              <w:bottom w:val="nil"/>
            </w:tcBorders>
          </w:tcPr>
          <w:p w:rsidR="00713BD1" w:rsidRPr="00861726" w:rsidRDefault="00713BD1" w:rsidP="0024322C">
            <w:pPr>
              <w:pStyle w:val="Header"/>
              <w:tabs>
                <w:tab w:val="clear" w:pos="4320"/>
                <w:tab w:val="clear" w:pos="8640"/>
              </w:tabs>
              <w:jc w:val="center"/>
              <w:rPr>
                <w:rFonts w:ascii="Arial" w:hAnsi="Arial" w:cs="Arial"/>
                <w:sz w:val="22"/>
                <w:szCs w:val="22"/>
              </w:rPr>
            </w:pPr>
          </w:p>
        </w:tc>
        <w:tc>
          <w:tcPr>
            <w:tcW w:w="596" w:type="dxa"/>
            <w:tcBorders>
              <w:top w:val="nil"/>
              <w:bottom w:val="nil"/>
            </w:tcBorders>
          </w:tcPr>
          <w:p w:rsidR="00713BD1" w:rsidRPr="00861726" w:rsidRDefault="00713BD1" w:rsidP="004F7224">
            <w:pPr>
              <w:pStyle w:val="Header"/>
              <w:tabs>
                <w:tab w:val="clear" w:pos="4320"/>
                <w:tab w:val="clear" w:pos="8640"/>
              </w:tabs>
              <w:jc w:val="center"/>
              <w:rPr>
                <w:rFonts w:ascii="Arial" w:hAnsi="Arial" w:cs="Arial"/>
                <w:sz w:val="22"/>
                <w:szCs w:val="22"/>
              </w:rPr>
            </w:pPr>
          </w:p>
        </w:tc>
        <w:tc>
          <w:tcPr>
            <w:tcW w:w="4948" w:type="dxa"/>
            <w:vMerge/>
          </w:tcPr>
          <w:p w:rsidR="00713BD1" w:rsidRPr="00861726" w:rsidRDefault="00713BD1" w:rsidP="004F7224">
            <w:pPr>
              <w:pStyle w:val="Header"/>
              <w:tabs>
                <w:tab w:val="clear" w:pos="4320"/>
                <w:tab w:val="clear" w:pos="8640"/>
              </w:tabs>
              <w:jc w:val="center"/>
              <w:rPr>
                <w:rFonts w:ascii="Arial" w:hAnsi="Arial" w:cs="Arial"/>
                <w:sz w:val="22"/>
                <w:szCs w:val="22"/>
              </w:rPr>
            </w:pPr>
          </w:p>
        </w:tc>
      </w:tr>
      <w:tr w:rsidR="00713BD1" w:rsidRPr="00861726" w:rsidTr="00C20821">
        <w:trPr>
          <w:trHeight w:val="987"/>
        </w:trPr>
        <w:tc>
          <w:tcPr>
            <w:tcW w:w="4949" w:type="dxa"/>
            <w:vMerge/>
          </w:tcPr>
          <w:p w:rsidR="00713BD1" w:rsidRPr="00861726" w:rsidRDefault="00713BD1" w:rsidP="00713BD1">
            <w:pPr>
              <w:pStyle w:val="Header"/>
              <w:numPr>
                <w:ilvl w:val="0"/>
                <w:numId w:val="6"/>
              </w:numPr>
              <w:tabs>
                <w:tab w:val="clear" w:pos="4320"/>
                <w:tab w:val="clear" w:pos="8640"/>
              </w:tabs>
              <w:rPr>
                <w:rFonts w:ascii="Arial" w:hAnsi="Arial" w:cs="Arial"/>
                <w:sz w:val="22"/>
              </w:rPr>
            </w:pPr>
          </w:p>
        </w:tc>
        <w:tc>
          <w:tcPr>
            <w:tcW w:w="1459" w:type="dxa"/>
            <w:vMerge/>
          </w:tcPr>
          <w:p w:rsidR="00713BD1" w:rsidRPr="00861726" w:rsidRDefault="00713BD1" w:rsidP="00CF4716">
            <w:pPr>
              <w:pStyle w:val="Header"/>
              <w:tabs>
                <w:tab w:val="clear" w:pos="4320"/>
                <w:tab w:val="clear" w:pos="8640"/>
              </w:tabs>
              <w:rPr>
                <w:rFonts w:ascii="Arial" w:hAnsi="Arial" w:cs="Arial"/>
                <w:sz w:val="20"/>
                <w:szCs w:val="20"/>
                <w:lang w:val="fr-FR"/>
              </w:rPr>
            </w:pPr>
          </w:p>
        </w:tc>
        <w:tc>
          <w:tcPr>
            <w:tcW w:w="1800" w:type="dxa"/>
            <w:vMerge/>
          </w:tcPr>
          <w:p w:rsidR="00713BD1" w:rsidRPr="00861726" w:rsidRDefault="00713BD1" w:rsidP="00CF4716">
            <w:pPr>
              <w:pStyle w:val="Header"/>
              <w:tabs>
                <w:tab w:val="clear" w:pos="4320"/>
                <w:tab w:val="clear" w:pos="8640"/>
              </w:tabs>
              <w:rPr>
                <w:rFonts w:ascii="Arial" w:hAnsi="Arial" w:cs="Arial"/>
                <w:sz w:val="20"/>
                <w:szCs w:val="20"/>
              </w:rPr>
            </w:pPr>
          </w:p>
        </w:tc>
        <w:tc>
          <w:tcPr>
            <w:tcW w:w="690" w:type="dxa"/>
            <w:tcBorders>
              <w:top w:val="nil"/>
              <w:bottom w:val="nil"/>
            </w:tcBorders>
          </w:tcPr>
          <w:p w:rsidR="00713BD1" w:rsidRPr="00861726" w:rsidRDefault="00713BD1" w:rsidP="0024322C">
            <w:pPr>
              <w:pStyle w:val="Header"/>
              <w:tabs>
                <w:tab w:val="clear" w:pos="4320"/>
                <w:tab w:val="clear" w:pos="8640"/>
              </w:tabs>
              <w:jc w:val="center"/>
              <w:rPr>
                <w:rFonts w:ascii="Arial" w:hAnsi="Arial" w:cs="Arial"/>
                <w:sz w:val="22"/>
                <w:szCs w:val="22"/>
              </w:rPr>
            </w:pPr>
          </w:p>
        </w:tc>
        <w:tc>
          <w:tcPr>
            <w:tcW w:w="750" w:type="dxa"/>
            <w:tcBorders>
              <w:top w:val="nil"/>
              <w:bottom w:val="nil"/>
            </w:tcBorders>
          </w:tcPr>
          <w:p w:rsidR="00713BD1" w:rsidRPr="00861726" w:rsidRDefault="00713BD1" w:rsidP="0024322C">
            <w:pPr>
              <w:pStyle w:val="Header"/>
              <w:tabs>
                <w:tab w:val="clear" w:pos="4320"/>
                <w:tab w:val="clear" w:pos="8640"/>
              </w:tabs>
              <w:jc w:val="center"/>
              <w:rPr>
                <w:rFonts w:ascii="Arial" w:hAnsi="Arial" w:cs="Arial"/>
                <w:sz w:val="22"/>
                <w:szCs w:val="22"/>
              </w:rPr>
            </w:pPr>
          </w:p>
        </w:tc>
        <w:tc>
          <w:tcPr>
            <w:tcW w:w="596" w:type="dxa"/>
            <w:tcBorders>
              <w:top w:val="nil"/>
              <w:bottom w:val="nil"/>
            </w:tcBorders>
          </w:tcPr>
          <w:p w:rsidR="00713BD1" w:rsidRPr="00861726" w:rsidRDefault="00713BD1" w:rsidP="004F7224">
            <w:pPr>
              <w:pStyle w:val="Header"/>
              <w:tabs>
                <w:tab w:val="clear" w:pos="4320"/>
                <w:tab w:val="clear" w:pos="8640"/>
              </w:tabs>
              <w:jc w:val="center"/>
              <w:rPr>
                <w:rFonts w:ascii="Arial" w:hAnsi="Arial" w:cs="Arial"/>
                <w:sz w:val="22"/>
                <w:szCs w:val="22"/>
              </w:rPr>
            </w:pPr>
          </w:p>
        </w:tc>
        <w:tc>
          <w:tcPr>
            <w:tcW w:w="4948" w:type="dxa"/>
            <w:vMerge/>
          </w:tcPr>
          <w:p w:rsidR="00713BD1" w:rsidRPr="00861726" w:rsidRDefault="00713BD1" w:rsidP="004F7224">
            <w:pPr>
              <w:pStyle w:val="Header"/>
              <w:tabs>
                <w:tab w:val="clear" w:pos="4320"/>
                <w:tab w:val="clear" w:pos="8640"/>
              </w:tabs>
              <w:jc w:val="center"/>
              <w:rPr>
                <w:rFonts w:ascii="Arial" w:hAnsi="Arial" w:cs="Arial"/>
                <w:sz w:val="22"/>
                <w:szCs w:val="22"/>
              </w:rPr>
            </w:pPr>
          </w:p>
        </w:tc>
      </w:tr>
      <w:tr w:rsidR="00713BD1" w:rsidRPr="00861726" w:rsidTr="00C20821">
        <w:trPr>
          <w:trHeight w:val="537"/>
        </w:trPr>
        <w:tc>
          <w:tcPr>
            <w:tcW w:w="4949" w:type="dxa"/>
            <w:vMerge/>
          </w:tcPr>
          <w:p w:rsidR="00713BD1" w:rsidRPr="00861726" w:rsidRDefault="00713BD1" w:rsidP="00713BD1">
            <w:pPr>
              <w:pStyle w:val="Header"/>
              <w:numPr>
                <w:ilvl w:val="0"/>
                <w:numId w:val="6"/>
              </w:numPr>
              <w:tabs>
                <w:tab w:val="clear" w:pos="4320"/>
                <w:tab w:val="clear" w:pos="8640"/>
              </w:tabs>
              <w:rPr>
                <w:rFonts w:ascii="Arial" w:hAnsi="Arial" w:cs="Arial"/>
                <w:sz w:val="22"/>
              </w:rPr>
            </w:pPr>
          </w:p>
        </w:tc>
        <w:tc>
          <w:tcPr>
            <w:tcW w:w="1459" w:type="dxa"/>
            <w:vMerge/>
          </w:tcPr>
          <w:p w:rsidR="00713BD1" w:rsidRPr="00861726" w:rsidRDefault="00713BD1" w:rsidP="00CF4716">
            <w:pPr>
              <w:pStyle w:val="Header"/>
              <w:tabs>
                <w:tab w:val="clear" w:pos="4320"/>
                <w:tab w:val="clear" w:pos="8640"/>
              </w:tabs>
              <w:rPr>
                <w:rFonts w:ascii="Arial" w:hAnsi="Arial" w:cs="Arial"/>
                <w:sz w:val="20"/>
                <w:szCs w:val="20"/>
                <w:lang w:val="fr-FR"/>
              </w:rPr>
            </w:pPr>
          </w:p>
        </w:tc>
        <w:tc>
          <w:tcPr>
            <w:tcW w:w="1800" w:type="dxa"/>
            <w:vMerge/>
          </w:tcPr>
          <w:p w:rsidR="00713BD1" w:rsidRPr="00861726" w:rsidRDefault="00713BD1" w:rsidP="00CF4716">
            <w:pPr>
              <w:pStyle w:val="Header"/>
              <w:tabs>
                <w:tab w:val="clear" w:pos="4320"/>
                <w:tab w:val="clear" w:pos="8640"/>
              </w:tabs>
              <w:rPr>
                <w:rFonts w:ascii="Arial" w:hAnsi="Arial" w:cs="Arial"/>
                <w:sz w:val="20"/>
                <w:szCs w:val="20"/>
              </w:rPr>
            </w:pPr>
          </w:p>
        </w:tc>
        <w:tc>
          <w:tcPr>
            <w:tcW w:w="690" w:type="dxa"/>
            <w:tcBorders>
              <w:top w:val="nil"/>
              <w:bottom w:val="nil"/>
            </w:tcBorders>
          </w:tcPr>
          <w:p w:rsidR="00713BD1" w:rsidRPr="00861726" w:rsidRDefault="00713BD1" w:rsidP="0024322C">
            <w:pPr>
              <w:pStyle w:val="Header"/>
              <w:tabs>
                <w:tab w:val="clear" w:pos="4320"/>
                <w:tab w:val="clear" w:pos="8640"/>
              </w:tabs>
              <w:jc w:val="center"/>
              <w:rPr>
                <w:rFonts w:ascii="Arial" w:hAnsi="Arial" w:cs="Arial"/>
                <w:sz w:val="22"/>
                <w:szCs w:val="22"/>
              </w:rPr>
            </w:pPr>
          </w:p>
        </w:tc>
        <w:tc>
          <w:tcPr>
            <w:tcW w:w="750" w:type="dxa"/>
            <w:tcBorders>
              <w:top w:val="nil"/>
              <w:bottom w:val="nil"/>
            </w:tcBorders>
          </w:tcPr>
          <w:p w:rsidR="00713BD1" w:rsidRPr="00861726" w:rsidRDefault="00713BD1" w:rsidP="0024322C">
            <w:pPr>
              <w:pStyle w:val="Header"/>
              <w:tabs>
                <w:tab w:val="clear" w:pos="4320"/>
                <w:tab w:val="clear" w:pos="8640"/>
              </w:tabs>
              <w:jc w:val="center"/>
              <w:rPr>
                <w:rFonts w:ascii="Arial" w:hAnsi="Arial" w:cs="Arial"/>
                <w:sz w:val="22"/>
                <w:szCs w:val="22"/>
              </w:rPr>
            </w:pPr>
          </w:p>
        </w:tc>
        <w:tc>
          <w:tcPr>
            <w:tcW w:w="596" w:type="dxa"/>
            <w:tcBorders>
              <w:top w:val="nil"/>
              <w:bottom w:val="nil"/>
            </w:tcBorders>
          </w:tcPr>
          <w:p w:rsidR="00713BD1" w:rsidRPr="00861726" w:rsidRDefault="00713BD1" w:rsidP="004F7224">
            <w:pPr>
              <w:pStyle w:val="Header"/>
              <w:tabs>
                <w:tab w:val="clear" w:pos="4320"/>
                <w:tab w:val="clear" w:pos="8640"/>
              </w:tabs>
              <w:jc w:val="center"/>
              <w:rPr>
                <w:rFonts w:ascii="Arial" w:hAnsi="Arial" w:cs="Arial"/>
                <w:sz w:val="22"/>
                <w:szCs w:val="22"/>
              </w:rPr>
            </w:pPr>
          </w:p>
        </w:tc>
        <w:tc>
          <w:tcPr>
            <w:tcW w:w="4948" w:type="dxa"/>
            <w:vMerge/>
          </w:tcPr>
          <w:p w:rsidR="00713BD1" w:rsidRPr="00861726" w:rsidRDefault="00713BD1" w:rsidP="004F7224">
            <w:pPr>
              <w:pStyle w:val="Header"/>
              <w:tabs>
                <w:tab w:val="clear" w:pos="4320"/>
                <w:tab w:val="clear" w:pos="8640"/>
              </w:tabs>
              <w:jc w:val="center"/>
              <w:rPr>
                <w:rFonts w:ascii="Arial" w:hAnsi="Arial" w:cs="Arial"/>
                <w:sz w:val="22"/>
                <w:szCs w:val="22"/>
              </w:rPr>
            </w:pPr>
          </w:p>
        </w:tc>
      </w:tr>
      <w:tr w:rsidR="00713BD1" w:rsidRPr="00861726" w:rsidTr="00C20821">
        <w:trPr>
          <w:trHeight w:val="501"/>
        </w:trPr>
        <w:tc>
          <w:tcPr>
            <w:tcW w:w="4949" w:type="dxa"/>
            <w:vMerge/>
          </w:tcPr>
          <w:p w:rsidR="00713BD1" w:rsidRPr="00861726" w:rsidRDefault="00713BD1" w:rsidP="00713BD1">
            <w:pPr>
              <w:pStyle w:val="Header"/>
              <w:numPr>
                <w:ilvl w:val="0"/>
                <w:numId w:val="6"/>
              </w:numPr>
              <w:tabs>
                <w:tab w:val="clear" w:pos="4320"/>
                <w:tab w:val="clear" w:pos="8640"/>
              </w:tabs>
              <w:rPr>
                <w:rFonts w:ascii="Arial" w:hAnsi="Arial" w:cs="Arial"/>
                <w:sz w:val="22"/>
              </w:rPr>
            </w:pPr>
          </w:p>
        </w:tc>
        <w:tc>
          <w:tcPr>
            <w:tcW w:w="1459" w:type="dxa"/>
            <w:vMerge/>
          </w:tcPr>
          <w:p w:rsidR="00713BD1" w:rsidRPr="00861726" w:rsidRDefault="00713BD1" w:rsidP="00CF4716">
            <w:pPr>
              <w:pStyle w:val="Header"/>
              <w:tabs>
                <w:tab w:val="clear" w:pos="4320"/>
                <w:tab w:val="clear" w:pos="8640"/>
              </w:tabs>
              <w:rPr>
                <w:rFonts w:ascii="Arial" w:hAnsi="Arial" w:cs="Arial"/>
                <w:sz w:val="20"/>
                <w:szCs w:val="20"/>
                <w:lang w:val="fr-FR"/>
              </w:rPr>
            </w:pPr>
          </w:p>
        </w:tc>
        <w:tc>
          <w:tcPr>
            <w:tcW w:w="1800" w:type="dxa"/>
            <w:vMerge/>
          </w:tcPr>
          <w:p w:rsidR="00713BD1" w:rsidRPr="00861726" w:rsidRDefault="00713BD1" w:rsidP="00CF4716">
            <w:pPr>
              <w:pStyle w:val="Header"/>
              <w:tabs>
                <w:tab w:val="clear" w:pos="4320"/>
                <w:tab w:val="clear" w:pos="8640"/>
              </w:tabs>
              <w:rPr>
                <w:rFonts w:ascii="Arial" w:hAnsi="Arial" w:cs="Arial"/>
                <w:sz w:val="20"/>
                <w:szCs w:val="20"/>
              </w:rPr>
            </w:pPr>
          </w:p>
        </w:tc>
        <w:tc>
          <w:tcPr>
            <w:tcW w:w="690" w:type="dxa"/>
            <w:tcBorders>
              <w:top w:val="nil"/>
            </w:tcBorders>
          </w:tcPr>
          <w:p w:rsidR="00713BD1" w:rsidRPr="00861726" w:rsidRDefault="00713BD1" w:rsidP="0024322C">
            <w:pPr>
              <w:pStyle w:val="Header"/>
              <w:tabs>
                <w:tab w:val="clear" w:pos="4320"/>
                <w:tab w:val="clear" w:pos="8640"/>
              </w:tabs>
              <w:jc w:val="center"/>
              <w:rPr>
                <w:rFonts w:ascii="Arial" w:hAnsi="Arial" w:cs="Arial"/>
                <w:sz w:val="22"/>
                <w:szCs w:val="22"/>
              </w:rPr>
            </w:pPr>
          </w:p>
        </w:tc>
        <w:tc>
          <w:tcPr>
            <w:tcW w:w="750" w:type="dxa"/>
            <w:tcBorders>
              <w:top w:val="nil"/>
            </w:tcBorders>
          </w:tcPr>
          <w:p w:rsidR="00713BD1" w:rsidRPr="00861726" w:rsidRDefault="00713BD1" w:rsidP="0024322C">
            <w:pPr>
              <w:pStyle w:val="Header"/>
              <w:tabs>
                <w:tab w:val="clear" w:pos="4320"/>
                <w:tab w:val="clear" w:pos="8640"/>
              </w:tabs>
              <w:jc w:val="center"/>
              <w:rPr>
                <w:rFonts w:ascii="Arial" w:hAnsi="Arial" w:cs="Arial"/>
                <w:sz w:val="22"/>
                <w:szCs w:val="22"/>
              </w:rPr>
            </w:pPr>
          </w:p>
        </w:tc>
        <w:tc>
          <w:tcPr>
            <w:tcW w:w="596" w:type="dxa"/>
            <w:tcBorders>
              <w:top w:val="nil"/>
            </w:tcBorders>
          </w:tcPr>
          <w:p w:rsidR="00713BD1" w:rsidRPr="00861726" w:rsidRDefault="00713BD1" w:rsidP="004F7224">
            <w:pPr>
              <w:pStyle w:val="Header"/>
              <w:tabs>
                <w:tab w:val="clear" w:pos="4320"/>
                <w:tab w:val="clear" w:pos="8640"/>
              </w:tabs>
              <w:jc w:val="center"/>
              <w:rPr>
                <w:rFonts w:ascii="Arial" w:hAnsi="Arial" w:cs="Arial"/>
                <w:sz w:val="22"/>
                <w:szCs w:val="22"/>
              </w:rPr>
            </w:pPr>
          </w:p>
        </w:tc>
        <w:tc>
          <w:tcPr>
            <w:tcW w:w="4948" w:type="dxa"/>
            <w:vMerge/>
          </w:tcPr>
          <w:p w:rsidR="00713BD1" w:rsidRPr="00861726" w:rsidRDefault="00713BD1" w:rsidP="004F7224">
            <w:pPr>
              <w:pStyle w:val="Header"/>
              <w:tabs>
                <w:tab w:val="clear" w:pos="4320"/>
                <w:tab w:val="clear" w:pos="8640"/>
              </w:tabs>
              <w:jc w:val="center"/>
              <w:rPr>
                <w:rFonts w:ascii="Arial" w:hAnsi="Arial" w:cs="Arial"/>
                <w:sz w:val="22"/>
                <w:szCs w:val="22"/>
              </w:rPr>
            </w:pPr>
          </w:p>
        </w:tc>
      </w:tr>
      <w:tr w:rsidR="00713BD1" w:rsidRPr="00861726" w:rsidTr="00C20821">
        <w:trPr>
          <w:trHeight w:val="3606"/>
        </w:trPr>
        <w:tc>
          <w:tcPr>
            <w:tcW w:w="4949" w:type="dxa"/>
            <w:tcBorders>
              <w:bottom w:val="single" w:sz="4" w:space="0" w:color="auto"/>
            </w:tcBorders>
          </w:tcPr>
          <w:p w:rsidR="00713BD1" w:rsidRPr="00861726" w:rsidRDefault="00713BD1" w:rsidP="00713BD1">
            <w:pPr>
              <w:pStyle w:val="Header"/>
              <w:numPr>
                <w:ilvl w:val="0"/>
                <w:numId w:val="6"/>
              </w:numPr>
              <w:tabs>
                <w:tab w:val="clear" w:pos="4320"/>
                <w:tab w:val="clear" w:pos="8640"/>
              </w:tabs>
              <w:rPr>
                <w:rFonts w:ascii="Arial" w:hAnsi="Arial" w:cs="Arial"/>
              </w:rPr>
            </w:pPr>
            <w:r w:rsidRPr="00861726">
              <w:rPr>
                <w:rFonts w:ascii="Arial" w:hAnsi="Arial" w:cs="Arial"/>
                <w:sz w:val="22"/>
              </w:rPr>
              <w:t>Referrals</w:t>
            </w:r>
          </w:p>
          <w:p w:rsidR="00713BD1" w:rsidRPr="00861726" w:rsidRDefault="00713BD1" w:rsidP="00713BD1">
            <w:pPr>
              <w:pStyle w:val="Header"/>
              <w:tabs>
                <w:tab w:val="clear" w:pos="4320"/>
                <w:tab w:val="clear" w:pos="8640"/>
              </w:tabs>
              <w:ind w:left="360"/>
              <w:rPr>
                <w:rFonts w:ascii="Arial" w:hAnsi="Arial" w:cs="Arial"/>
                <w:sz w:val="22"/>
              </w:rPr>
            </w:pPr>
            <w:r w:rsidRPr="00861726">
              <w:rPr>
                <w:rFonts w:ascii="Arial" w:hAnsi="Arial" w:cs="Arial"/>
                <w:sz w:val="22"/>
              </w:rPr>
              <w:t>Clients are appropriately referred based on the results of the physical assessment/ developmental screening and the RN judgment.  Referral &amp; follo</w:t>
            </w:r>
            <w:r w:rsidR="00C20821">
              <w:rPr>
                <w:rFonts w:ascii="Arial" w:hAnsi="Arial" w:cs="Arial"/>
                <w:sz w:val="22"/>
              </w:rPr>
              <w:t>w-up are documented on the RF01, in a case note or on care plan goals or planned services. Agency should have referral documentation procedure in place for where to document.</w:t>
            </w:r>
          </w:p>
          <w:p w:rsidR="00713BD1" w:rsidRPr="00861726" w:rsidRDefault="00713BD1" w:rsidP="003A32D9">
            <w:pPr>
              <w:pStyle w:val="Header"/>
              <w:tabs>
                <w:tab w:val="clear" w:pos="4320"/>
                <w:tab w:val="clear" w:pos="8640"/>
              </w:tabs>
              <w:rPr>
                <w:rFonts w:ascii="Arial" w:hAnsi="Arial" w:cs="Arial"/>
              </w:rPr>
            </w:pPr>
          </w:p>
        </w:tc>
        <w:tc>
          <w:tcPr>
            <w:tcW w:w="1459" w:type="dxa"/>
            <w:tcBorders>
              <w:bottom w:val="single" w:sz="4" w:space="0" w:color="auto"/>
            </w:tcBorders>
          </w:tcPr>
          <w:p w:rsidR="00713BD1" w:rsidRPr="00861726" w:rsidRDefault="00713BD1" w:rsidP="007150BF">
            <w:pPr>
              <w:pStyle w:val="Header"/>
              <w:tabs>
                <w:tab w:val="clear" w:pos="4320"/>
                <w:tab w:val="clear" w:pos="8640"/>
              </w:tabs>
              <w:rPr>
                <w:rFonts w:ascii="Arial" w:hAnsi="Arial" w:cs="Arial"/>
                <w:lang w:val="fr-FR"/>
              </w:rPr>
            </w:pPr>
            <w:r w:rsidRPr="00861726">
              <w:rPr>
                <w:rFonts w:ascii="Arial" w:hAnsi="Arial" w:cs="Arial"/>
                <w:sz w:val="22"/>
                <w:lang w:val="fr-FR"/>
              </w:rPr>
              <w:t>Code:</w:t>
            </w:r>
          </w:p>
          <w:p w:rsidR="00713BD1" w:rsidRPr="00861726" w:rsidRDefault="00713BD1" w:rsidP="007150BF">
            <w:pPr>
              <w:pStyle w:val="Header"/>
              <w:tabs>
                <w:tab w:val="clear" w:pos="4320"/>
                <w:tab w:val="clear" w:pos="8640"/>
              </w:tabs>
              <w:rPr>
                <w:rFonts w:ascii="Arial" w:hAnsi="Arial" w:cs="Arial"/>
                <w:lang w:val="fr-FR"/>
              </w:rPr>
            </w:pPr>
            <w:r w:rsidRPr="00861726">
              <w:rPr>
                <w:rFonts w:ascii="Arial" w:hAnsi="Arial" w:cs="Arial"/>
                <w:sz w:val="22"/>
                <w:lang w:val="fr-FR"/>
              </w:rPr>
              <w:t>640.100</w:t>
            </w:r>
          </w:p>
          <w:p w:rsidR="00713BD1" w:rsidRPr="00861726" w:rsidRDefault="00713BD1" w:rsidP="007150BF">
            <w:pPr>
              <w:pStyle w:val="Header"/>
              <w:tabs>
                <w:tab w:val="clear" w:pos="4320"/>
                <w:tab w:val="clear" w:pos="8640"/>
              </w:tabs>
              <w:rPr>
                <w:rFonts w:ascii="Arial" w:hAnsi="Arial" w:cs="Arial"/>
                <w:lang w:val="fr-FR"/>
              </w:rPr>
            </w:pPr>
            <w:r w:rsidRPr="00861726">
              <w:rPr>
                <w:rFonts w:ascii="Arial" w:hAnsi="Arial" w:cs="Arial"/>
                <w:sz w:val="22"/>
                <w:lang w:val="fr-FR"/>
              </w:rPr>
              <w:t>630.220elc</w:t>
            </w:r>
          </w:p>
          <w:p w:rsidR="00713BD1" w:rsidRPr="00861726" w:rsidRDefault="00713BD1" w:rsidP="007150BF">
            <w:pPr>
              <w:pStyle w:val="Header"/>
              <w:tabs>
                <w:tab w:val="clear" w:pos="4320"/>
                <w:tab w:val="clear" w:pos="8640"/>
              </w:tabs>
              <w:rPr>
                <w:rFonts w:ascii="Arial" w:hAnsi="Arial" w:cs="Arial"/>
                <w:lang w:val="fr-FR"/>
              </w:rPr>
            </w:pPr>
          </w:p>
          <w:p w:rsidR="00713BD1" w:rsidRPr="00861726" w:rsidRDefault="00713BD1" w:rsidP="007150BF">
            <w:pPr>
              <w:pStyle w:val="Header"/>
              <w:tabs>
                <w:tab w:val="clear" w:pos="4320"/>
                <w:tab w:val="clear" w:pos="8640"/>
              </w:tabs>
              <w:rPr>
                <w:rFonts w:ascii="Arial" w:hAnsi="Arial" w:cs="Arial"/>
                <w:lang w:val="fr-FR"/>
              </w:rPr>
            </w:pPr>
          </w:p>
        </w:tc>
        <w:tc>
          <w:tcPr>
            <w:tcW w:w="1800" w:type="dxa"/>
            <w:tcBorders>
              <w:bottom w:val="single" w:sz="4" w:space="0" w:color="auto"/>
            </w:tcBorders>
          </w:tcPr>
          <w:p w:rsidR="00713BD1" w:rsidRPr="00861726" w:rsidRDefault="00713BD1" w:rsidP="007150BF">
            <w:pPr>
              <w:pStyle w:val="Header"/>
              <w:tabs>
                <w:tab w:val="clear" w:pos="4320"/>
                <w:tab w:val="clear" w:pos="8640"/>
              </w:tabs>
              <w:rPr>
                <w:rFonts w:ascii="Arial" w:hAnsi="Arial" w:cs="Arial"/>
                <w:lang w:val="fr-FR"/>
              </w:rPr>
            </w:pPr>
            <w:r w:rsidRPr="00861726">
              <w:rPr>
                <w:rFonts w:ascii="Arial" w:hAnsi="Arial" w:cs="Arial"/>
                <w:sz w:val="22"/>
                <w:lang w:val="fr-FR"/>
              </w:rPr>
              <w:t>RF01, 03</w:t>
            </w:r>
          </w:p>
          <w:p w:rsidR="00713BD1" w:rsidRPr="00861726" w:rsidRDefault="00713BD1" w:rsidP="007150BF">
            <w:pPr>
              <w:pStyle w:val="Header"/>
              <w:tabs>
                <w:tab w:val="clear" w:pos="4320"/>
                <w:tab w:val="clear" w:pos="8640"/>
              </w:tabs>
              <w:rPr>
                <w:rFonts w:ascii="Arial" w:hAnsi="Arial" w:cs="Arial"/>
              </w:rPr>
            </w:pPr>
            <w:r w:rsidRPr="00861726">
              <w:rPr>
                <w:rFonts w:ascii="Arial" w:hAnsi="Arial" w:cs="Arial"/>
                <w:sz w:val="22"/>
              </w:rPr>
              <w:t>CM02, 03, 04</w:t>
            </w:r>
          </w:p>
        </w:tc>
        <w:tc>
          <w:tcPr>
            <w:tcW w:w="690" w:type="dxa"/>
            <w:tcBorders>
              <w:bottom w:val="single" w:sz="4" w:space="0" w:color="auto"/>
            </w:tcBorders>
            <w:vAlign w:val="center"/>
          </w:tcPr>
          <w:p w:rsidR="00713BD1" w:rsidRPr="00861726" w:rsidRDefault="00713BD1" w:rsidP="006D7480">
            <w:pPr>
              <w:pStyle w:val="Header"/>
              <w:tabs>
                <w:tab w:val="clear" w:pos="4320"/>
                <w:tab w:val="clear" w:pos="8640"/>
              </w:tabs>
              <w:jc w:val="center"/>
              <w:rPr>
                <w:rFonts w:ascii="Arial" w:hAnsi="Arial" w:cs="Arial"/>
                <w:sz w:val="22"/>
                <w:szCs w:val="22"/>
              </w:rPr>
            </w:pPr>
          </w:p>
        </w:tc>
        <w:tc>
          <w:tcPr>
            <w:tcW w:w="750" w:type="dxa"/>
            <w:tcBorders>
              <w:bottom w:val="single" w:sz="4" w:space="0" w:color="auto"/>
            </w:tcBorders>
            <w:vAlign w:val="center"/>
          </w:tcPr>
          <w:p w:rsidR="00713BD1" w:rsidRPr="00861726" w:rsidRDefault="00713BD1" w:rsidP="006D7480">
            <w:pPr>
              <w:pStyle w:val="Header"/>
              <w:tabs>
                <w:tab w:val="clear" w:pos="4320"/>
                <w:tab w:val="clear" w:pos="8640"/>
              </w:tabs>
              <w:jc w:val="center"/>
              <w:rPr>
                <w:rFonts w:ascii="Arial" w:hAnsi="Arial" w:cs="Arial"/>
                <w:sz w:val="22"/>
                <w:szCs w:val="22"/>
              </w:rPr>
            </w:pPr>
          </w:p>
        </w:tc>
        <w:tc>
          <w:tcPr>
            <w:tcW w:w="596" w:type="dxa"/>
            <w:tcBorders>
              <w:bottom w:val="single" w:sz="4" w:space="0" w:color="auto"/>
            </w:tcBorders>
            <w:vAlign w:val="center"/>
          </w:tcPr>
          <w:p w:rsidR="00713BD1" w:rsidRPr="00861726" w:rsidRDefault="00713BD1" w:rsidP="006D7480">
            <w:pPr>
              <w:pStyle w:val="Header"/>
              <w:tabs>
                <w:tab w:val="clear" w:pos="4320"/>
                <w:tab w:val="clear" w:pos="8640"/>
              </w:tabs>
              <w:jc w:val="center"/>
              <w:rPr>
                <w:rFonts w:ascii="Arial" w:hAnsi="Arial" w:cs="Arial"/>
                <w:sz w:val="22"/>
                <w:szCs w:val="22"/>
              </w:rPr>
            </w:pPr>
          </w:p>
        </w:tc>
        <w:tc>
          <w:tcPr>
            <w:tcW w:w="4948" w:type="dxa"/>
            <w:tcBorders>
              <w:bottom w:val="single" w:sz="4" w:space="0" w:color="auto"/>
            </w:tcBorders>
          </w:tcPr>
          <w:p w:rsidR="00713BD1" w:rsidRPr="00861726" w:rsidRDefault="00713BD1">
            <w:pPr>
              <w:pStyle w:val="Header"/>
              <w:tabs>
                <w:tab w:val="clear" w:pos="4320"/>
                <w:tab w:val="clear" w:pos="8640"/>
              </w:tabs>
              <w:rPr>
                <w:rFonts w:ascii="Arial" w:hAnsi="Arial" w:cs="Arial"/>
                <w:sz w:val="22"/>
                <w:szCs w:val="22"/>
              </w:rPr>
            </w:pPr>
          </w:p>
        </w:tc>
      </w:tr>
      <w:tr w:rsidR="00713BD1" w:rsidRPr="00861726" w:rsidTr="00713BD1">
        <w:trPr>
          <w:cantSplit/>
        </w:trPr>
        <w:tc>
          <w:tcPr>
            <w:tcW w:w="15192" w:type="dxa"/>
            <w:gridSpan w:val="7"/>
            <w:shd w:val="pct20" w:color="auto" w:fill="auto"/>
          </w:tcPr>
          <w:p w:rsidR="00713BD1" w:rsidRPr="00861726" w:rsidRDefault="00705F0C">
            <w:pPr>
              <w:pStyle w:val="Header"/>
              <w:tabs>
                <w:tab w:val="clear" w:pos="4320"/>
                <w:tab w:val="clear" w:pos="8640"/>
              </w:tabs>
              <w:rPr>
                <w:rFonts w:ascii="Arial" w:hAnsi="Arial" w:cs="Arial"/>
                <w:b/>
                <w:bCs/>
              </w:rPr>
            </w:pPr>
            <w:r>
              <w:rPr>
                <w:rFonts w:ascii="Arial" w:hAnsi="Arial" w:cs="Arial"/>
                <w:b/>
                <w:bCs/>
                <w:sz w:val="22"/>
              </w:rPr>
              <w:lastRenderedPageBreak/>
              <w:t>IV</w:t>
            </w:r>
            <w:r w:rsidR="00713BD1" w:rsidRPr="00861726">
              <w:rPr>
                <w:rFonts w:ascii="Arial" w:hAnsi="Arial" w:cs="Arial"/>
                <w:b/>
                <w:bCs/>
                <w:sz w:val="22"/>
              </w:rPr>
              <w:t>.  EPSDT/Well Child Exams</w:t>
            </w:r>
          </w:p>
        </w:tc>
      </w:tr>
      <w:tr w:rsidR="00713BD1" w:rsidRPr="00861726" w:rsidTr="00006B23">
        <w:trPr>
          <w:trHeight w:val="546"/>
        </w:trPr>
        <w:tc>
          <w:tcPr>
            <w:tcW w:w="4949" w:type="dxa"/>
            <w:tcBorders>
              <w:bottom w:val="nil"/>
            </w:tcBorders>
          </w:tcPr>
          <w:p w:rsidR="00713BD1" w:rsidRPr="00861726" w:rsidRDefault="00713BD1" w:rsidP="00037C3E">
            <w:pPr>
              <w:pStyle w:val="Header"/>
              <w:numPr>
                <w:ilvl w:val="0"/>
                <w:numId w:val="8"/>
              </w:numPr>
              <w:tabs>
                <w:tab w:val="clear" w:pos="4320"/>
                <w:tab w:val="clear" w:pos="8640"/>
              </w:tabs>
              <w:rPr>
                <w:rFonts w:ascii="Arial" w:hAnsi="Arial" w:cs="Arial"/>
              </w:rPr>
            </w:pPr>
            <w:r w:rsidRPr="00861726">
              <w:rPr>
                <w:rFonts w:ascii="Arial" w:hAnsi="Arial" w:cs="Arial"/>
                <w:sz w:val="22"/>
              </w:rPr>
              <w:t>Are written policies/protocols in place at the agency outlining what steps to follow for abnormal findings on EPSDT exams and developmental screenings performed by nurses?</w:t>
            </w:r>
          </w:p>
        </w:tc>
        <w:tc>
          <w:tcPr>
            <w:tcW w:w="1459" w:type="dxa"/>
            <w:vMerge w:val="restart"/>
          </w:tcPr>
          <w:p w:rsidR="00713BD1" w:rsidRPr="00861726" w:rsidRDefault="00713BD1">
            <w:pPr>
              <w:pStyle w:val="Header"/>
              <w:tabs>
                <w:tab w:val="clear" w:pos="4320"/>
                <w:tab w:val="clear" w:pos="8640"/>
              </w:tabs>
              <w:rPr>
                <w:rFonts w:ascii="Arial" w:hAnsi="Arial" w:cs="Arial"/>
              </w:rPr>
            </w:pPr>
          </w:p>
          <w:p w:rsidR="00713BD1" w:rsidRPr="00861726" w:rsidRDefault="00713BD1">
            <w:pPr>
              <w:pStyle w:val="Header"/>
              <w:tabs>
                <w:tab w:val="clear" w:pos="4320"/>
                <w:tab w:val="clear" w:pos="8640"/>
              </w:tabs>
              <w:rPr>
                <w:rFonts w:ascii="Arial" w:hAnsi="Arial" w:cs="Arial"/>
                <w:lang w:val="fr-FR"/>
              </w:rPr>
            </w:pPr>
            <w:r w:rsidRPr="00861726">
              <w:rPr>
                <w:rFonts w:ascii="Arial" w:hAnsi="Arial" w:cs="Arial"/>
                <w:sz w:val="22"/>
                <w:lang w:val="fr-FR"/>
              </w:rPr>
              <w:t>Code</w:t>
            </w:r>
          </w:p>
          <w:p w:rsidR="00713BD1" w:rsidRPr="00861726" w:rsidRDefault="00713BD1">
            <w:pPr>
              <w:pStyle w:val="Header"/>
              <w:tabs>
                <w:tab w:val="clear" w:pos="4320"/>
                <w:tab w:val="clear" w:pos="8640"/>
              </w:tabs>
              <w:rPr>
                <w:rFonts w:ascii="Arial" w:hAnsi="Arial" w:cs="Arial"/>
                <w:lang w:val="fr-FR"/>
              </w:rPr>
            </w:pPr>
            <w:r w:rsidRPr="00861726">
              <w:rPr>
                <w:rFonts w:ascii="Arial" w:hAnsi="Arial" w:cs="Arial"/>
                <w:sz w:val="22"/>
                <w:lang w:val="fr-FR"/>
              </w:rPr>
              <w:t>Contract</w:t>
            </w:r>
          </w:p>
          <w:p w:rsidR="00713BD1" w:rsidRPr="00861726" w:rsidRDefault="00713BD1">
            <w:pPr>
              <w:pStyle w:val="Header"/>
              <w:tabs>
                <w:tab w:val="clear" w:pos="4320"/>
                <w:tab w:val="clear" w:pos="8640"/>
              </w:tabs>
              <w:rPr>
                <w:rFonts w:ascii="Arial" w:hAnsi="Arial" w:cs="Arial"/>
                <w:lang w:val="fr-FR"/>
              </w:rPr>
            </w:pPr>
          </w:p>
          <w:p w:rsidR="00713BD1" w:rsidRPr="00861726" w:rsidRDefault="00713BD1">
            <w:pPr>
              <w:pStyle w:val="Header"/>
              <w:tabs>
                <w:tab w:val="clear" w:pos="4320"/>
                <w:tab w:val="clear" w:pos="8640"/>
              </w:tabs>
              <w:rPr>
                <w:rFonts w:ascii="Arial" w:hAnsi="Arial" w:cs="Arial"/>
                <w:lang w:val="fr-FR"/>
              </w:rPr>
            </w:pPr>
          </w:p>
          <w:p w:rsidR="00713BD1" w:rsidRPr="00861726" w:rsidRDefault="00713BD1">
            <w:pPr>
              <w:pStyle w:val="Header"/>
              <w:tabs>
                <w:tab w:val="clear" w:pos="4320"/>
                <w:tab w:val="clear" w:pos="8640"/>
              </w:tabs>
              <w:rPr>
                <w:rFonts w:ascii="Arial" w:hAnsi="Arial" w:cs="Arial"/>
                <w:lang w:val="fr-FR"/>
              </w:rPr>
            </w:pPr>
            <w:r w:rsidRPr="00861726">
              <w:rPr>
                <w:rFonts w:ascii="Arial" w:hAnsi="Arial" w:cs="Arial"/>
                <w:sz w:val="22"/>
                <w:lang w:val="fr-FR"/>
              </w:rPr>
              <w:t>Code Contract</w:t>
            </w:r>
          </w:p>
          <w:p w:rsidR="00713BD1" w:rsidRPr="00861726" w:rsidRDefault="00713BD1">
            <w:pPr>
              <w:pStyle w:val="Header"/>
              <w:tabs>
                <w:tab w:val="clear" w:pos="4320"/>
                <w:tab w:val="clear" w:pos="8640"/>
              </w:tabs>
              <w:rPr>
                <w:rFonts w:ascii="Arial" w:hAnsi="Arial" w:cs="Arial"/>
                <w:lang w:val="fr-FR"/>
              </w:rPr>
            </w:pPr>
          </w:p>
          <w:p w:rsidR="00713BD1" w:rsidRPr="00861726" w:rsidRDefault="00713BD1">
            <w:pPr>
              <w:pStyle w:val="Header"/>
              <w:tabs>
                <w:tab w:val="clear" w:pos="4320"/>
                <w:tab w:val="clear" w:pos="8640"/>
              </w:tabs>
              <w:rPr>
                <w:rFonts w:ascii="Arial" w:hAnsi="Arial" w:cs="Arial"/>
              </w:rPr>
            </w:pPr>
            <w:r w:rsidRPr="00861726">
              <w:rPr>
                <w:rFonts w:ascii="Arial" w:hAnsi="Arial" w:cs="Arial"/>
                <w:sz w:val="22"/>
              </w:rPr>
              <w:t>Code</w:t>
            </w:r>
          </w:p>
          <w:p w:rsidR="00713BD1" w:rsidRPr="00861726" w:rsidRDefault="00713BD1">
            <w:pPr>
              <w:pStyle w:val="Header"/>
              <w:tabs>
                <w:tab w:val="clear" w:pos="4320"/>
                <w:tab w:val="clear" w:pos="8640"/>
              </w:tabs>
              <w:rPr>
                <w:rFonts w:ascii="Arial" w:hAnsi="Arial" w:cs="Arial"/>
              </w:rPr>
            </w:pPr>
            <w:r w:rsidRPr="00861726">
              <w:rPr>
                <w:rFonts w:ascii="Arial" w:hAnsi="Arial" w:cs="Arial"/>
                <w:sz w:val="22"/>
              </w:rPr>
              <w:t>Contract</w:t>
            </w:r>
          </w:p>
          <w:p w:rsidR="00713BD1" w:rsidRPr="00861726" w:rsidRDefault="00713BD1">
            <w:pPr>
              <w:pStyle w:val="Header"/>
              <w:tabs>
                <w:tab w:val="clear" w:pos="4320"/>
                <w:tab w:val="clear" w:pos="8640"/>
              </w:tabs>
              <w:rPr>
                <w:rFonts w:ascii="Arial" w:hAnsi="Arial" w:cs="Arial"/>
              </w:rPr>
            </w:pPr>
            <w:r w:rsidRPr="00861726">
              <w:rPr>
                <w:rFonts w:ascii="Arial" w:hAnsi="Arial" w:cs="Arial"/>
                <w:sz w:val="22"/>
              </w:rPr>
              <w:t>Healthy Kids</w:t>
            </w:r>
          </w:p>
          <w:p w:rsidR="00713BD1" w:rsidRPr="00861726" w:rsidRDefault="00713BD1">
            <w:pPr>
              <w:pStyle w:val="Header"/>
              <w:tabs>
                <w:tab w:val="clear" w:pos="4320"/>
                <w:tab w:val="clear" w:pos="8640"/>
              </w:tabs>
              <w:rPr>
                <w:rFonts w:ascii="Arial" w:hAnsi="Arial" w:cs="Arial"/>
              </w:rPr>
            </w:pPr>
            <w:r w:rsidRPr="00861726">
              <w:rPr>
                <w:rFonts w:ascii="Arial" w:hAnsi="Arial" w:cs="Arial"/>
                <w:sz w:val="22"/>
              </w:rPr>
              <w:t>Manual</w:t>
            </w:r>
          </w:p>
          <w:p w:rsidR="00713BD1" w:rsidRPr="00861726" w:rsidRDefault="00713BD1">
            <w:pPr>
              <w:pStyle w:val="Header"/>
              <w:tabs>
                <w:tab w:val="clear" w:pos="4320"/>
                <w:tab w:val="clear" w:pos="8640"/>
              </w:tabs>
              <w:rPr>
                <w:rFonts w:ascii="Arial" w:hAnsi="Arial" w:cs="Arial"/>
              </w:rPr>
            </w:pPr>
          </w:p>
          <w:p w:rsidR="00713BD1" w:rsidRPr="00861726" w:rsidRDefault="00713BD1" w:rsidP="00E234ED">
            <w:pPr>
              <w:pStyle w:val="Header"/>
              <w:tabs>
                <w:tab w:val="clear" w:pos="4320"/>
                <w:tab w:val="clear" w:pos="8640"/>
              </w:tabs>
              <w:rPr>
                <w:rFonts w:ascii="Arial" w:hAnsi="Arial" w:cs="Arial"/>
              </w:rPr>
            </w:pPr>
          </w:p>
          <w:p w:rsidR="00713BD1" w:rsidRPr="00861726" w:rsidRDefault="00713BD1" w:rsidP="00E234ED">
            <w:pPr>
              <w:pStyle w:val="Header"/>
              <w:tabs>
                <w:tab w:val="clear" w:pos="4320"/>
                <w:tab w:val="clear" w:pos="8640"/>
              </w:tabs>
              <w:rPr>
                <w:rFonts w:ascii="Arial" w:hAnsi="Arial" w:cs="Arial"/>
              </w:rPr>
            </w:pPr>
          </w:p>
          <w:p w:rsidR="00713BD1" w:rsidRPr="00861726" w:rsidRDefault="00713BD1" w:rsidP="00E234ED">
            <w:pPr>
              <w:pStyle w:val="Header"/>
              <w:tabs>
                <w:tab w:val="clear" w:pos="4320"/>
                <w:tab w:val="clear" w:pos="8640"/>
              </w:tabs>
              <w:rPr>
                <w:rFonts w:ascii="Arial" w:hAnsi="Arial" w:cs="Arial"/>
              </w:rPr>
            </w:pPr>
          </w:p>
          <w:p w:rsidR="00713BD1" w:rsidRPr="00861726" w:rsidRDefault="00713BD1" w:rsidP="00E234ED">
            <w:pPr>
              <w:pStyle w:val="Header"/>
              <w:tabs>
                <w:tab w:val="clear" w:pos="4320"/>
                <w:tab w:val="clear" w:pos="8640"/>
              </w:tabs>
              <w:rPr>
                <w:rFonts w:ascii="Arial" w:hAnsi="Arial" w:cs="Arial"/>
              </w:rPr>
            </w:pPr>
            <w:r w:rsidRPr="00861726">
              <w:rPr>
                <w:rFonts w:ascii="Arial" w:hAnsi="Arial" w:cs="Arial"/>
                <w:sz w:val="22"/>
              </w:rPr>
              <w:t>Healthy Kids</w:t>
            </w:r>
          </w:p>
          <w:p w:rsidR="00713BD1" w:rsidRPr="00861726" w:rsidRDefault="00713BD1">
            <w:pPr>
              <w:pStyle w:val="Header"/>
              <w:tabs>
                <w:tab w:val="clear" w:pos="4320"/>
                <w:tab w:val="clear" w:pos="8640"/>
              </w:tabs>
              <w:rPr>
                <w:rFonts w:ascii="Arial" w:hAnsi="Arial" w:cs="Arial"/>
              </w:rPr>
            </w:pPr>
            <w:r w:rsidRPr="00861726">
              <w:rPr>
                <w:rFonts w:ascii="Arial" w:hAnsi="Arial" w:cs="Arial"/>
                <w:sz w:val="22"/>
              </w:rPr>
              <w:t>Manual</w:t>
            </w:r>
          </w:p>
          <w:p w:rsidR="00713BD1" w:rsidRPr="00861726" w:rsidRDefault="00713BD1">
            <w:pPr>
              <w:pStyle w:val="Header"/>
              <w:tabs>
                <w:tab w:val="clear" w:pos="4320"/>
                <w:tab w:val="clear" w:pos="8640"/>
              </w:tabs>
              <w:rPr>
                <w:rFonts w:ascii="Arial" w:hAnsi="Arial" w:cs="Arial"/>
              </w:rPr>
            </w:pPr>
            <w:r w:rsidRPr="00861726">
              <w:rPr>
                <w:rFonts w:ascii="Arial" w:hAnsi="Arial" w:cs="Arial"/>
                <w:sz w:val="22"/>
              </w:rPr>
              <w:t>Code</w:t>
            </w:r>
          </w:p>
          <w:p w:rsidR="00713BD1" w:rsidRPr="00861726" w:rsidRDefault="00713BD1">
            <w:pPr>
              <w:pStyle w:val="Header"/>
              <w:tabs>
                <w:tab w:val="clear" w:pos="4320"/>
                <w:tab w:val="clear" w:pos="8640"/>
              </w:tabs>
              <w:rPr>
                <w:rFonts w:ascii="Arial" w:hAnsi="Arial" w:cs="Arial"/>
              </w:rPr>
            </w:pPr>
            <w:r w:rsidRPr="00861726">
              <w:rPr>
                <w:rFonts w:ascii="Arial" w:hAnsi="Arial" w:cs="Arial"/>
                <w:sz w:val="22"/>
              </w:rPr>
              <w:t xml:space="preserve">Contract </w:t>
            </w:r>
          </w:p>
          <w:p w:rsidR="00713BD1" w:rsidRPr="00861726" w:rsidRDefault="00713BD1">
            <w:pPr>
              <w:pStyle w:val="Header"/>
              <w:tabs>
                <w:tab w:val="clear" w:pos="4320"/>
                <w:tab w:val="clear" w:pos="8640"/>
              </w:tabs>
              <w:rPr>
                <w:rFonts w:ascii="Arial" w:hAnsi="Arial" w:cs="Arial"/>
              </w:rPr>
            </w:pPr>
            <w:r w:rsidRPr="00861726">
              <w:rPr>
                <w:rFonts w:ascii="Arial" w:hAnsi="Arial" w:cs="Arial"/>
                <w:sz w:val="22"/>
              </w:rPr>
              <w:t>Healthy Kids Manual</w:t>
            </w:r>
          </w:p>
        </w:tc>
        <w:tc>
          <w:tcPr>
            <w:tcW w:w="1800" w:type="dxa"/>
            <w:vMerge w:val="restart"/>
          </w:tcPr>
          <w:p w:rsidR="00713BD1" w:rsidRPr="00861726" w:rsidRDefault="00713BD1">
            <w:pPr>
              <w:pStyle w:val="Header"/>
              <w:tabs>
                <w:tab w:val="clear" w:pos="4320"/>
                <w:tab w:val="clear" w:pos="8640"/>
              </w:tabs>
              <w:rPr>
                <w:rFonts w:ascii="Arial" w:hAnsi="Arial" w:cs="Arial"/>
              </w:rPr>
            </w:pPr>
          </w:p>
          <w:p w:rsidR="00713BD1" w:rsidRPr="00861726" w:rsidRDefault="00713BD1">
            <w:pPr>
              <w:pStyle w:val="Header"/>
              <w:tabs>
                <w:tab w:val="clear" w:pos="4320"/>
                <w:tab w:val="clear" w:pos="8640"/>
              </w:tabs>
              <w:rPr>
                <w:rFonts w:ascii="Arial" w:hAnsi="Arial" w:cs="Arial"/>
              </w:rPr>
            </w:pPr>
            <w:r w:rsidRPr="00861726">
              <w:rPr>
                <w:rFonts w:ascii="Arial" w:hAnsi="Arial" w:cs="Arial"/>
                <w:sz w:val="22"/>
              </w:rPr>
              <w:t>Policy/</w:t>
            </w:r>
          </w:p>
          <w:p w:rsidR="00713BD1" w:rsidRPr="00861726" w:rsidRDefault="00713BD1">
            <w:pPr>
              <w:pStyle w:val="Header"/>
              <w:tabs>
                <w:tab w:val="clear" w:pos="4320"/>
                <w:tab w:val="clear" w:pos="8640"/>
              </w:tabs>
              <w:rPr>
                <w:rFonts w:ascii="Arial" w:hAnsi="Arial" w:cs="Arial"/>
              </w:rPr>
            </w:pPr>
            <w:r w:rsidRPr="00861726">
              <w:rPr>
                <w:rFonts w:ascii="Arial" w:hAnsi="Arial" w:cs="Arial"/>
                <w:sz w:val="22"/>
              </w:rPr>
              <w:t>Procedure/</w:t>
            </w:r>
          </w:p>
          <w:p w:rsidR="00713BD1" w:rsidRPr="00861726" w:rsidRDefault="00713BD1">
            <w:pPr>
              <w:pStyle w:val="Header"/>
              <w:tabs>
                <w:tab w:val="clear" w:pos="4320"/>
                <w:tab w:val="clear" w:pos="8640"/>
              </w:tabs>
              <w:rPr>
                <w:rFonts w:ascii="Arial" w:hAnsi="Arial" w:cs="Arial"/>
              </w:rPr>
            </w:pPr>
            <w:r w:rsidRPr="00861726">
              <w:rPr>
                <w:rFonts w:ascii="Arial" w:hAnsi="Arial" w:cs="Arial"/>
                <w:sz w:val="22"/>
              </w:rPr>
              <w:t>Protocol</w:t>
            </w:r>
          </w:p>
          <w:p w:rsidR="00713BD1" w:rsidRPr="00861726" w:rsidRDefault="00713BD1">
            <w:pPr>
              <w:pStyle w:val="Header"/>
              <w:tabs>
                <w:tab w:val="clear" w:pos="4320"/>
                <w:tab w:val="clear" w:pos="8640"/>
              </w:tabs>
              <w:rPr>
                <w:rFonts w:ascii="Arial" w:hAnsi="Arial" w:cs="Arial"/>
              </w:rPr>
            </w:pPr>
          </w:p>
          <w:p w:rsidR="00713BD1" w:rsidRPr="00861726" w:rsidRDefault="00713BD1">
            <w:pPr>
              <w:pStyle w:val="Header"/>
              <w:tabs>
                <w:tab w:val="clear" w:pos="4320"/>
                <w:tab w:val="clear" w:pos="8640"/>
              </w:tabs>
              <w:rPr>
                <w:rFonts w:ascii="Arial" w:hAnsi="Arial" w:cs="Arial"/>
              </w:rPr>
            </w:pPr>
            <w:r w:rsidRPr="00861726">
              <w:rPr>
                <w:rFonts w:ascii="Arial" w:hAnsi="Arial" w:cs="Arial"/>
                <w:sz w:val="22"/>
              </w:rPr>
              <w:t>Standing orders present?</w:t>
            </w:r>
          </w:p>
          <w:p w:rsidR="00713BD1" w:rsidRPr="00861726" w:rsidRDefault="00713BD1">
            <w:pPr>
              <w:pStyle w:val="Header"/>
              <w:tabs>
                <w:tab w:val="clear" w:pos="4320"/>
                <w:tab w:val="clear" w:pos="8640"/>
              </w:tabs>
              <w:rPr>
                <w:rFonts w:ascii="Arial" w:hAnsi="Arial" w:cs="Arial"/>
              </w:rPr>
            </w:pPr>
          </w:p>
          <w:p w:rsidR="00713BD1" w:rsidRPr="00861726" w:rsidRDefault="00713BD1">
            <w:pPr>
              <w:pStyle w:val="Header"/>
              <w:tabs>
                <w:tab w:val="clear" w:pos="4320"/>
                <w:tab w:val="clear" w:pos="8640"/>
              </w:tabs>
              <w:rPr>
                <w:rFonts w:ascii="Arial" w:hAnsi="Arial" w:cs="Arial"/>
              </w:rPr>
            </w:pPr>
          </w:p>
          <w:p w:rsidR="00713BD1" w:rsidRPr="00861726" w:rsidRDefault="00713BD1">
            <w:pPr>
              <w:pStyle w:val="Header"/>
              <w:tabs>
                <w:tab w:val="clear" w:pos="4320"/>
                <w:tab w:val="clear" w:pos="8640"/>
              </w:tabs>
              <w:rPr>
                <w:rFonts w:ascii="Arial" w:hAnsi="Arial" w:cs="Arial"/>
              </w:rPr>
            </w:pPr>
          </w:p>
          <w:p w:rsidR="00713BD1" w:rsidRPr="00861726" w:rsidRDefault="00713BD1">
            <w:pPr>
              <w:pStyle w:val="Header"/>
              <w:tabs>
                <w:tab w:val="clear" w:pos="4320"/>
                <w:tab w:val="clear" w:pos="8640"/>
              </w:tabs>
              <w:rPr>
                <w:rFonts w:ascii="Arial" w:hAnsi="Arial" w:cs="Arial"/>
              </w:rPr>
            </w:pPr>
          </w:p>
          <w:p w:rsidR="00713BD1" w:rsidRPr="00861726" w:rsidRDefault="00713BD1">
            <w:pPr>
              <w:pStyle w:val="Header"/>
              <w:tabs>
                <w:tab w:val="clear" w:pos="4320"/>
                <w:tab w:val="clear" w:pos="8640"/>
              </w:tabs>
              <w:rPr>
                <w:rFonts w:ascii="Arial" w:hAnsi="Arial" w:cs="Arial"/>
              </w:rPr>
            </w:pPr>
            <w:r w:rsidRPr="00861726">
              <w:rPr>
                <w:rFonts w:ascii="Arial" w:hAnsi="Arial" w:cs="Arial"/>
                <w:sz w:val="22"/>
              </w:rPr>
              <w:t>Certificate of completion for IDHS Pediatric Assessment Course on file for RN(s)</w:t>
            </w:r>
          </w:p>
          <w:p w:rsidR="00713BD1" w:rsidRPr="00861726" w:rsidRDefault="00713BD1">
            <w:pPr>
              <w:pStyle w:val="Header"/>
              <w:tabs>
                <w:tab w:val="clear" w:pos="4320"/>
                <w:tab w:val="clear" w:pos="8640"/>
              </w:tabs>
              <w:rPr>
                <w:rFonts w:ascii="Arial" w:hAnsi="Arial" w:cs="Arial"/>
              </w:rPr>
            </w:pPr>
          </w:p>
          <w:p w:rsidR="00713BD1" w:rsidRPr="00861726" w:rsidRDefault="00713BD1">
            <w:pPr>
              <w:pStyle w:val="Header"/>
              <w:tabs>
                <w:tab w:val="clear" w:pos="4320"/>
                <w:tab w:val="clear" w:pos="8640"/>
              </w:tabs>
              <w:rPr>
                <w:rFonts w:ascii="Arial" w:hAnsi="Arial" w:cs="Arial"/>
              </w:rPr>
            </w:pPr>
          </w:p>
          <w:p w:rsidR="00713BD1" w:rsidRPr="00861726" w:rsidRDefault="00713BD1" w:rsidP="00E234ED">
            <w:pPr>
              <w:pStyle w:val="Header"/>
              <w:tabs>
                <w:tab w:val="clear" w:pos="4320"/>
                <w:tab w:val="clear" w:pos="8640"/>
              </w:tabs>
              <w:rPr>
                <w:rFonts w:ascii="Arial" w:hAnsi="Arial" w:cs="Arial"/>
              </w:rPr>
            </w:pPr>
            <w:r w:rsidRPr="00861726">
              <w:rPr>
                <w:rFonts w:ascii="Arial" w:hAnsi="Arial" w:cs="Arial"/>
                <w:sz w:val="22"/>
              </w:rPr>
              <w:t>Policy/</w:t>
            </w:r>
          </w:p>
          <w:p w:rsidR="00713BD1" w:rsidRPr="00861726" w:rsidRDefault="00713BD1" w:rsidP="00E234ED">
            <w:pPr>
              <w:pStyle w:val="Header"/>
              <w:tabs>
                <w:tab w:val="clear" w:pos="4320"/>
                <w:tab w:val="clear" w:pos="8640"/>
              </w:tabs>
              <w:rPr>
                <w:rFonts w:ascii="Arial" w:hAnsi="Arial" w:cs="Arial"/>
              </w:rPr>
            </w:pPr>
            <w:r w:rsidRPr="00861726">
              <w:rPr>
                <w:rFonts w:ascii="Arial" w:hAnsi="Arial" w:cs="Arial"/>
                <w:sz w:val="22"/>
              </w:rPr>
              <w:t>Procedure/</w:t>
            </w:r>
          </w:p>
          <w:p w:rsidR="00713BD1" w:rsidRPr="00861726" w:rsidRDefault="00713BD1">
            <w:pPr>
              <w:pStyle w:val="Header"/>
              <w:tabs>
                <w:tab w:val="clear" w:pos="4320"/>
                <w:tab w:val="clear" w:pos="8640"/>
              </w:tabs>
              <w:rPr>
                <w:rFonts w:ascii="Arial" w:hAnsi="Arial" w:cs="Arial"/>
              </w:rPr>
            </w:pPr>
            <w:r w:rsidRPr="00861726">
              <w:rPr>
                <w:rFonts w:ascii="Arial" w:hAnsi="Arial" w:cs="Arial"/>
                <w:sz w:val="22"/>
              </w:rPr>
              <w:t>Protocol</w:t>
            </w:r>
          </w:p>
        </w:tc>
        <w:tc>
          <w:tcPr>
            <w:tcW w:w="690" w:type="dxa"/>
            <w:tcBorders>
              <w:bottom w:val="nil"/>
            </w:tcBorders>
          </w:tcPr>
          <w:p w:rsidR="00713BD1" w:rsidRPr="00861726" w:rsidRDefault="00713BD1" w:rsidP="00676DF2">
            <w:pPr>
              <w:pStyle w:val="Header"/>
              <w:tabs>
                <w:tab w:val="clear" w:pos="4320"/>
                <w:tab w:val="clear" w:pos="8640"/>
              </w:tabs>
              <w:jc w:val="center"/>
              <w:rPr>
                <w:rFonts w:ascii="Arial" w:hAnsi="Arial" w:cs="Arial"/>
                <w:sz w:val="22"/>
                <w:szCs w:val="22"/>
              </w:rPr>
            </w:pPr>
          </w:p>
        </w:tc>
        <w:tc>
          <w:tcPr>
            <w:tcW w:w="750" w:type="dxa"/>
            <w:tcBorders>
              <w:bottom w:val="nil"/>
            </w:tcBorders>
          </w:tcPr>
          <w:p w:rsidR="00713BD1" w:rsidRPr="00861726" w:rsidRDefault="00713BD1" w:rsidP="00676DF2">
            <w:pPr>
              <w:pStyle w:val="Header"/>
              <w:tabs>
                <w:tab w:val="clear" w:pos="4320"/>
                <w:tab w:val="clear" w:pos="8640"/>
              </w:tabs>
              <w:jc w:val="center"/>
              <w:rPr>
                <w:rFonts w:ascii="Arial" w:hAnsi="Arial" w:cs="Arial"/>
                <w:sz w:val="22"/>
                <w:szCs w:val="22"/>
              </w:rPr>
            </w:pPr>
          </w:p>
          <w:p w:rsidR="00713BD1" w:rsidRPr="00861726" w:rsidRDefault="00713BD1" w:rsidP="00713BD1">
            <w:pPr>
              <w:pStyle w:val="Header"/>
              <w:tabs>
                <w:tab w:val="clear" w:pos="4320"/>
                <w:tab w:val="clear" w:pos="8640"/>
              </w:tabs>
              <w:jc w:val="center"/>
              <w:rPr>
                <w:rFonts w:ascii="Arial" w:hAnsi="Arial" w:cs="Arial"/>
                <w:sz w:val="22"/>
                <w:szCs w:val="22"/>
              </w:rPr>
            </w:pPr>
          </w:p>
        </w:tc>
        <w:tc>
          <w:tcPr>
            <w:tcW w:w="596" w:type="dxa"/>
            <w:tcBorders>
              <w:bottom w:val="nil"/>
            </w:tcBorders>
          </w:tcPr>
          <w:p w:rsidR="00713BD1" w:rsidRPr="00861726" w:rsidRDefault="00713BD1" w:rsidP="00676DF2">
            <w:pPr>
              <w:pStyle w:val="Header"/>
              <w:tabs>
                <w:tab w:val="clear" w:pos="4320"/>
                <w:tab w:val="clear" w:pos="8640"/>
              </w:tabs>
              <w:jc w:val="center"/>
              <w:rPr>
                <w:rFonts w:ascii="Arial" w:hAnsi="Arial" w:cs="Arial"/>
                <w:sz w:val="22"/>
                <w:szCs w:val="22"/>
              </w:rPr>
            </w:pPr>
          </w:p>
          <w:p w:rsidR="00713BD1" w:rsidRPr="00861726" w:rsidRDefault="00713BD1" w:rsidP="00713BD1">
            <w:pPr>
              <w:pStyle w:val="Header"/>
              <w:tabs>
                <w:tab w:val="clear" w:pos="4320"/>
                <w:tab w:val="clear" w:pos="8640"/>
              </w:tabs>
              <w:jc w:val="center"/>
              <w:rPr>
                <w:rFonts w:ascii="Arial" w:hAnsi="Arial" w:cs="Arial"/>
                <w:sz w:val="22"/>
                <w:szCs w:val="22"/>
              </w:rPr>
            </w:pPr>
          </w:p>
        </w:tc>
        <w:tc>
          <w:tcPr>
            <w:tcW w:w="4948" w:type="dxa"/>
            <w:vMerge w:val="restart"/>
          </w:tcPr>
          <w:p w:rsidR="00713BD1" w:rsidRPr="00861726" w:rsidRDefault="00713BD1">
            <w:pPr>
              <w:pStyle w:val="Header"/>
              <w:tabs>
                <w:tab w:val="clear" w:pos="4320"/>
                <w:tab w:val="clear" w:pos="8640"/>
              </w:tabs>
              <w:rPr>
                <w:rFonts w:ascii="Arial" w:hAnsi="Arial" w:cs="Arial"/>
                <w:sz w:val="22"/>
                <w:szCs w:val="22"/>
              </w:rPr>
            </w:pPr>
          </w:p>
          <w:p w:rsidR="00713BD1" w:rsidRPr="00861726" w:rsidRDefault="00713BD1" w:rsidP="00713BD1">
            <w:pPr>
              <w:pStyle w:val="Header"/>
              <w:tabs>
                <w:tab w:val="clear" w:pos="4320"/>
                <w:tab w:val="clear" w:pos="8640"/>
              </w:tabs>
              <w:rPr>
                <w:rFonts w:ascii="Arial" w:hAnsi="Arial" w:cs="Arial"/>
                <w:sz w:val="22"/>
                <w:szCs w:val="22"/>
              </w:rPr>
            </w:pPr>
          </w:p>
        </w:tc>
      </w:tr>
      <w:tr w:rsidR="00713BD1" w:rsidRPr="00861726" w:rsidTr="003A32D9">
        <w:trPr>
          <w:trHeight w:val="1671"/>
        </w:trPr>
        <w:tc>
          <w:tcPr>
            <w:tcW w:w="4949" w:type="dxa"/>
            <w:tcBorders>
              <w:top w:val="nil"/>
              <w:bottom w:val="nil"/>
            </w:tcBorders>
          </w:tcPr>
          <w:p w:rsidR="00713BD1" w:rsidRPr="00861726" w:rsidRDefault="00713BD1" w:rsidP="00B8174A">
            <w:pPr>
              <w:pStyle w:val="Header"/>
              <w:tabs>
                <w:tab w:val="clear" w:pos="4320"/>
                <w:tab w:val="clear" w:pos="8640"/>
              </w:tabs>
              <w:rPr>
                <w:rFonts w:ascii="Arial" w:hAnsi="Arial" w:cs="Arial"/>
              </w:rPr>
            </w:pPr>
          </w:p>
          <w:p w:rsidR="00713BD1" w:rsidRPr="00861726" w:rsidRDefault="00713BD1" w:rsidP="00B8174A">
            <w:pPr>
              <w:pStyle w:val="Header"/>
              <w:numPr>
                <w:ilvl w:val="0"/>
                <w:numId w:val="8"/>
              </w:numPr>
              <w:tabs>
                <w:tab w:val="clear" w:pos="4320"/>
                <w:tab w:val="clear" w:pos="8640"/>
              </w:tabs>
              <w:rPr>
                <w:rFonts w:ascii="Arial" w:hAnsi="Arial" w:cs="Arial"/>
              </w:rPr>
            </w:pPr>
            <w:r w:rsidRPr="00861726">
              <w:rPr>
                <w:rFonts w:ascii="Arial" w:hAnsi="Arial" w:cs="Arial"/>
                <w:sz w:val="22"/>
              </w:rPr>
              <w:t xml:space="preserve">Does the agency have written standing orders </w:t>
            </w:r>
          </w:p>
          <w:p w:rsidR="00713BD1" w:rsidRPr="00861726" w:rsidRDefault="00713BD1" w:rsidP="00B8174A">
            <w:pPr>
              <w:pStyle w:val="Header"/>
              <w:tabs>
                <w:tab w:val="clear" w:pos="4320"/>
                <w:tab w:val="clear" w:pos="8640"/>
              </w:tabs>
              <w:rPr>
                <w:rFonts w:ascii="Arial" w:hAnsi="Arial" w:cs="Arial"/>
              </w:rPr>
            </w:pPr>
            <w:r w:rsidRPr="00861726">
              <w:rPr>
                <w:rFonts w:ascii="Arial" w:hAnsi="Arial" w:cs="Arial"/>
                <w:sz w:val="22"/>
              </w:rPr>
              <w:t xml:space="preserve">      signed by the medical director, allowing the </w:t>
            </w:r>
          </w:p>
          <w:p w:rsidR="00713BD1" w:rsidRPr="00861726" w:rsidRDefault="00713BD1" w:rsidP="00B8174A">
            <w:pPr>
              <w:pStyle w:val="Header"/>
              <w:tabs>
                <w:tab w:val="clear" w:pos="4320"/>
                <w:tab w:val="clear" w:pos="8640"/>
              </w:tabs>
              <w:rPr>
                <w:rFonts w:ascii="Arial" w:hAnsi="Arial" w:cs="Arial"/>
              </w:rPr>
            </w:pPr>
            <w:r w:rsidRPr="00861726">
              <w:rPr>
                <w:rFonts w:ascii="Arial" w:hAnsi="Arial" w:cs="Arial"/>
                <w:sz w:val="22"/>
              </w:rPr>
              <w:t xml:space="preserve">      nurses to do EPSDT exams under his/her  </w:t>
            </w:r>
          </w:p>
          <w:p w:rsidR="00713BD1" w:rsidRPr="00861726" w:rsidRDefault="00713BD1" w:rsidP="00B8174A">
            <w:pPr>
              <w:pStyle w:val="Header"/>
              <w:tabs>
                <w:tab w:val="clear" w:pos="4320"/>
                <w:tab w:val="clear" w:pos="8640"/>
              </w:tabs>
              <w:rPr>
                <w:rFonts w:ascii="Arial" w:hAnsi="Arial" w:cs="Arial"/>
              </w:rPr>
            </w:pPr>
            <w:r w:rsidRPr="00861726">
              <w:rPr>
                <w:rFonts w:ascii="Arial" w:hAnsi="Arial" w:cs="Arial"/>
                <w:sz w:val="22"/>
              </w:rPr>
              <w:t xml:space="preserve">      authority?</w:t>
            </w:r>
          </w:p>
        </w:tc>
        <w:tc>
          <w:tcPr>
            <w:tcW w:w="1459" w:type="dxa"/>
            <w:vMerge/>
          </w:tcPr>
          <w:p w:rsidR="00713BD1" w:rsidRPr="00861726" w:rsidRDefault="00713BD1">
            <w:pPr>
              <w:pStyle w:val="Header"/>
              <w:tabs>
                <w:tab w:val="clear" w:pos="4320"/>
                <w:tab w:val="clear" w:pos="8640"/>
              </w:tabs>
              <w:rPr>
                <w:rFonts w:ascii="Arial" w:hAnsi="Arial" w:cs="Arial"/>
              </w:rPr>
            </w:pPr>
          </w:p>
        </w:tc>
        <w:tc>
          <w:tcPr>
            <w:tcW w:w="1800" w:type="dxa"/>
            <w:vMerge/>
          </w:tcPr>
          <w:p w:rsidR="00713BD1" w:rsidRPr="00861726" w:rsidRDefault="00713BD1">
            <w:pPr>
              <w:pStyle w:val="Header"/>
              <w:tabs>
                <w:tab w:val="clear" w:pos="4320"/>
                <w:tab w:val="clear" w:pos="8640"/>
              </w:tabs>
              <w:rPr>
                <w:rFonts w:ascii="Arial" w:hAnsi="Arial" w:cs="Arial"/>
              </w:rPr>
            </w:pPr>
          </w:p>
        </w:tc>
        <w:tc>
          <w:tcPr>
            <w:tcW w:w="690" w:type="dxa"/>
            <w:tcBorders>
              <w:top w:val="nil"/>
              <w:bottom w:val="nil"/>
            </w:tcBorders>
          </w:tcPr>
          <w:p w:rsidR="00713BD1" w:rsidRPr="00861726" w:rsidRDefault="00713BD1" w:rsidP="00676DF2">
            <w:pPr>
              <w:pStyle w:val="Header"/>
              <w:tabs>
                <w:tab w:val="clear" w:pos="4320"/>
                <w:tab w:val="clear" w:pos="8640"/>
              </w:tabs>
              <w:jc w:val="center"/>
              <w:rPr>
                <w:rFonts w:ascii="Arial" w:hAnsi="Arial" w:cs="Arial"/>
                <w:sz w:val="22"/>
                <w:szCs w:val="22"/>
              </w:rPr>
            </w:pPr>
          </w:p>
        </w:tc>
        <w:tc>
          <w:tcPr>
            <w:tcW w:w="750" w:type="dxa"/>
            <w:tcBorders>
              <w:top w:val="nil"/>
              <w:bottom w:val="nil"/>
            </w:tcBorders>
          </w:tcPr>
          <w:p w:rsidR="00713BD1" w:rsidRPr="00861726" w:rsidRDefault="00713BD1" w:rsidP="00676DF2">
            <w:pPr>
              <w:pStyle w:val="Header"/>
              <w:tabs>
                <w:tab w:val="clear" w:pos="4320"/>
                <w:tab w:val="clear" w:pos="8640"/>
              </w:tabs>
              <w:jc w:val="center"/>
              <w:rPr>
                <w:rFonts w:ascii="Arial" w:hAnsi="Arial" w:cs="Arial"/>
                <w:sz w:val="22"/>
                <w:szCs w:val="22"/>
              </w:rPr>
            </w:pPr>
          </w:p>
        </w:tc>
        <w:tc>
          <w:tcPr>
            <w:tcW w:w="596" w:type="dxa"/>
            <w:tcBorders>
              <w:top w:val="nil"/>
              <w:bottom w:val="nil"/>
            </w:tcBorders>
          </w:tcPr>
          <w:p w:rsidR="00713BD1" w:rsidRPr="00861726" w:rsidRDefault="00713BD1" w:rsidP="00676DF2">
            <w:pPr>
              <w:pStyle w:val="Header"/>
              <w:tabs>
                <w:tab w:val="clear" w:pos="4320"/>
                <w:tab w:val="clear" w:pos="8640"/>
              </w:tabs>
              <w:jc w:val="center"/>
              <w:rPr>
                <w:rFonts w:ascii="Arial" w:hAnsi="Arial" w:cs="Arial"/>
                <w:sz w:val="22"/>
                <w:szCs w:val="22"/>
              </w:rPr>
            </w:pPr>
          </w:p>
        </w:tc>
        <w:tc>
          <w:tcPr>
            <w:tcW w:w="4948" w:type="dxa"/>
            <w:vMerge/>
          </w:tcPr>
          <w:p w:rsidR="00713BD1" w:rsidRPr="00861726" w:rsidRDefault="00713BD1">
            <w:pPr>
              <w:pStyle w:val="Header"/>
              <w:tabs>
                <w:tab w:val="clear" w:pos="4320"/>
                <w:tab w:val="clear" w:pos="8640"/>
              </w:tabs>
              <w:rPr>
                <w:rFonts w:ascii="Arial" w:hAnsi="Arial" w:cs="Arial"/>
              </w:rPr>
            </w:pPr>
          </w:p>
        </w:tc>
      </w:tr>
      <w:tr w:rsidR="00713BD1" w:rsidRPr="00861726" w:rsidTr="00006B23">
        <w:trPr>
          <w:trHeight w:val="1608"/>
        </w:trPr>
        <w:tc>
          <w:tcPr>
            <w:tcW w:w="4949" w:type="dxa"/>
            <w:tcBorders>
              <w:top w:val="nil"/>
              <w:bottom w:val="nil"/>
            </w:tcBorders>
          </w:tcPr>
          <w:p w:rsidR="00713BD1" w:rsidRPr="00861726" w:rsidRDefault="00713BD1" w:rsidP="00B8174A">
            <w:pPr>
              <w:pStyle w:val="Header"/>
              <w:tabs>
                <w:tab w:val="clear" w:pos="4320"/>
                <w:tab w:val="clear" w:pos="8640"/>
              </w:tabs>
              <w:rPr>
                <w:rFonts w:ascii="Arial" w:hAnsi="Arial" w:cs="Arial"/>
              </w:rPr>
            </w:pPr>
            <w:r w:rsidRPr="00861726">
              <w:rPr>
                <w:rFonts w:ascii="Arial" w:hAnsi="Arial" w:cs="Arial"/>
                <w:sz w:val="22"/>
                <w:u w:val="single"/>
              </w:rPr>
              <w:t xml:space="preserve">YES, Agency </w:t>
            </w:r>
            <w:r w:rsidRPr="00861726">
              <w:rPr>
                <w:rFonts w:ascii="Arial" w:hAnsi="Arial" w:cs="Arial"/>
                <w:b/>
                <w:sz w:val="22"/>
                <w:u w:val="single"/>
              </w:rPr>
              <w:t>is</w:t>
            </w:r>
            <w:r w:rsidRPr="00861726">
              <w:rPr>
                <w:rFonts w:ascii="Arial" w:hAnsi="Arial" w:cs="Arial"/>
                <w:sz w:val="22"/>
                <w:u w:val="single"/>
              </w:rPr>
              <w:t xml:space="preserve"> billing Medicaid for EPSDT?</w:t>
            </w:r>
          </w:p>
          <w:p w:rsidR="00713BD1" w:rsidRPr="00861726" w:rsidRDefault="00713BD1" w:rsidP="00B8174A">
            <w:pPr>
              <w:pStyle w:val="Header"/>
              <w:tabs>
                <w:tab w:val="clear" w:pos="4320"/>
                <w:tab w:val="clear" w:pos="8640"/>
              </w:tabs>
              <w:ind w:left="504"/>
              <w:rPr>
                <w:rFonts w:ascii="Arial" w:hAnsi="Arial" w:cs="Arial"/>
              </w:rPr>
            </w:pPr>
            <w:r w:rsidRPr="00861726">
              <w:rPr>
                <w:rFonts w:ascii="Arial" w:hAnsi="Arial" w:cs="Arial"/>
                <w:sz w:val="22"/>
              </w:rPr>
              <w:t xml:space="preserve">1a. Physical Assessments are completed by a Registered Nurse who has </w:t>
            </w:r>
            <w:r w:rsidR="00C20821">
              <w:rPr>
                <w:rFonts w:ascii="Arial" w:hAnsi="Arial" w:cs="Arial"/>
                <w:sz w:val="22"/>
              </w:rPr>
              <w:t>knowledge in pediatric assessment skills</w:t>
            </w:r>
            <w:r w:rsidRPr="00861726">
              <w:rPr>
                <w:rFonts w:ascii="Arial" w:hAnsi="Arial" w:cs="Arial"/>
                <w:sz w:val="22"/>
              </w:rPr>
              <w:t xml:space="preserve"> at each </w:t>
            </w:r>
          </w:p>
          <w:p w:rsidR="00713BD1" w:rsidRPr="00861726" w:rsidRDefault="00713BD1" w:rsidP="00B8174A">
            <w:pPr>
              <w:pStyle w:val="Header"/>
              <w:tabs>
                <w:tab w:val="clear" w:pos="4320"/>
                <w:tab w:val="clear" w:pos="8640"/>
              </w:tabs>
              <w:ind w:left="504"/>
              <w:rPr>
                <w:rFonts w:ascii="Arial" w:hAnsi="Arial" w:cs="Arial"/>
              </w:rPr>
            </w:pPr>
            <w:r w:rsidRPr="00861726">
              <w:rPr>
                <w:rFonts w:ascii="Arial" w:hAnsi="Arial" w:cs="Arial"/>
                <w:sz w:val="22"/>
              </w:rPr>
              <w:t>visit.</w:t>
            </w:r>
          </w:p>
        </w:tc>
        <w:tc>
          <w:tcPr>
            <w:tcW w:w="1459" w:type="dxa"/>
            <w:vMerge/>
          </w:tcPr>
          <w:p w:rsidR="00713BD1" w:rsidRPr="00861726" w:rsidRDefault="00713BD1">
            <w:pPr>
              <w:pStyle w:val="Header"/>
              <w:tabs>
                <w:tab w:val="clear" w:pos="4320"/>
                <w:tab w:val="clear" w:pos="8640"/>
              </w:tabs>
              <w:rPr>
                <w:rFonts w:ascii="Arial" w:hAnsi="Arial" w:cs="Arial"/>
              </w:rPr>
            </w:pPr>
          </w:p>
        </w:tc>
        <w:tc>
          <w:tcPr>
            <w:tcW w:w="1800" w:type="dxa"/>
            <w:vMerge/>
          </w:tcPr>
          <w:p w:rsidR="00713BD1" w:rsidRPr="00861726" w:rsidRDefault="00713BD1">
            <w:pPr>
              <w:pStyle w:val="Header"/>
              <w:tabs>
                <w:tab w:val="clear" w:pos="4320"/>
                <w:tab w:val="clear" w:pos="8640"/>
              </w:tabs>
              <w:rPr>
                <w:rFonts w:ascii="Arial" w:hAnsi="Arial" w:cs="Arial"/>
              </w:rPr>
            </w:pPr>
          </w:p>
        </w:tc>
        <w:tc>
          <w:tcPr>
            <w:tcW w:w="690" w:type="dxa"/>
            <w:tcBorders>
              <w:top w:val="nil"/>
              <w:bottom w:val="nil"/>
            </w:tcBorders>
          </w:tcPr>
          <w:p w:rsidR="00713BD1" w:rsidRPr="00861726" w:rsidRDefault="00713BD1" w:rsidP="00676DF2">
            <w:pPr>
              <w:pStyle w:val="Header"/>
              <w:tabs>
                <w:tab w:val="clear" w:pos="4320"/>
                <w:tab w:val="clear" w:pos="8640"/>
              </w:tabs>
              <w:jc w:val="center"/>
              <w:rPr>
                <w:rFonts w:ascii="Arial" w:hAnsi="Arial" w:cs="Arial"/>
                <w:sz w:val="22"/>
                <w:szCs w:val="22"/>
              </w:rPr>
            </w:pPr>
          </w:p>
        </w:tc>
        <w:tc>
          <w:tcPr>
            <w:tcW w:w="750" w:type="dxa"/>
            <w:tcBorders>
              <w:top w:val="nil"/>
              <w:bottom w:val="nil"/>
            </w:tcBorders>
          </w:tcPr>
          <w:p w:rsidR="00713BD1" w:rsidRPr="00861726" w:rsidRDefault="00713BD1" w:rsidP="00676DF2">
            <w:pPr>
              <w:pStyle w:val="Header"/>
              <w:tabs>
                <w:tab w:val="clear" w:pos="4320"/>
                <w:tab w:val="clear" w:pos="8640"/>
              </w:tabs>
              <w:jc w:val="center"/>
              <w:rPr>
                <w:rFonts w:ascii="Arial" w:hAnsi="Arial" w:cs="Arial"/>
                <w:sz w:val="22"/>
                <w:szCs w:val="22"/>
              </w:rPr>
            </w:pPr>
          </w:p>
        </w:tc>
        <w:tc>
          <w:tcPr>
            <w:tcW w:w="596" w:type="dxa"/>
            <w:tcBorders>
              <w:top w:val="nil"/>
              <w:bottom w:val="nil"/>
            </w:tcBorders>
          </w:tcPr>
          <w:p w:rsidR="00713BD1" w:rsidRPr="00861726" w:rsidRDefault="00713BD1" w:rsidP="00676DF2">
            <w:pPr>
              <w:pStyle w:val="Header"/>
              <w:tabs>
                <w:tab w:val="clear" w:pos="4320"/>
                <w:tab w:val="clear" w:pos="8640"/>
              </w:tabs>
              <w:jc w:val="center"/>
              <w:rPr>
                <w:rFonts w:ascii="Arial" w:hAnsi="Arial" w:cs="Arial"/>
                <w:sz w:val="22"/>
                <w:szCs w:val="22"/>
              </w:rPr>
            </w:pPr>
          </w:p>
        </w:tc>
        <w:tc>
          <w:tcPr>
            <w:tcW w:w="4948" w:type="dxa"/>
            <w:vMerge/>
          </w:tcPr>
          <w:p w:rsidR="00713BD1" w:rsidRPr="00861726" w:rsidRDefault="00713BD1">
            <w:pPr>
              <w:pStyle w:val="Header"/>
              <w:tabs>
                <w:tab w:val="clear" w:pos="4320"/>
                <w:tab w:val="clear" w:pos="8640"/>
              </w:tabs>
              <w:rPr>
                <w:rFonts w:ascii="Arial" w:hAnsi="Arial" w:cs="Arial"/>
              </w:rPr>
            </w:pPr>
          </w:p>
        </w:tc>
      </w:tr>
      <w:tr w:rsidR="00C20821" w:rsidRPr="00861726" w:rsidTr="00063C75">
        <w:trPr>
          <w:trHeight w:val="2155"/>
        </w:trPr>
        <w:tc>
          <w:tcPr>
            <w:tcW w:w="4949" w:type="dxa"/>
            <w:tcBorders>
              <w:top w:val="nil"/>
            </w:tcBorders>
          </w:tcPr>
          <w:p w:rsidR="00C20821" w:rsidRPr="00861726" w:rsidRDefault="00C20821" w:rsidP="00B8174A">
            <w:pPr>
              <w:pStyle w:val="Header"/>
              <w:tabs>
                <w:tab w:val="clear" w:pos="4320"/>
                <w:tab w:val="clear" w:pos="8640"/>
              </w:tabs>
              <w:rPr>
                <w:rFonts w:ascii="Arial" w:hAnsi="Arial" w:cs="Arial"/>
              </w:rPr>
            </w:pPr>
            <w:r w:rsidRPr="00861726">
              <w:rPr>
                <w:rFonts w:ascii="Arial" w:hAnsi="Arial" w:cs="Arial"/>
                <w:sz w:val="22"/>
                <w:u w:val="single"/>
              </w:rPr>
              <w:t xml:space="preserve">NO, Agency is </w:t>
            </w:r>
            <w:r w:rsidRPr="00861726">
              <w:rPr>
                <w:rFonts w:ascii="Arial" w:hAnsi="Arial" w:cs="Arial"/>
                <w:b/>
                <w:sz w:val="22"/>
                <w:u w:val="single"/>
              </w:rPr>
              <w:t>NOT</w:t>
            </w:r>
            <w:r w:rsidRPr="00861726">
              <w:rPr>
                <w:rFonts w:ascii="Arial" w:hAnsi="Arial" w:cs="Arial"/>
                <w:sz w:val="22"/>
                <w:u w:val="single"/>
              </w:rPr>
              <w:t xml:space="preserve"> billing Medicaid.</w:t>
            </w:r>
          </w:p>
          <w:p w:rsidR="00C20821" w:rsidRPr="00861726" w:rsidRDefault="00C20821" w:rsidP="00C20821">
            <w:pPr>
              <w:pStyle w:val="Header"/>
              <w:tabs>
                <w:tab w:val="clear" w:pos="4320"/>
                <w:tab w:val="clear" w:pos="8640"/>
              </w:tabs>
              <w:ind w:left="504"/>
              <w:rPr>
                <w:rFonts w:ascii="Arial" w:hAnsi="Arial" w:cs="Arial"/>
              </w:rPr>
            </w:pPr>
            <w:r>
              <w:rPr>
                <w:rFonts w:ascii="Arial" w:hAnsi="Arial" w:cs="Arial"/>
                <w:sz w:val="22"/>
              </w:rPr>
              <w:t xml:space="preserve">1b. </w:t>
            </w:r>
            <w:r w:rsidRPr="00861726">
              <w:rPr>
                <w:rFonts w:ascii="Arial" w:hAnsi="Arial" w:cs="Arial"/>
                <w:sz w:val="22"/>
              </w:rPr>
              <w:t xml:space="preserve">Physical assessments are completed by a Registered Nurse who has </w:t>
            </w:r>
            <w:r>
              <w:rPr>
                <w:rFonts w:ascii="Arial" w:hAnsi="Arial" w:cs="Arial"/>
                <w:sz w:val="22"/>
              </w:rPr>
              <w:t xml:space="preserve">completed the IDHS Pediatric Assessment Course or a similar course approved by IDHS at each visit. </w:t>
            </w:r>
          </w:p>
        </w:tc>
        <w:tc>
          <w:tcPr>
            <w:tcW w:w="1459" w:type="dxa"/>
            <w:vMerge/>
          </w:tcPr>
          <w:p w:rsidR="00C20821" w:rsidRPr="00861726" w:rsidRDefault="00C20821">
            <w:pPr>
              <w:pStyle w:val="Header"/>
              <w:tabs>
                <w:tab w:val="clear" w:pos="4320"/>
                <w:tab w:val="clear" w:pos="8640"/>
              </w:tabs>
              <w:rPr>
                <w:rFonts w:ascii="Arial" w:hAnsi="Arial" w:cs="Arial"/>
              </w:rPr>
            </w:pPr>
          </w:p>
        </w:tc>
        <w:tc>
          <w:tcPr>
            <w:tcW w:w="1800" w:type="dxa"/>
            <w:vMerge/>
          </w:tcPr>
          <w:p w:rsidR="00C20821" w:rsidRPr="00861726" w:rsidRDefault="00C20821">
            <w:pPr>
              <w:pStyle w:val="Header"/>
              <w:tabs>
                <w:tab w:val="clear" w:pos="4320"/>
                <w:tab w:val="clear" w:pos="8640"/>
              </w:tabs>
              <w:rPr>
                <w:rFonts w:ascii="Arial" w:hAnsi="Arial" w:cs="Arial"/>
              </w:rPr>
            </w:pPr>
          </w:p>
        </w:tc>
        <w:tc>
          <w:tcPr>
            <w:tcW w:w="690" w:type="dxa"/>
            <w:tcBorders>
              <w:top w:val="nil"/>
            </w:tcBorders>
          </w:tcPr>
          <w:p w:rsidR="00C20821" w:rsidRPr="00861726" w:rsidRDefault="00C20821" w:rsidP="00676DF2">
            <w:pPr>
              <w:pStyle w:val="Header"/>
              <w:tabs>
                <w:tab w:val="clear" w:pos="4320"/>
                <w:tab w:val="clear" w:pos="8640"/>
              </w:tabs>
              <w:jc w:val="center"/>
              <w:rPr>
                <w:rFonts w:ascii="Arial" w:hAnsi="Arial" w:cs="Arial"/>
                <w:sz w:val="22"/>
                <w:szCs w:val="22"/>
              </w:rPr>
            </w:pPr>
          </w:p>
        </w:tc>
        <w:tc>
          <w:tcPr>
            <w:tcW w:w="750" w:type="dxa"/>
            <w:tcBorders>
              <w:top w:val="nil"/>
            </w:tcBorders>
          </w:tcPr>
          <w:p w:rsidR="00C20821" w:rsidRPr="00861726" w:rsidRDefault="00C20821" w:rsidP="00676DF2">
            <w:pPr>
              <w:pStyle w:val="Header"/>
              <w:tabs>
                <w:tab w:val="clear" w:pos="4320"/>
                <w:tab w:val="clear" w:pos="8640"/>
              </w:tabs>
              <w:jc w:val="center"/>
              <w:rPr>
                <w:rFonts w:ascii="Arial" w:hAnsi="Arial" w:cs="Arial"/>
                <w:sz w:val="22"/>
                <w:szCs w:val="22"/>
              </w:rPr>
            </w:pPr>
          </w:p>
        </w:tc>
        <w:tc>
          <w:tcPr>
            <w:tcW w:w="596" w:type="dxa"/>
            <w:tcBorders>
              <w:top w:val="nil"/>
            </w:tcBorders>
          </w:tcPr>
          <w:p w:rsidR="00C20821" w:rsidRPr="00861726" w:rsidRDefault="00C20821" w:rsidP="00676DF2">
            <w:pPr>
              <w:pStyle w:val="Header"/>
              <w:tabs>
                <w:tab w:val="clear" w:pos="4320"/>
                <w:tab w:val="clear" w:pos="8640"/>
              </w:tabs>
              <w:jc w:val="center"/>
              <w:rPr>
                <w:rFonts w:ascii="Arial" w:hAnsi="Arial" w:cs="Arial"/>
                <w:sz w:val="22"/>
                <w:szCs w:val="22"/>
              </w:rPr>
            </w:pPr>
          </w:p>
        </w:tc>
        <w:tc>
          <w:tcPr>
            <w:tcW w:w="4948" w:type="dxa"/>
            <w:vMerge/>
          </w:tcPr>
          <w:p w:rsidR="00C20821" w:rsidRPr="00861726" w:rsidRDefault="00C20821">
            <w:pPr>
              <w:pStyle w:val="Header"/>
              <w:tabs>
                <w:tab w:val="clear" w:pos="4320"/>
                <w:tab w:val="clear" w:pos="8640"/>
              </w:tabs>
              <w:rPr>
                <w:rFonts w:ascii="Arial" w:hAnsi="Arial" w:cs="Arial"/>
              </w:rPr>
            </w:pPr>
          </w:p>
        </w:tc>
      </w:tr>
    </w:tbl>
    <w:p w:rsidR="007F62B2" w:rsidRPr="00861726" w:rsidRDefault="007F62B2">
      <w:pPr>
        <w:pStyle w:val="Header"/>
        <w:tabs>
          <w:tab w:val="clear" w:pos="4320"/>
          <w:tab w:val="clear" w:pos="8640"/>
        </w:tabs>
        <w:rPr>
          <w:rFonts w:ascii="Arial" w:hAnsi="Arial" w:cs="Arial"/>
          <w:sz w:val="22"/>
        </w:rPr>
      </w:pPr>
    </w:p>
    <w:p w:rsidR="003A32D9" w:rsidRPr="00861726" w:rsidRDefault="003A32D9">
      <w:pPr>
        <w:pStyle w:val="Header"/>
        <w:tabs>
          <w:tab w:val="clear" w:pos="4320"/>
          <w:tab w:val="clear" w:pos="8640"/>
        </w:tabs>
        <w:rPr>
          <w:rFonts w:ascii="Arial" w:hAnsi="Arial" w:cs="Arial"/>
          <w:sz w:val="22"/>
        </w:rPr>
      </w:pPr>
    </w:p>
    <w:p w:rsidR="003A32D9" w:rsidRDefault="003A32D9">
      <w:pPr>
        <w:pStyle w:val="Header"/>
        <w:tabs>
          <w:tab w:val="clear" w:pos="4320"/>
          <w:tab w:val="clear" w:pos="8640"/>
        </w:tabs>
        <w:rPr>
          <w:rFonts w:ascii="Arial" w:hAnsi="Arial" w:cs="Arial"/>
          <w:sz w:val="22"/>
        </w:rPr>
      </w:pPr>
    </w:p>
    <w:p w:rsidR="00974622" w:rsidRPr="00861726" w:rsidRDefault="00974622">
      <w:pPr>
        <w:pStyle w:val="Header"/>
        <w:tabs>
          <w:tab w:val="clear" w:pos="4320"/>
          <w:tab w:val="clear" w:pos="8640"/>
        </w:tabs>
        <w:rPr>
          <w:rFonts w:ascii="Arial" w:hAnsi="Arial" w:cs="Arial"/>
          <w:sz w:val="22"/>
        </w:rPr>
      </w:pPr>
    </w:p>
    <w:tbl>
      <w:tblPr>
        <w:tblStyle w:val="TableGrid"/>
        <w:tblW w:w="0" w:type="auto"/>
        <w:tblLook w:val="04A0" w:firstRow="1" w:lastRow="0" w:firstColumn="1" w:lastColumn="0" w:noHBand="0" w:noVBand="1"/>
      </w:tblPr>
      <w:tblGrid>
        <w:gridCol w:w="1296"/>
        <w:gridCol w:w="840"/>
        <w:gridCol w:w="852"/>
        <w:gridCol w:w="12204"/>
      </w:tblGrid>
      <w:tr w:rsidR="00B8174A" w:rsidRPr="00861726" w:rsidTr="00713BD1">
        <w:tc>
          <w:tcPr>
            <w:tcW w:w="15192" w:type="dxa"/>
            <w:gridSpan w:val="4"/>
            <w:shd w:val="pct20" w:color="auto" w:fill="auto"/>
          </w:tcPr>
          <w:p w:rsidR="00B8174A" w:rsidRPr="00861726" w:rsidRDefault="007F0534" w:rsidP="00705F0C">
            <w:pPr>
              <w:pStyle w:val="Header"/>
              <w:tabs>
                <w:tab w:val="clear" w:pos="4320"/>
                <w:tab w:val="clear" w:pos="8640"/>
              </w:tabs>
              <w:rPr>
                <w:rFonts w:ascii="Arial" w:hAnsi="Arial" w:cs="Arial"/>
                <w:sz w:val="22"/>
              </w:rPr>
            </w:pPr>
            <w:r w:rsidRPr="00861726">
              <w:rPr>
                <w:rFonts w:ascii="Arial" w:hAnsi="Arial" w:cs="Arial"/>
                <w:b/>
                <w:bCs/>
                <w:sz w:val="22"/>
              </w:rPr>
              <w:lastRenderedPageBreak/>
              <w:t>V.  Review Activities</w:t>
            </w:r>
          </w:p>
        </w:tc>
      </w:tr>
      <w:tr w:rsidR="00D31A48" w:rsidRPr="00861726" w:rsidTr="00D31A48">
        <w:trPr>
          <w:trHeight w:val="777"/>
        </w:trPr>
        <w:tc>
          <w:tcPr>
            <w:tcW w:w="15192" w:type="dxa"/>
            <w:gridSpan w:val="4"/>
          </w:tcPr>
          <w:p w:rsidR="00D31A48" w:rsidRPr="00861726" w:rsidRDefault="00D31A48" w:rsidP="00D31A48">
            <w:pPr>
              <w:pStyle w:val="Header"/>
              <w:numPr>
                <w:ilvl w:val="0"/>
                <w:numId w:val="9"/>
              </w:numPr>
              <w:tabs>
                <w:tab w:val="clear" w:pos="4320"/>
                <w:tab w:val="clear" w:pos="8640"/>
              </w:tabs>
              <w:rPr>
                <w:rFonts w:ascii="Arial" w:hAnsi="Arial" w:cs="Arial"/>
              </w:rPr>
            </w:pPr>
            <w:r w:rsidRPr="00861726">
              <w:rPr>
                <w:rFonts w:ascii="Arial" w:hAnsi="Arial" w:cs="Arial"/>
                <w:sz w:val="22"/>
                <w:szCs w:val="22"/>
              </w:rPr>
              <w:t xml:space="preserve">Number of charts reviewed and how the random sample was selected. </w:t>
            </w:r>
          </w:p>
        </w:tc>
      </w:tr>
      <w:tr w:rsidR="00D31A48" w:rsidRPr="00861726" w:rsidTr="00006B23">
        <w:trPr>
          <w:trHeight w:val="777"/>
        </w:trPr>
        <w:tc>
          <w:tcPr>
            <w:tcW w:w="15192" w:type="dxa"/>
            <w:gridSpan w:val="4"/>
          </w:tcPr>
          <w:p w:rsidR="00D31A48" w:rsidRPr="00861726" w:rsidRDefault="00D31A48" w:rsidP="00D31A48">
            <w:pPr>
              <w:pStyle w:val="Header"/>
              <w:numPr>
                <w:ilvl w:val="0"/>
                <w:numId w:val="9"/>
              </w:numPr>
              <w:rPr>
                <w:rFonts w:ascii="Arial" w:hAnsi="Arial" w:cs="Arial"/>
                <w:sz w:val="22"/>
                <w:szCs w:val="22"/>
              </w:rPr>
            </w:pPr>
            <w:r w:rsidRPr="00861726">
              <w:rPr>
                <w:rFonts w:ascii="Arial" w:hAnsi="Arial" w:cs="Arial"/>
                <w:sz w:val="22"/>
                <w:szCs w:val="22"/>
              </w:rPr>
              <w:t>Other Review Activities: Policy, Procedure &amp; Protocol Manual</w:t>
            </w:r>
          </w:p>
        </w:tc>
      </w:tr>
      <w:tr w:rsidR="00D31A48" w:rsidRPr="00861726" w:rsidTr="00006B23">
        <w:trPr>
          <w:trHeight w:val="777"/>
        </w:trPr>
        <w:tc>
          <w:tcPr>
            <w:tcW w:w="15192" w:type="dxa"/>
            <w:gridSpan w:val="4"/>
          </w:tcPr>
          <w:p w:rsidR="00D31A48" w:rsidRPr="00861726" w:rsidRDefault="00D31A48" w:rsidP="00D31A48">
            <w:pPr>
              <w:pStyle w:val="Header"/>
              <w:numPr>
                <w:ilvl w:val="0"/>
                <w:numId w:val="9"/>
              </w:numPr>
              <w:rPr>
                <w:rFonts w:ascii="Arial" w:hAnsi="Arial" w:cs="Arial"/>
                <w:sz w:val="22"/>
                <w:szCs w:val="22"/>
              </w:rPr>
            </w:pPr>
            <w:r w:rsidRPr="00861726">
              <w:rPr>
                <w:rFonts w:ascii="Arial" w:hAnsi="Arial" w:cs="Arial"/>
                <w:sz w:val="22"/>
                <w:szCs w:val="22"/>
              </w:rPr>
              <w:t xml:space="preserve">List Staff at Intake / Exit Interview:  </w:t>
            </w:r>
          </w:p>
        </w:tc>
      </w:tr>
      <w:tr w:rsidR="00D31A48" w:rsidRPr="00861726" w:rsidTr="00C652C5">
        <w:trPr>
          <w:trHeight w:val="474"/>
        </w:trPr>
        <w:tc>
          <w:tcPr>
            <w:tcW w:w="15192" w:type="dxa"/>
            <w:gridSpan w:val="4"/>
          </w:tcPr>
          <w:p w:rsidR="00D31A48" w:rsidRPr="00861726" w:rsidRDefault="00D31A48" w:rsidP="00C652C5">
            <w:pPr>
              <w:pStyle w:val="ListParagraph"/>
              <w:numPr>
                <w:ilvl w:val="0"/>
                <w:numId w:val="9"/>
              </w:numPr>
              <w:rPr>
                <w:rFonts w:ascii="Arial" w:hAnsi="Arial" w:cs="Arial"/>
                <w:sz w:val="22"/>
                <w:szCs w:val="22"/>
              </w:rPr>
            </w:pPr>
            <w:r w:rsidRPr="00861726">
              <w:rPr>
                <w:rFonts w:ascii="Arial" w:hAnsi="Arial" w:cs="Arial"/>
                <w:sz w:val="22"/>
                <w:szCs w:val="22"/>
              </w:rPr>
              <w:t>HRIF Log of Infant Discharge Records (</w:t>
            </w:r>
            <w:r w:rsidR="00583686" w:rsidRPr="00861726">
              <w:rPr>
                <w:rFonts w:ascii="Arial" w:hAnsi="Arial" w:cs="Arial"/>
                <w:b/>
              </w:rPr>
              <w:fldChar w:fldCharType="begin">
                <w:ffData>
                  <w:name w:val="Check12"/>
                  <w:enabled/>
                  <w:calcOnExit w:val="0"/>
                  <w:checkBox>
                    <w:sizeAuto/>
                    <w:default w:val="0"/>
                  </w:checkBox>
                </w:ffData>
              </w:fldChar>
            </w:r>
            <w:r w:rsidR="00E87EBC" w:rsidRPr="00861726">
              <w:rPr>
                <w:rFonts w:ascii="Arial" w:hAnsi="Arial" w:cs="Arial"/>
                <w:b/>
              </w:rPr>
              <w:instrText xml:space="preserve"> FORMCHECKBOX </w:instrText>
            </w:r>
            <w:r w:rsidR="00461634">
              <w:rPr>
                <w:rFonts w:ascii="Arial" w:hAnsi="Arial" w:cs="Arial"/>
                <w:b/>
              </w:rPr>
            </w:r>
            <w:r w:rsidR="00461634">
              <w:rPr>
                <w:rFonts w:ascii="Arial" w:hAnsi="Arial" w:cs="Arial"/>
                <w:b/>
              </w:rPr>
              <w:fldChar w:fldCharType="separate"/>
            </w:r>
            <w:r w:rsidR="00583686" w:rsidRPr="00861726">
              <w:rPr>
                <w:rFonts w:ascii="Arial" w:hAnsi="Arial" w:cs="Arial"/>
                <w:b/>
              </w:rPr>
              <w:fldChar w:fldCharType="end"/>
            </w:r>
            <w:r w:rsidR="00E87EBC" w:rsidRPr="00861726">
              <w:rPr>
                <w:rFonts w:ascii="Arial" w:hAnsi="Arial" w:cs="Arial"/>
                <w:b/>
              </w:rPr>
              <w:t xml:space="preserve"> </w:t>
            </w:r>
            <w:r w:rsidRPr="00861726">
              <w:rPr>
                <w:rFonts w:ascii="Arial" w:hAnsi="Arial" w:cs="Arial"/>
                <w:sz w:val="22"/>
                <w:szCs w:val="22"/>
              </w:rPr>
              <w:t>Yes</w:t>
            </w:r>
            <w:r w:rsidR="00B70C04" w:rsidRPr="00861726">
              <w:rPr>
                <w:rFonts w:ascii="Arial" w:hAnsi="Arial" w:cs="Arial"/>
                <w:sz w:val="22"/>
                <w:szCs w:val="22"/>
              </w:rPr>
              <w:t xml:space="preserve"> </w:t>
            </w:r>
            <w:r w:rsidRPr="00861726">
              <w:rPr>
                <w:rFonts w:ascii="Arial" w:hAnsi="Arial" w:cs="Arial"/>
                <w:sz w:val="22"/>
                <w:szCs w:val="22"/>
              </w:rPr>
              <w:t>/</w:t>
            </w:r>
            <w:r w:rsidR="00E87EBC" w:rsidRPr="00861726">
              <w:rPr>
                <w:rFonts w:ascii="Arial" w:hAnsi="Arial" w:cs="Arial"/>
                <w:sz w:val="22"/>
                <w:szCs w:val="22"/>
              </w:rPr>
              <w:t xml:space="preserve"> </w:t>
            </w:r>
            <w:r w:rsidR="00583686" w:rsidRPr="00861726">
              <w:rPr>
                <w:rFonts w:ascii="Arial" w:hAnsi="Arial" w:cs="Arial"/>
                <w:b/>
              </w:rPr>
              <w:fldChar w:fldCharType="begin">
                <w:ffData>
                  <w:name w:val="Check12"/>
                  <w:enabled/>
                  <w:calcOnExit w:val="0"/>
                  <w:checkBox>
                    <w:sizeAuto/>
                    <w:default w:val="0"/>
                  </w:checkBox>
                </w:ffData>
              </w:fldChar>
            </w:r>
            <w:r w:rsidR="00E87EBC" w:rsidRPr="00861726">
              <w:rPr>
                <w:rFonts w:ascii="Arial" w:hAnsi="Arial" w:cs="Arial"/>
                <w:b/>
              </w:rPr>
              <w:instrText xml:space="preserve"> FORMCHECKBOX </w:instrText>
            </w:r>
            <w:r w:rsidR="00461634">
              <w:rPr>
                <w:rFonts w:ascii="Arial" w:hAnsi="Arial" w:cs="Arial"/>
                <w:b/>
              </w:rPr>
            </w:r>
            <w:r w:rsidR="00461634">
              <w:rPr>
                <w:rFonts w:ascii="Arial" w:hAnsi="Arial" w:cs="Arial"/>
                <w:b/>
              </w:rPr>
              <w:fldChar w:fldCharType="separate"/>
            </w:r>
            <w:r w:rsidR="00583686" w:rsidRPr="00861726">
              <w:rPr>
                <w:rFonts w:ascii="Arial" w:hAnsi="Arial" w:cs="Arial"/>
                <w:b/>
              </w:rPr>
              <w:fldChar w:fldCharType="end"/>
            </w:r>
            <w:r w:rsidR="00E87EBC" w:rsidRPr="00861726">
              <w:rPr>
                <w:rFonts w:ascii="Arial" w:hAnsi="Arial" w:cs="Arial"/>
                <w:b/>
              </w:rPr>
              <w:t xml:space="preserve"> </w:t>
            </w:r>
            <w:r w:rsidRPr="00861726">
              <w:rPr>
                <w:rFonts w:ascii="Arial" w:hAnsi="Arial" w:cs="Arial"/>
                <w:sz w:val="22"/>
                <w:szCs w:val="22"/>
              </w:rPr>
              <w:t>No)</w:t>
            </w:r>
          </w:p>
        </w:tc>
      </w:tr>
      <w:tr w:rsidR="007504E3" w:rsidRPr="00861726" w:rsidTr="007504E3">
        <w:trPr>
          <w:trHeight w:val="450"/>
        </w:trPr>
        <w:tc>
          <w:tcPr>
            <w:tcW w:w="1296" w:type="dxa"/>
            <w:vMerge w:val="restart"/>
            <w:tcBorders>
              <w:right w:val="nil"/>
            </w:tcBorders>
          </w:tcPr>
          <w:p w:rsidR="007504E3" w:rsidRPr="00861726" w:rsidRDefault="007504E3" w:rsidP="00BA5EC3">
            <w:pPr>
              <w:pStyle w:val="Header"/>
              <w:ind w:left="720"/>
              <w:rPr>
                <w:rFonts w:ascii="Arial" w:hAnsi="Arial" w:cs="Arial"/>
                <w:sz w:val="22"/>
                <w:szCs w:val="22"/>
              </w:rPr>
            </w:pPr>
          </w:p>
          <w:p w:rsidR="007504E3" w:rsidRPr="00861726" w:rsidRDefault="007504E3" w:rsidP="00247CD3">
            <w:pPr>
              <w:pStyle w:val="Header"/>
              <w:numPr>
                <w:ilvl w:val="0"/>
                <w:numId w:val="9"/>
              </w:numPr>
              <w:rPr>
                <w:rFonts w:ascii="Arial" w:hAnsi="Arial" w:cs="Arial"/>
                <w:sz w:val="22"/>
                <w:szCs w:val="22"/>
              </w:rPr>
            </w:pPr>
            <w:r w:rsidRPr="00861726">
              <w:rPr>
                <w:rFonts w:ascii="Arial" w:hAnsi="Arial" w:cs="Arial"/>
                <w:sz w:val="22"/>
                <w:szCs w:val="22"/>
              </w:rPr>
              <w:t xml:space="preserve"> </w:t>
            </w:r>
          </w:p>
        </w:tc>
        <w:tc>
          <w:tcPr>
            <w:tcW w:w="840" w:type="dxa"/>
            <w:tcBorders>
              <w:left w:val="nil"/>
              <w:bottom w:val="nil"/>
              <w:right w:val="nil"/>
            </w:tcBorders>
            <w:vAlign w:val="center"/>
          </w:tcPr>
          <w:p w:rsidR="007504E3" w:rsidRPr="00861726" w:rsidRDefault="007504E3" w:rsidP="007504E3">
            <w:pPr>
              <w:pStyle w:val="Header"/>
              <w:ind w:left="720"/>
              <w:jc w:val="right"/>
              <w:rPr>
                <w:rFonts w:ascii="Arial" w:hAnsi="Arial" w:cs="Arial"/>
                <w:b/>
                <w:sz w:val="22"/>
                <w:szCs w:val="22"/>
                <w:u w:val="single"/>
              </w:rPr>
            </w:pPr>
          </w:p>
        </w:tc>
        <w:tc>
          <w:tcPr>
            <w:tcW w:w="13056" w:type="dxa"/>
            <w:gridSpan w:val="2"/>
            <w:tcBorders>
              <w:left w:val="nil"/>
              <w:bottom w:val="nil"/>
            </w:tcBorders>
            <w:vAlign w:val="center"/>
          </w:tcPr>
          <w:p w:rsidR="007504E3" w:rsidRPr="00861726" w:rsidRDefault="007504E3" w:rsidP="007504E3">
            <w:pPr>
              <w:pStyle w:val="Header"/>
              <w:rPr>
                <w:rFonts w:ascii="Arial" w:hAnsi="Arial" w:cs="Arial"/>
                <w:sz w:val="22"/>
                <w:szCs w:val="22"/>
              </w:rPr>
            </w:pPr>
            <w:r w:rsidRPr="00861726">
              <w:rPr>
                <w:rFonts w:ascii="Arial" w:hAnsi="Arial" w:cs="Arial"/>
                <w:sz w:val="22"/>
                <w:szCs w:val="22"/>
              </w:rPr>
              <w:t xml:space="preserve"> </w:t>
            </w:r>
            <w:r w:rsidR="00DE42D3" w:rsidRPr="00861726">
              <w:rPr>
                <w:rFonts w:ascii="Arial" w:hAnsi="Arial" w:cs="Arial"/>
                <w:sz w:val="22"/>
                <w:szCs w:val="22"/>
              </w:rPr>
              <w:t xml:space="preserve">Number of </w:t>
            </w:r>
            <w:r w:rsidRPr="00861726">
              <w:rPr>
                <w:rFonts w:ascii="Arial" w:hAnsi="Arial" w:cs="Arial"/>
                <w:sz w:val="22"/>
                <w:szCs w:val="22"/>
              </w:rPr>
              <w:t>IDRs received  for time period ___________ to _____________</w:t>
            </w:r>
          </w:p>
        </w:tc>
      </w:tr>
      <w:tr w:rsidR="007504E3" w:rsidRPr="00861726" w:rsidTr="007504E3">
        <w:trPr>
          <w:trHeight w:val="450"/>
        </w:trPr>
        <w:tc>
          <w:tcPr>
            <w:tcW w:w="1296" w:type="dxa"/>
            <w:vMerge/>
            <w:tcBorders>
              <w:right w:val="nil"/>
            </w:tcBorders>
          </w:tcPr>
          <w:p w:rsidR="007504E3" w:rsidRPr="00861726" w:rsidRDefault="007504E3" w:rsidP="00BA5EC3">
            <w:pPr>
              <w:pStyle w:val="Header"/>
              <w:ind w:left="720"/>
              <w:rPr>
                <w:rFonts w:ascii="Arial" w:hAnsi="Arial" w:cs="Arial"/>
                <w:sz w:val="22"/>
                <w:szCs w:val="22"/>
              </w:rPr>
            </w:pPr>
          </w:p>
        </w:tc>
        <w:tc>
          <w:tcPr>
            <w:tcW w:w="840" w:type="dxa"/>
            <w:tcBorders>
              <w:top w:val="nil"/>
              <w:left w:val="nil"/>
              <w:bottom w:val="nil"/>
              <w:right w:val="nil"/>
            </w:tcBorders>
            <w:vAlign w:val="center"/>
          </w:tcPr>
          <w:p w:rsidR="007504E3" w:rsidRPr="00861726" w:rsidRDefault="007504E3" w:rsidP="007504E3">
            <w:pPr>
              <w:pStyle w:val="Header"/>
              <w:ind w:left="720"/>
              <w:jc w:val="right"/>
              <w:rPr>
                <w:rFonts w:ascii="Arial" w:hAnsi="Arial" w:cs="Arial"/>
                <w:b/>
                <w:sz w:val="22"/>
                <w:szCs w:val="22"/>
                <w:u w:val="single"/>
              </w:rPr>
            </w:pPr>
          </w:p>
        </w:tc>
        <w:tc>
          <w:tcPr>
            <w:tcW w:w="13056" w:type="dxa"/>
            <w:gridSpan w:val="2"/>
            <w:tcBorders>
              <w:top w:val="nil"/>
              <w:left w:val="nil"/>
              <w:bottom w:val="nil"/>
            </w:tcBorders>
            <w:vAlign w:val="center"/>
          </w:tcPr>
          <w:p w:rsidR="007504E3" w:rsidRPr="00861726" w:rsidRDefault="00DE42D3" w:rsidP="007504E3">
            <w:pPr>
              <w:pStyle w:val="Header"/>
              <w:rPr>
                <w:rFonts w:ascii="Arial" w:hAnsi="Arial" w:cs="Arial"/>
                <w:sz w:val="22"/>
                <w:szCs w:val="22"/>
              </w:rPr>
            </w:pPr>
            <w:r w:rsidRPr="00861726">
              <w:rPr>
                <w:rFonts w:ascii="Arial" w:hAnsi="Arial" w:cs="Arial"/>
                <w:sz w:val="22"/>
                <w:szCs w:val="22"/>
              </w:rPr>
              <w:t xml:space="preserve">Number </w:t>
            </w:r>
            <w:r w:rsidR="007504E3" w:rsidRPr="00861726">
              <w:rPr>
                <w:rFonts w:ascii="Arial" w:hAnsi="Arial" w:cs="Arial"/>
                <w:sz w:val="22"/>
                <w:szCs w:val="22"/>
              </w:rPr>
              <w:t>Accepted Services</w:t>
            </w:r>
          </w:p>
        </w:tc>
      </w:tr>
      <w:tr w:rsidR="007504E3" w:rsidRPr="00861726" w:rsidTr="007504E3">
        <w:trPr>
          <w:trHeight w:val="450"/>
        </w:trPr>
        <w:tc>
          <w:tcPr>
            <w:tcW w:w="1296" w:type="dxa"/>
            <w:vMerge/>
            <w:tcBorders>
              <w:bottom w:val="nil"/>
              <w:right w:val="nil"/>
            </w:tcBorders>
          </w:tcPr>
          <w:p w:rsidR="007504E3" w:rsidRPr="00861726" w:rsidRDefault="007504E3" w:rsidP="00BA5EC3">
            <w:pPr>
              <w:pStyle w:val="Header"/>
              <w:ind w:left="720"/>
              <w:rPr>
                <w:rFonts w:ascii="Arial" w:hAnsi="Arial" w:cs="Arial"/>
                <w:sz w:val="22"/>
                <w:szCs w:val="22"/>
              </w:rPr>
            </w:pPr>
          </w:p>
        </w:tc>
        <w:tc>
          <w:tcPr>
            <w:tcW w:w="840" w:type="dxa"/>
            <w:tcBorders>
              <w:top w:val="nil"/>
              <w:left w:val="nil"/>
              <w:bottom w:val="nil"/>
              <w:right w:val="nil"/>
            </w:tcBorders>
            <w:vAlign w:val="center"/>
          </w:tcPr>
          <w:p w:rsidR="007504E3" w:rsidRPr="00861726" w:rsidRDefault="007504E3" w:rsidP="007504E3">
            <w:pPr>
              <w:pStyle w:val="Header"/>
              <w:ind w:left="720"/>
              <w:jc w:val="right"/>
              <w:rPr>
                <w:rFonts w:ascii="Arial" w:hAnsi="Arial" w:cs="Arial"/>
                <w:b/>
                <w:sz w:val="22"/>
                <w:szCs w:val="22"/>
                <w:u w:val="single"/>
              </w:rPr>
            </w:pPr>
          </w:p>
        </w:tc>
        <w:tc>
          <w:tcPr>
            <w:tcW w:w="13056" w:type="dxa"/>
            <w:gridSpan w:val="2"/>
            <w:tcBorders>
              <w:top w:val="nil"/>
              <w:left w:val="nil"/>
              <w:bottom w:val="nil"/>
            </w:tcBorders>
            <w:vAlign w:val="center"/>
          </w:tcPr>
          <w:p w:rsidR="007504E3" w:rsidRPr="00861726" w:rsidRDefault="00DE42D3" w:rsidP="007504E3">
            <w:pPr>
              <w:pStyle w:val="Header"/>
              <w:rPr>
                <w:rFonts w:ascii="Arial" w:hAnsi="Arial" w:cs="Arial"/>
                <w:sz w:val="22"/>
                <w:szCs w:val="22"/>
              </w:rPr>
            </w:pPr>
            <w:r w:rsidRPr="00861726">
              <w:rPr>
                <w:rFonts w:ascii="Arial" w:hAnsi="Arial" w:cs="Arial"/>
                <w:sz w:val="22"/>
                <w:szCs w:val="22"/>
              </w:rPr>
              <w:t xml:space="preserve">Number </w:t>
            </w:r>
            <w:r w:rsidR="007504E3" w:rsidRPr="00861726">
              <w:rPr>
                <w:rFonts w:ascii="Arial" w:hAnsi="Arial" w:cs="Arial"/>
                <w:sz w:val="22"/>
                <w:szCs w:val="22"/>
              </w:rPr>
              <w:t>in APORS/HRIF Log not Followed        _____%</w:t>
            </w:r>
          </w:p>
        </w:tc>
      </w:tr>
      <w:tr w:rsidR="00DE42D3" w:rsidRPr="00861726" w:rsidTr="00DE42D3">
        <w:trPr>
          <w:trHeight w:val="421"/>
        </w:trPr>
        <w:tc>
          <w:tcPr>
            <w:tcW w:w="2136" w:type="dxa"/>
            <w:gridSpan w:val="2"/>
            <w:tcBorders>
              <w:top w:val="nil"/>
              <w:bottom w:val="nil"/>
              <w:right w:val="nil"/>
            </w:tcBorders>
            <w:vAlign w:val="center"/>
          </w:tcPr>
          <w:p w:rsidR="00DE42D3" w:rsidRPr="00861726" w:rsidRDefault="00DE42D3" w:rsidP="00C652C5">
            <w:pPr>
              <w:jc w:val="right"/>
              <w:rPr>
                <w:rFonts w:ascii="Arial" w:hAnsi="Arial" w:cs="Arial"/>
                <w:b/>
                <w:sz w:val="22"/>
                <w:szCs w:val="22"/>
                <w:u w:val="single"/>
              </w:rPr>
            </w:pPr>
          </w:p>
        </w:tc>
        <w:tc>
          <w:tcPr>
            <w:tcW w:w="852" w:type="dxa"/>
            <w:tcBorders>
              <w:top w:val="nil"/>
              <w:left w:val="nil"/>
              <w:bottom w:val="nil"/>
              <w:right w:val="nil"/>
            </w:tcBorders>
            <w:vAlign w:val="center"/>
          </w:tcPr>
          <w:p w:rsidR="00DE42D3" w:rsidRPr="00861726" w:rsidRDefault="00DE42D3" w:rsidP="00DE42D3">
            <w:pPr>
              <w:pStyle w:val="Header"/>
              <w:tabs>
                <w:tab w:val="clear" w:pos="4320"/>
                <w:tab w:val="clear" w:pos="8640"/>
              </w:tabs>
              <w:jc w:val="right"/>
              <w:rPr>
                <w:rFonts w:ascii="Arial" w:hAnsi="Arial" w:cs="Arial"/>
                <w:b/>
                <w:sz w:val="22"/>
                <w:szCs w:val="22"/>
                <w:u w:val="single"/>
              </w:rPr>
            </w:pPr>
          </w:p>
        </w:tc>
        <w:tc>
          <w:tcPr>
            <w:tcW w:w="12204" w:type="dxa"/>
            <w:tcBorders>
              <w:top w:val="nil"/>
              <w:left w:val="nil"/>
              <w:bottom w:val="nil"/>
            </w:tcBorders>
            <w:vAlign w:val="center"/>
          </w:tcPr>
          <w:p w:rsidR="00DE42D3" w:rsidRPr="00861726" w:rsidRDefault="00DE42D3" w:rsidP="00910277">
            <w:pPr>
              <w:pStyle w:val="Header"/>
              <w:tabs>
                <w:tab w:val="clear" w:pos="4320"/>
                <w:tab w:val="clear" w:pos="8640"/>
              </w:tabs>
              <w:rPr>
                <w:rFonts w:ascii="Arial" w:hAnsi="Arial" w:cs="Arial"/>
                <w:sz w:val="22"/>
                <w:szCs w:val="22"/>
              </w:rPr>
            </w:pPr>
            <w:r w:rsidRPr="00861726">
              <w:rPr>
                <w:rFonts w:ascii="Arial" w:hAnsi="Arial" w:cs="Arial"/>
                <w:sz w:val="22"/>
                <w:szCs w:val="22"/>
              </w:rPr>
              <w:t>Could Not Contact ( Also include doesn’t meet diagnostic criteria and child not eligible for services)</w:t>
            </w:r>
          </w:p>
        </w:tc>
      </w:tr>
      <w:tr w:rsidR="007504E3" w:rsidRPr="00861726" w:rsidTr="00DE42D3">
        <w:trPr>
          <w:trHeight w:val="357"/>
        </w:trPr>
        <w:tc>
          <w:tcPr>
            <w:tcW w:w="2136" w:type="dxa"/>
            <w:gridSpan w:val="2"/>
            <w:tcBorders>
              <w:top w:val="nil"/>
              <w:bottom w:val="nil"/>
              <w:right w:val="nil"/>
            </w:tcBorders>
            <w:vAlign w:val="center"/>
          </w:tcPr>
          <w:p w:rsidR="007504E3" w:rsidRPr="00861726" w:rsidRDefault="007504E3" w:rsidP="007504E3">
            <w:pPr>
              <w:pStyle w:val="Header"/>
              <w:tabs>
                <w:tab w:val="clear" w:pos="4320"/>
                <w:tab w:val="clear" w:pos="8640"/>
              </w:tabs>
              <w:jc w:val="right"/>
              <w:rPr>
                <w:rFonts w:ascii="Arial" w:hAnsi="Arial" w:cs="Arial"/>
                <w:sz w:val="22"/>
                <w:szCs w:val="22"/>
              </w:rPr>
            </w:pPr>
          </w:p>
        </w:tc>
        <w:tc>
          <w:tcPr>
            <w:tcW w:w="852" w:type="dxa"/>
            <w:tcBorders>
              <w:top w:val="nil"/>
              <w:left w:val="nil"/>
              <w:bottom w:val="nil"/>
              <w:right w:val="nil"/>
            </w:tcBorders>
            <w:vAlign w:val="center"/>
          </w:tcPr>
          <w:p w:rsidR="007504E3" w:rsidRPr="00861726" w:rsidRDefault="007504E3" w:rsidP="007504E3">
            <w:pPr>
              <w:pStyle w:val="Header"/>
              <w:tabs>
                <w:tab w:val="clear" w:pos="4320"/>
                <w:tab w:val="clear" w:pos="8640"/>
              </w:tabs>
              <w:jc w:val="right"/>
              <w:rPr>
                <w:rFonts w:ascii="Arial" w:hAnsi="Arial" w:cs="Arial"/>
                <w:b/>
                <w:sz w:val="22"/>
                <w:szCs w:val="22"/>
                <w:u w:val="single"/>
              </w:rPr>
            </w:pPr>
          </w:p>
        </w:tc>
        <w:tc>
          <w:tcPr>
            <w:tcW w:w="12204" w:type="dxa"/>
            <w:tcBorders>
              <w:top w:val="nil"/>
              <w:left w:val="nil"/>
              <w:bottom w:val="nil"/>
            </w:tcBorders>
            <w:vAlign w:val="center"/>
          </w:tcPr>
          <w:p w:rsidR="007504E3" w:rsidRPr="00861726" w:rsidRDefault="007504E3" w:rsidP="00C652C5">
            <w:pPr>
              <w:pStyle w:val="Header"/>
              <w:tabs>
                <w:tab w:val="clear" w:pos="4320"/>
                <w:tab w:val="clear" w:pos="8640"/>
              </w:tabs>
              <w:rPr>
                <w:rFonts w:ascii="Arial" w:hAnsi="Arial" w:cs="Arial"/>
                <w:sz w:val="22"/>
                <w:szCs w:val="22"/>
              </w:rPr>
            </w:pPr>
            <w:r w:rsidRPr="00861726">
              <w:rPr>
                <w:rFonts w:ascii="Arial" w:hAnsi="Arial" w:cs="Arial"/>
                <w:sz w:val="22"/>
                <w:szCs w:val="22"/>
              </w:rPr>
              <w:t>Refused -  No problem with child</w:t>
            </w:r>
          </w:p>
        </w:tc>
      </w:tr>
      <w:tr w:rsidR="00DE42D3" w:rsidRPr="00861726" w:rsidTr="00DE42D3">
        <w:trPr>
          <w:trHeight w:val="384"/>
        </w:trPr>
        <w:tc>
          <w:tcPr>
            <w:tcW w:w="2136" w:type="dxa"/>
            <w:gridSpan w:val="2"/>
            <w:tcBorders>
              <w:top w:val="nil"/>
              <w:bottom w:val="nil"/>
              <w:right w:val="nil"/>
            </w:tcBorders>
            <w:vAlign w:val="center"/>
          </w:tcPr>
          <w:p w:rsidR="00DE42D3" w:rsidRPr="00861726" w:rsidRDefault="00DE42D3" w:rsidP="00C652C5">
            <w:pPr>
              <w:jc w:val="right"/>
              <w:rPr>
                <w:rFonts w:ascii="Arial" w:hAnsi="Arial" w:cs="Arial"/>
                <w:b/>
                <w:sz w:val="22"/>
                <w:szCs w:val="22"/>
                <w:u w:val="single"/>
              </w:rPr>
            </w:pPr>
          </w:p>
        </w:tc>
        <w:tc>
          <w:tcPr>
            <w:tcW w:w="852" w:type="dxa"/>
            <w:tcBorders>
              <w:top w:val="nil"/>
              <w:left w:val="nil"/>
              <w:bottom w:val="nil"/>
              <w:right w:val="nil"/>
            </w:tcBorders>
            <w:vAlign w:val="center"/>
          </w:tcPr>
          <w:p w:rsidR="00DE42D3" w:rsidRPr="00861726" w:rsidRDefault="00DE42D3" w:rsidP="00DE42D3">
            <w:pPr>
              <w:ind w:left="864" w:hanging="864"/>
              <w:jc w:val="right"/>
              <w:rPr>
                <w:rFonts w:ascii="Arial" w:hAnsi="Arial" w:cs="Arial"/>
                <w:b/>
                <w:sz w:val="22"/>
                <w:szCs w:val="22"/>
                <w:u w:val="single"/>
              </w:rPr>
            </w:pPr>
          </w:p>
        </w:tc>
        <w:tc>
          <w:tcPr>
            <w:tcW w:w="12204" w:type="dxa"/>
            <w:tcBorders>
              <w:top w:val="nil"/>
              <w:left w:val="nil"/>
              <w:bottom w:val="nil"/>
            </w:tcBorders>
            <w:vAlign w:val="center"/>
          </w:tcPr>
          <w:p w:rsidR="00DE42D3" w:rsidRPr="00861726" w:rsidRDefault="00DE42D3" w:rsidP="00C652C5">
            <w:pPr>
              <w:ind w:left="864" w:hanging="864"/>
              <w:rPr>
                <w:rFonts w:ascii="Arial" w:hAnsi="Arial" w:cs="Arial"/>
                <w:sz w:val="22"/>
                <w:szCs w:val="22"/>
              </w:rPr>
            </w:pPr>
            <w:r w:rsidRPr="00861726">
              <w:rPr>
                <w:rFonts w:ascii="Arial" w:hAnsi="Arial" w:cs="Arial"/>
                <w:sz w:val="22"/>
                <w:szCs w:val="22"/>
              </w:rPr>
              <w:t>Refused -  Services already in place</w:t>
            </w:r>
          </w:p>
        </w:tc>
      </w:tr>
      <w:tr w:rsidR="00DE42D3" w:rsidRPr="00861726" w:rsidTr="00974622">
        <w:trPr>
          <w:trHeight w:val="349"/>
        </w:trPr>
        <w:tc>
          <w:tcPr>
            <w:tcW w:w="2136" w:type="dxa"/>
            <w:gridSpan w:val="2"/>
            <w:tcBorders>
              <w:top w:val="nil"/>
              <w:bottom w:val="nil"/>
              <w:right w:val="nil"/>
            </w:tcBorders>
            <w:vAlign w:val="center"/>
          </w:tcPr>
          <w:p w:rsidR="00DE42D3" w:rsidRPr="00861726" w:rsidRDefault="00DE42D3" w:rsidP="00BA5EC3">
            <w:pPr>
              <w:ind w:left="864" w:hanging="864"/>
              <w:jc w:val="right"/>
              <w:rPr>
                <w:rFonts w:ascii="Arial" w:hAnsi="Arial" w:cs="Arial"/>
                <w:b/>
                <w:sz w:val="22"/>
                <w:szCs w:val="22"/>
                <w:u w:val="single"/>
              </w:rPr>
            </w:pPr>
          </w:p>
        </w:tc>
        <w:tc>
          <w:tcPr>
            <w:tcW w:w="852" w:type="dxa"/>
            <w:tcBorders>
              <w:top w:val="nil"/>
              <w:left w:val="nil"/>
              <w:bottom w:val="nil"/>
              <w:right w:val="nil"/>
            </w:tcBorders>
            <w:vAlign w:val="center"/>
          </w:tcPr>
          <w:p w:rsidR="00DE42D3" w:rsidRPr="00861726" w:rsidRDefault="00DE42D3" w:rsidP="00DE42D3">
            <w:pPr>
              <w:ind w:left="864" w:hanging="864"/>
              <w:jc w:val="right"/>
              <w:rPr>
                <w:rFonts w:ascii="Arial" w:hAnsi="Arial" w:cs="Arial"/>
                <w:b/>
                <w:sz w:val="22"/>
                <w:szCs w:val="22"/>
                <w:u w:val="single"/>
              </w:rPr>
            </w:pPr>
          </w:p>
        </w:tc>
        <w:tc>
          <w:tcPr>
            <w:tcW w:w="12204" w:type="dxa"/>
            <w:tcBorders>
              <w:top w:val="nil"/>
              <w:left w:val="nil"/>
              <w:bottom w:val="nil"/>
            </w:tcBorders>
            <w:vAlign w:val="center"/>
          </w:tcPr>
          <w:p w:rsidR="00DE42D3" w:rsidRPr="00861726" w:rsidRDefault="00DE42D3" w:rsidP="00BA5EC3">
            <w:pPr>
              <w:ind w:left="864" w:hanging="864"/>
              <w:rPr>
                <w:rFonts w:ascii="Arial" w:hAnsi="Arial" w:cs="Arial"/>
                <w:sz w:val="22"/>
                <w:szCs w:val="22"/>
              </w:rPr>
            </w:pPr>
            <w:r w:rsidRPr="00861726">
              <w:rPr>
                <w:rFonts w:ascii="Arial" w:hAnsi="Arial" w:cs="Arial"/>
                <w:sz w:val="22"/>
                <w:szCs w:val="22"/>
              </w:rPr>
              <w:t>Refused - No reason given</w:t>
            </w:r>
          </w:p>
        </w:tc>
      </w:tr>
      <w:tr w:rsidR="00DE42D3" w:rsidRPr="00861726" w:rsidTr="00DE42D3">
        <w:trPr>
          <w:trHeight w:val="339"/>
        </w:trPr>
        <w:tc>
          <w:tcPr>
            <w:tcW w:w="2136" w:type="dxa"/>
            <w:gridSpan w:val="2"/>
            <w:tcBorders>
              <w:top w:val="nil"/>
              <w:bottom w:val="nil"/>
              <w:right w:val="nil"/>
            </w:tcBorders>
            <w:vAlign w:val="center"/>
          </w:tcPr>
          <w:p w:rsidR="00DE42D3" w:rsidRPr="00861726" w:rsidRDefault="00DE42D3" w:rsidP="00BA5EC3">
            <w:pPr>
              <w:ind w:left="864" w:hanging="864"/>
              <w:jc w:val="right"/>
              <w:rPr>
                <w:rFonts w:ascii="Arial" w:hAnsi="Arial" w:cs="Arial"/>
                <w:b/>
                <w:sz w:val="22"/>
                <w:szCs w:val="22"/>
                <w:u w:val="single"/>
              </w:rPr>
            </w:pPr>
          </w:p>
        </w:tc>
        <w:tc>
          <w:tcPr>
            <w:tcW w:w="852" w:type="dxa"/>
            <w:tcBorders>
              <w:top w:val="nil"/>
              <w:left w:val="nil"/>
              <w:bottom w:val="nil"/>
              <w:right w:val="nil"/>
            </w:tcBorders>
            <w:vAlign w:val="center"/>
          </w:tcPr>
          <w:p w:rsidR="00DE42D3" w:rsidRPr="00861726" w:rsidRDefault="00DE42D3" w:rsidP="00DE42D3">
            <w:pPr>
              <w:ind w:left="864" w:hanging="864"/>
              <w:jc w:val="right"/>
              <w:rPr>
                <w:rFonts w:ascii="Arial" w:hAnsi="Arial" w:cs="Arial"/>
                <w:b/>
                <w:sz w:val="22"/>
                <w:szCs w:val="22"/>
                <w:u w:val="single"/>
              </w:rPr>
            </w:pPr>
          </w:p>
        </w:tc>
        <w:tc>
          <w:tcPr>
            <w:tcW w:w="12204" w:type="dxa"/>
            <w:tcBorders>
              <w:top w:val="nil"/>
              <w:left w:val="nil"/>
              <w:bottom w:val="nil"/>
            </w:tcBorders>
            <w:vAlign w:val="center"/>
          </w:tcPr>
          <w:p w:rsidR="00DE42D3" w:rsidRPr="00861726" w:rsidRDefault="00DE42D3" w:rsidP="00BA5EC3">
            <w:pPr>
              <w:ind w:left="864" w:hanging="864"/>
              <w:rPr>
                <w:rFonts w:ascii="Arial" w:hAnsi="Arial" w:cs="Arial"/>
                <w:sz w:val="22"/>
                <w:szCs w:val="22"/>
              </w:rPr>
            </w:pPr>
            <w:r w:rsidRPr="00861726">
              <w:rPr>
                <w:rFonts w:ascii="Arial" w:hAnsi="Arial" w:cs="Arial"/>
                <w:sz w:val="22"/>
                <w:szCs w:val="22"/>
              </w:rPr>
              <w:t>Deceased</w:t>
            </w:r>
          </w:p>
        </w:tc>
      </w:tr>
      <w:tr w:rsidR="00DE42D3" w:rsidRPr="00861726" w:rsidTr="00DE42D3">
        <w:trPr>
          <w:trHeight w:val="376"/>
        </w:trPr>
        <w:tc>
          <w:tcPr>
            <w:tcW w:w="2136" w:type="dxa"/>
            <w:gridSpan w:val="2"/>
            <w:tcBorders>
              <w:top w:val="nil"/>
              <w:bottom w:val="nil"/>
              <w:right w:val="nil"/>
            </w:tcBorders>
            <w:vAlign w:val="center"/>
          </w:tcPr>
          <w:p w:rsidR="00DE42D3" w:rsidRPr="00861726" w:rsidRDefault="00DE42D3" w:rsidP="00BA5EC3">
            <w:pPr>
              <w:ind w:left="864" w:hanging="864"/>
              <w:jc w:val="right"/>
              <w:rPr>
                <w:rFonts w:ascii="Arial" w:hAnsi="Arial" w:cs="Arial"/>
                <w:b/>
                <w:sz w:val="22"/>
                <w:szCs w:val="22"/>
                <w:u w:val="single"/>
              </w:rPr>
            </w:pPr>
          </w:p>
        </w:tc>
        <w:tc>
          <w:tcPr>
            <w:tcW w:w="852" w:type="dxa"/>
            <w:tcBorders>
              <w:top w:val="nil"/>
              <w:left w:val="nil"/>
              <w:bottom w:val="nil"/>
              <w:right w:val="nil"/>
            </w:tcBorders>
            <w:vAlign w:val="center"/>
          </w:tcPr>
          <w:p w:rsidR="00DE42D3" w:rsidRPr="00861726" w:rsidRDefault="00DE42D3" w:rsidP="00DE42D3">
            <w:pPr>
              <w:ind w:left="864" w:hanging="864"/>
              <w:jc w:val="right"/>
              <w:rPr>
                <w:rFonts w:ascii="Arial" w:hAnsi="Arial" w:cs="Arial"/>
                <w:b/>
                <w:sz w:val="22"/>
                <w:szCs w:val="22"/>
                <w:u w:val="single"/>
              </w:rPr>
            </w:pPr>
          </w:p>
        </w:tc>
        <w:tc>
          <w:tcPr>
            <w:tcW w:w="12204" w:type="dxa"/>
            <w:tcBorders>
              <w:top w:val="nil"/>
              <w:left w:val="nil"/>
              <w:bottom w:val="nil"/>
            </w:tcBorders>
            <w:vAlign w:val="center"/>
          </w:tcPr>
          <w:p w:rsidR="00DE42D3" w:rsidRPr="00861726" w:rsidRDefault="00DE42D3" w:rsidP="00BA5EC3">
            <w:pPr>
              <w:ind w:left="864" w:hanging="864"/>
              <w:rPr>
                <w:rFonts w:ascii="Arial" w:hAnsi="Arial" w:cs="Arial"/>
                <w:sz w:val="22"/>
                <w:szCs w:val="22"/>
              </w:rPr>
            </w:pPr>
            <w:r w:rsidRPr="00861726">
              <w:rPr>
                <w:rFonts w:ascii="Arial" w:hAnsi="Arial" w:cs="Arial"/>
                <w:sz w:val="22"/>
                <w:szCs w:val="22"/>
              </w:rPr>
              <w:t>Moved in state, referred to LHD/LHN</w:t>
            </w:r>
          </w:p>
        </w:tc>
      </w:tr>
      <w:tr w:rsidR="00DE42D3" w:rsidRPr="00861726" w:rsidTr="00DE42D3">
        <w:trPr>
          <w:trHeight w:val="357"/>
        </w:trPr>
        <w:tc>
          <w:tcPr>
            <w:tcW w:w="2136" w:type="dxa"/>
            <w:gridSpan w:val="2"/>
            <w:tcBorders>
              <w:top w:val="nil"/>
              <w:bottom w:val="nil"/>
              <w:right w:val="nil"/>
            </w:tcBorders>
            <w:vAlign w:val="center"/>
          </w:tcPr>
          <w:p w:rsidR="00DE42D3" w:rsidRPr="00861726" w:rsidRDefault="00DE42D3" w:rsidP="00BA5EC3">
            <w:pPr>
              <w:ind w:left="864" w:hanging="864"/>
              <w:jc w:val="right"/>
              <w:rPr>
                <w:rFonts w:ascii="Arial" w:hAnsi="Arial" w:cs="Arial"/>
                <w:b/>
                <w:sz w:val="22"/>
                <w:szCs w:val="22"/>
                <w:u w:val="single"/>
              </w:rPr>
            </w:pPr>
          </w:p>
        </w:tc>
        <w:tc>
          <w:tcPr>
            <w:tcW w:w="852" w:type="dxa"/>
            <w:tcBorders>
              <w:top w:val="nil"/>
              <w:left w:val="nil"/>
              <w:bottom w:val="nil"/>
              <w:right w:val="nil"/>
            </w:tcBorders>
            <w:vAlign w:val="center"/>
          </w:tcPr>
          <w:p w:rsidR="00DE42D3" w:rsidRPr="00861726" w:rsidRDefault="00DE42D3" w:rsidP="00DE42D3">
            <w:pPr>
              <w:ind w:left="864" w:hanging="864"/>
              <w:jc w:val="right"/>
              <w:rPr>
                <w:rFonts w:ascii="Arial" w:hAnsi="Arial" w:cs="Arial"/>
                <w:b/>
                <w:sz w:val="22"/>
                <w:szCs w:val="22"/>
                <w:u w:val="single"/>
              </w:rPr>
            </w:pPr>
          </w:p>
        </w:tc>
        <w:tc>
          <w:tcPr>
            <w:tcW w:w="12204" w:type="dxa"/>
            <w:tcBorders>
              <w:top w:val="nil"/>
              <w:left w:val="nil"/>
              <w:bottom w:val="nil"/>
            </w:tcBorders>
            <w:vAlign w:val="center"/>
          </w:tcPr>
          <w:p w:rsidR="00DE42D3" w:rsidRPr="00861726" w:rsidRDefault="00DE42D3" w:rsidP="00BA5EC3">
            <w:pPr>
              <w:ind w:left="864" w:hanging="864"/>
              <w:rPr>
                <w:rFonts w:ascii="Arial" w:hAnsi="Arial" w:cs="Arial"/>
                <w:sz w:val="22"/>
                <w:szCs w:val="22"/>
              </w:rPr>
            </w:pPr>
            <w:r w:rsidRPr="00861726">
              <w:rPr>
                <w:rFonts w:ascii="Arial" w:hAnsi="Arial" w:cs="Arial"/>
                <w:sz w:val="22"/>
                <w:szCs w:val="22"/>
              </w:rPr>
              <w:t xml:space="preserve">Moved out of state                                                                                   </w:t>
            </w:r>
          </w:p>
        </w:tc>
      </w:tr>
      <w:tr w:rsidR="00DE42D3" w:rsidRPr="00861726" w:rsidTr="00974622">
        <w:trPr>
          <w:trHeight w:val="367"/>
        </w:trPr>
        <w:tc>
          <w:tcPr>
            <w:tcW w:w="2136" w:type="dxa"/>
            <w:gridSpan w:val="2"/>
            <w:tcBorders>
              <w:top w:val="nil"/>
              <w:bottom w:val="nil"/>
              <w:right w:val="nil"/>
            </w:tcBorders>
            <w:vAlign w:val="center"/>
          </w:tcPr>
          <w:p w:rsidR="00DE42D3" w:rsidRPr="00861726" w:rsidRDefault="00DE42D3" w:rsidP="00BA5EC3">
            <w:pPr>
              <w:ind w:left="864" w:hanging="864"/>
              <w:jc w:val="right"/>
              <w:rPr>
                <w:rFonts w:ascii="Arial" w:hAnsi="Arial" w:cs="Arial"/>
                <w:b/>
                <w:sz w:val="22"/>
                <w:szCs w:val="22"/>
                <w:u w:val="single"/>
              </w:rPr>
            </w:pPr>
          </w:p>
        </w:tc>
        <w:tc>
          <w:tcPr>
            <w:tcW w:w="852" w:type="dxa"/>
            <w:tcBorders>
              <w:top w:val="nil"/>
              <w:left w:val="nil"/>
              <w:bottom w:val="nil"/>
              <w:right w:val="nil"/>
            </w:tcBorders>
            <w:vAlign w:val="center"/>
          </w:tcPr>
          <w:p w:rsidR="00DE42D3" w:rsidRPr="00861726" w:rsidRDefault="00DE42D3" w:rsidP="00DE42D3">
            <w:pPr>
              <w:ind w:left="864" w:hanging="864"/>
              <w:jc w:val="right"/>
              <w:rPr>
                <w:rFonts w:ascii="Arial" w:hAnsi="Arial" w:cs="Arial"/>
                <w:b/>
                <w:sz w:val="22"/>
                <w:szCs w:val="22"/>
                <w:u w:val="single"/>
              </w:rPr>
            </w:pPr>
          </w:p>
        </w:tc>
        <w:tc>
          <w:tcPr>
            <w:tcW w:w="12204" w:type="dxa"/>
            <w:tcBorders>
              <w:top w:val="nil"/>
              <w:left w:val="nil"/>
              <w:bottom w:val="nil"/>
            </w:tcBorders>
            <w:vAlign w:val="center"/>
          </w:tcPr>
          <w:p w:rsidR="00DE42D3" w:rsidRPr="00861726" w:rsidRDefault="00DE42D3" w:rsidP="00BA5EC3">
            <w:pPr>
              <w:ind w:left="864" w:hanging="864"/>
              <w:rPr>
                <w:rFonts w:ascii="Arial" w:hAnsi="Arial" w:cs="Arial"/>
                <w:sz w:val="22"/>
                <w:szCs w:val="22"/>
              </w:rPr>
            </w:pPr>
            <w:r w:rsidRPr="00861726">
              <w:rPr>
                <w:rFonts w:ascii="Arial" w:hAnsi="Arial" w:cs="Arial"/>
                <w:sz w:val="22"/>
                <w:szCs w:val="22"/>
              </w:rPr>
              <w:t>Inappropriate referrals (ex; wrong county)</w:t>
            </w:r>
          </w:p>
        </w:tc>
      </w:tr>
      <w:tr w:rsidR="00DE42D3" w:rsidRPr="00861726" w:rsidTr="00DE42D3">
        <w:trPr>
          <w:trHeight w:val="1546"/>
        </w:trPr>
        <w:tc>
          <w:tcPr>
            <w:tcW w:w="2136" w:type="dxa"/>
            <w:gridSpan w:val="2"/>
            <w:tcBorders>
              <w:top w:val="nil"/>
              <w:right w:val="nil"/>
            </w:tcBorders>
          </w:tcPr>
          <w:p w:rsidR="00DE42D3" w:rsidRPr="00861726" w:rsidRDefault="00DE42D3" w:rsidP="00247CD3">
            <w:pPr>
              <w:spacing w:line="480" w:lineRule="auto"/>
              <w:ind w:left="864"/>
              <w:jc w:val="right"/>
              <w:rPr>
                <w:rFonts w:ascii="Arial" w:hAnsi="Arial" w:cs="Arial"/>
                <w:b/>
                <w:sz w:val="22"/>
                <w:szCs w:val="22"/>
                <w:u w:val="single"/>
              </w:rPr>
            </w:pPr>
          </w:p>
        </w:tc>
        <w:tc>
          <w:tcPr>
            <w:tcW w:w="852" w:type="dxa"/>
            <w:tcBorders>
              <w:top w:val="nil"/>
              <w:left w:val="nil"/>
              <w:right w:val="nil"/>
            </w:tcBorders>
          </w:tcPr>
          <w:p w:rsidR="00DE42D3" w:rsidRPr="00861726" w:rsidRDefault="00DE42D3" w:rsidP="00DE42D3">
            <w:pPr>
              <w:spacing w:line="480" w:lineRule="auto"/>
              <w:jc w:val="right"/>
              <w:rPr>
                <w:rFonts w:ascii="Arial" w:hAnsi="Arial" w:cs="Arial"/>
                <w:b/>
                <w:sz w:val="22"/>
                <w:szCs w:val="22"/>
                <w:u w:val="single"/>
              </w:rPr>
            </w:pPr>
          </w:p>
        </w:tc>
        <w:tc>
          <w:tcPr>
            <w:tcW w:w="12204" w:type="dxa"/>
            <w:tcBorders>
              <w:top w:val="nil"/>
              <w:left w:val="nil"/>
            </w:tcBorders>
          </w:tcPr>
          <w:p w:rsidR="00DE42D3" w:rsidRPr="00861726" w:rsidRDefault="00DE42D3" w:rsidP="00247CD3">
            <w:pPr>
              <w:spacing w:line="480" w:lineRule="auto"/>
              <w:rPr>
                <w:rFonts w:ascii="Arial" w:hAnsi="Arial" w:cs="Arial"/>
                <w:sz w:val="22"/>
                <w:szCs w:val="22"/>
              </w:rPr>
            </w:pPr>
            <w:r w:rsidRPr="00861726">
              <w:rPr>
                <w:rFonts w:ascii="Arial" w:hAnsi="Arial" w:cs="Arial"/>
                <w:sz w:val="22"/>
                <w:szCs w:val="22"/>
              </w:rPr>
              <w:t xml:space="preserve">Other (Specify):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92"/>
      </w:tblGrid>
      <w:tr w:rsidR="007F62B2" w:rsidRPr="00861726" w:rsidTr="00910277">
        <w:tc>
          <w:tcPr>
            <w:tcW w:w="15192" w:type="dxa"/>
            <w:shd w:val="pct20" w:color="auto" w:fill="auto"/>
          </w:tcPr>
          <w:p w:rsidR="007F62B2" w:rsidRPr="00861726" w:rsidRDefault="00705F0C">
            <w:pPr>
              <w:pStyle w:val="Header"/>
              <w:tabs>
                <w:tab w:val="clear" w:pos="4320"/>
                <w:tab w:val="clear" w:pos="8640"/>
              </w:tabs>
              <w:rPr>
                <w:rFonts w:ascii="Arial" w:hAnsi="Arial" w:cs="Arial"/>
                <w:b/>
                <w:bCs/>
              </w:rPr>
            </w:pPr>
            <w:r>
              <w:rPr>
                <w:rFonts w:ascii="Arial" w:hAnsi="Arial" w:cs="Arial"/>
                <w:b/>
                <w:bCs/>
                <w:sz w:val="22"/>
              </w:rPr>
              <w:lastRenderedPageBreak/>
              <w:t>VI</w:t>
            </w:r>
            <w:r w:rsidR="007F62B2" w:rsidRPr="00861726">
              <w:rPr>
                <w:rFonts w:ascii="Arial" w:hAnsi="Arial" w:cs="Arial"/>
                <w:b/>
                <w:bCs/>
                <w:sz w:val="22"/>
              </w:rPr>
              <w:t>.  Agency Updates</w:t>
            </w:r>
          </w:p>
        </w:tc>
      </w:tr>
      <w:tr w:rsidR="00D31A48" w:rsidRPr="00861726" w:rsidTr="00D31A48">
        <w:trPr>
          <w:trHeight w:val="384"/>
        </w:trPr>
        <w:tc>
          <w:tcPr>
            <w:tcW w:w="15192" w:type="dxa"/>
            <w:tcBorders>
              <w:bottom w:val="nil"/>
            </w:tcBorders>
          </w:tcPr>
          <w:p w:rsidR="00D31A48" w:rsidRPr="00861726" w:rsidRDefault="00D31A48" w:rsidP="00C20821">
            <w:pPr>
              <w:pStyle w:val="Header"/>
              <w:numPr>
                <w:ilvl w:val="0"/>
                <w:numId w:val="12"/>
              </w:numPr>
              <w:tabs>
                <w:tab w:val="clear" w:pos="4320"/>
                <w:tab w:val="clear" w:pos="8640"/>
              </w:tabs>
              <w:rPr>
                <w:rFonts w:ascii="Arial" w:hAnsi="Arial" w:cs="Arial"/>
              </w:rPr>
            </w:pPr>
            <w:r w:rsidRPr="00861726">
              <w:rPr>
                <w:rFonts w:ascii="Arial" w:hAnsi="Arial" w:cs="Arial"/>
                <w:sz w:val="22"/>
              </w:rPr>
              <w:t xml:space="preserve">Program Model – </w:t>
            </w:r>
            <w:r w:rsidR="00C20821">
              <w:rPr>
                <w:rFonts w:ascii="Arial" w:hAnsi="Arial" w:cs="Arial"/>
                <w:sz w:val="22"/>
              </w:rPr>
              <w:t>APORS/</w:t>
            </w:r>
            <w:r w:rsidRPr="00861726">
              <w:rPr>
                <w:rFonts w:ascii="Arial" w:hAnsi="Arial" w:cs="Arial"/>
                <w:sz w:val="22"/>
              </w:rPr>
              <w:t>HRIF:</w:t>
            </w:r>
          </w:p>
        </w:tc>
      </w:tr>
      <w:tr w:rsidR="00D31A48" w:rsidRPr="00861726" w:rsidTr="00C20821">
        <w:trPr>
          <w:trHeight w:val="304"/>
        </w:trPr>
        <w:tc>
          <w:tcPr>
            <w:tcW w:w="15192" w:type="dxa"/>
            <w:tcBorders>
              <w:top w:val="nil"/>
              <w:bottom w:val="nil"/>
            </w:tcBorders>
          </w:tcPr>
          <w:p w:rsidR="00D31A48" w:rsidRPr="00861726" w:rsidRDefault="00C20821" w:rsidP="00C20821">
            <w:pPr>
              <w:pStyle w:val="Header"/>
              <w:numPr>
                <w:ilvl w:val="1"/>
                <w:numId w:val="12"/>
              </w:numPr>
              <w:tabs>
                <w:tab w:val="clear" w:pos="4320"/>
                <w:tab w:val="clear" w:pos="8640"/>
              </w:tabs>
              <w:rPr>
                <w:rFonts w:ascii="Arial" w:hAnsi="Arial" w:cs="Arial"/>
                <w:sz w:val="22"/>
              </w:rPr>
            </w:pPr>
            <w:r w:rsidRPr="00861726">
              <w:rPr>
                <w:rFonts w:ascii="Arial" w:hAnsi="Arial" w:cs="Arial"/>
                <w:sz w:val="22"/>
              </w:rPr>
              <w:t>Service Delivery Model / Management of APORS</w:t>
            </w:r>
            <w:r>
              <w:rPr>
                <w:rFonts w:ascii="Arial" w:hAnsi="Arial" w:cs="Arial"/>
                <w:sz w:val="22"/>
              </w:rPr>
              <w:t xml:space="preserve"> and HRIF</w:t>
            </w:r>
            <w:r w:rsidRPr="00861726">
              <w:rPr>
                <w:rFonts w:ascii="Arial" w:hAnsi="Arial" w:cs="Arial"/>
                <w:sz w:val="22"/>
              </w:rPr>
              <w:t xml:space="preserve"> Clients:  </w:t>
            </w:r>
          </w:p>
        </w:tc>
      </w:tr>
      <w:tr w:rsidR="003A32D9" w:rsidRPr="00861726" w:rsidTr="00705F0C">
        <w:trPr>
          <w:trHeight w:val="817"/>
        </w:trPr>
        <w:tc>
          <w:tcPr>
            <w:tcW w:w="15192" w:type="dxa"/>
            <w:tcBorders>
              <w:top w:val="nil"/>
              <w:bottom w:val="nil"/>
            </w:tcBorders>
          </w:tcPr>
          <w:p w:rsidR="003A32D9" w:rsidRPr="00861726" w:rsidRDefault="003A32D9" w:rsidP="00C20821">
            <w:pPr>
              <w:pStyle w:val="Header"/>
              <w:tabs>
                <w:tab w:val="clear" w:pos="4320"/>
                <w:tab w:val="clear" w:pos="8640"/>
              </w:tabs>
              <w:ind w:left="504"/>
              <w:rPr>
                <w:rFonts w:ascii="Arial" w:hAnsi="Arial" w:cs="Arial"/>
              </w:rPr>
            </w:pPr>
          </w:p>
        </w:tc>
      </w:tr>
      <w:tr w:rsidR="003A32D9" w:rsidRPr="00861726" w:rsidTr="00C20821">
        <w:trPr>
          <w:trHeight w:val="349"/>
        </w:trPr>
        <w:tc>
          <w:tcPr>
            <w:tcW w:w="15192" w:type="dxa"/>
            <w:tcBorders>
              <w:top w:val="nil"/>
              <w:bottom w:val="nil"/>
            </w:tcBorders>
          </w:tcPr>
          <w:p w:rsidR="003A32D9" w:rsidRPr="00861726" w:rsidRDefault="00C20821" w:rsidP="00C20821">
            <w:pPr>
              <w:pStyle w:val="Header"/>
              <w:numPr>
                <w:ilvl w:val="1"/>
                <w:numId w:val="12"/>
              </w:numPr>
              <w:tabs>
                <w:tab w:val="clear" w:pos="4320"/>
                <w:tab w:val="clear" w:pos="8640"/>
              </w:tabs>
              <w:rPr>
                <w:rFonts w:ascii="Arial" w:hAnsi="Arial" w:cs="Arial"/>
                <w:sz w:val="22"/>
              </w:rPr>
            </w:pPr>
            <w:r w:rsidRPr="00C20821">
              <w:rPr>
                <w:rFonts w:ascii="Arial" w:hAnsi="Arial" w:cs="Arial"/>
                <w:sz w:val="22"/>
              </w:rPr>
              <w:t xml:space="preserve">Staffing patterns and changes:  </w:t>
            </w:r>
          </w:p>
        </w:tc>
      </w:tr>
      <w:tr w:rsidR="003A32D9" w:rsidRPr="00861726" w:rsidTr="00705F0C">
        <w:trPr>
          <w:trHeight w:val="637"/>
        </w:trPr>
        <w:tc>
          <w:tcPr>
            <w:tcW w:w="15192" w:type="dxa"/>
            <w:tcBorders>
              <w:top w:val="nil"/>
              <w:bottom w:val="nil"/>
            </w:tcBorders>
          </w:tcPr>
          <w:p w:rsidR="003A32D9" w:rsidRPr="00861726" w:rsidRDefault="00D31A48" w:rsidP="00705F0C">
            <w:pPr>
              <w:pStyle w:val="Header"/>
              <w:tabs>
                <w:tab w:val="clear" w:pos="4320"/>
                <w:tab w:val="clear" w:pos="8640"/>
              </w:tabs>
              <w:ind w:left="504"/>
              <w:rPr>
                <w:rFonts w:ascii="Arial" w:hAnsi="Arial" w:cs="Arial"/>
              </w:rPr>
            </w:pPr>
            <w:r w:rsidRPr="00861726">
              <w:rPr>
                <w:rFonts w:ascii="Arial" w:hAnsi="Arial" w:cs="Arial"/>
                <w:sz w:val="22"/>
              </w:rPr>
              <w:t xml:space="preserve"> </w:t>
            </w:r>
          </w:p>
        </w:tc>
      </w:tr>
      <w:tr w:rsidR="003A32D9" w:rsidRPr="00861726" w:rsidTr="00705F0C">
        <w:trPr>
          <w:trHeight w:val="367"/>
        </w:trPr>
        <w:tc>
          <w:tcPr>
            <w:tcW w:w="15192" w:type="dxa"/>
            <w:tcBorders>
              <w:top w:val="nil"/>
              <w:bottom w:val="nil"/>
            </w:tcBorders>
          </w:tcPr>
          <w:p w:rsidR="003A32D9" w:rsidRPr="00861726" w:rsidRDefault="00705F0C" w:rsidP="00705F0C">
            <w:pPr>
              <w:pStyle w:val="Header"/>
              <w:numPr>
                <w:ilvl w:val="1"/>
                <w:numId w:val="12"/>
              </w:numPr>
              <w:tabs>
                <w:tab w:val="clear" w:pos="4320"/>
                <w:tab w:val="clear" w:pos="8640"/>
              </w:tabs>
              <w:rPr>
                <w:rFonts w:ascii="Arial" w:hAnsi="Arial" w:cs="Arial"/>
                <w:sz w:val="22"/>
              </w:rPr>
            </w:pPr>
            <w:r w:rsidRPr="00861726">
              <w:rPr>
                <w:rFonts w:ascii="Arial" w:hAnsi="Arial" w:cs="Arial"/>
                <w:sz w:val="22"/>
              </w:rPr>
              <w:t>Barriers to program delivery:</w:t>
            </w:r>
          </w:p>
        </w:tc>
      </w:tr>
      <w:tr w:rsidR="00C20821" w:rsidRPr="00861726" w:rsidTr="00E21393">
        <w:trPr>
          <w:trHeight w:val="897"/>
        </w:trPr>
        <w:tc>
          <w:tcPr>
            <w:tcW w:w="15192" w:type="dxa"/>
            <w:tcBorders>
              <w:top w:val="nil"/>
              <w:bottom w:val="nil"/>
            </w:tcBorders>
          </w:tcPr>
          <w:p w:rsidR="00C20821" w:rsidRPr="00861726" w:rsidRDefault="00C20821" w:rsidP="003A32D9">
            <w:pPr>
              <w:pStyle w:val="Header"/>
              <w:tabs>
                <w:tab w:val="clear" w:pos="4320"/>
                <w:tab w:val="clear" w:pos="8640"/>
              </w:tabs>
              <w:ind w:left="504"/>
              <w:rPr>
                <w:rFonts w:ascii="Arial" w:hAnsi="Arial" w:cs="Arial"/>
                <w:sz w:val="22"/>
              </w:rPr>
            </w:pPr>
          </w:p>
        </w:tc>
      </w:tr>
      <w:tr w:rsidR="00C20821" w:rsidRPr="00861726" w:rsidTr="00705F0C">
        <w:trPr>
          <w:trHeight w:val="349"/>
        </w:trPr>
        <w:tc>
          <w:tcPr>
            <w:tcW w:w="15192" w:type="dxa"/>
            <w:tcBorders>
              <w:top w:val="nil"/>
              <w:bottom w:val="nil"/>
            </w:tcBorders>
          </w:tcPr>
          <w:p w:rsidR="00C20821" w:rsidRPr="00861726" w:rsidRDefault="00705F0C" w:rsidP="00705F0C">
            <w:pPr>
              <w:pStyle w:val="Header"/>
              <w:numPr>
                <w:ilvl w:val="0"/>
                <w:numId w:val="12"/>
              </w:numPr>
              <w:tabs>
                <w:tab w:val="clear" w:pos="4320"/>
                <w:tab w:val="clear" w:pos="8640"/>
              </w:tabs>
              <w:rPr>
                <w:rFonts w:ascii="Arial" w:hAnsi="Arial" w:cs="Arial"/>
                <w:sz w:val="22"/>
              </w:rPr>
            </w:pPr>
            <w:r>
              <w:rPr>
                <w:rFonts w:ascii="Arial" w:hAnsi="Arial" w:cs="Arial"/>
                <w:sz w:val="22"/>
              </w:rPr>
              <w:t xml:space="preserve"> Agency-wide; significant changes in staff/leadership:</w:t>
            </w:r>
          </w:p>
        </w:tc>
      </w:tr>
      <w:tr w:rsidR="003A32D9" w:rsidRPr="00861726" w:rsidTr="00705F0C">
        <w:trPr>
          <w:trHeight w:val="727"/>
        </w:trPr>
        <w:tc>
          <w:tcPr>
            <w:tcW w:w="15192" w:type="dxa"/>
            <w:tcBorders>
              <w:top w:val="nil"/>
              <w:bottom w:val="nil"/>
            </w:tcBorders>
          </w:tcPr>
          <w:p w:rsidR="003A32D9" w:rsidRPr="00861726" w:rsidRDefault="003A32D9" w:rsidP="00705F0C">
            <w:pPr>
              <w:pStyle w:val="Header"/>
              <w:tabs>
                <w:tab w:val="clear" w:pos="4320"/>
                <w:tab w:val="clear" w:pos="8640"/>
              </w:tabs>
              <w:ind w:left="360"/>
              <w:rPr>
                <w:rFonts w:ascii="Arial" w:hAnsi="Arial" w:cs="Arial"/>
              </w:rPr>
            </w:pPr>
          </w:p>
        </w:tc>
      </w:tr>
      <w:tr w:rsidR="003A32D9" w:rsidRPr="00861726" w:rsidTr="00705F0C">
        <w:trPr>
          <w:trHeight w:val="367"/>
        </w:trPr>
        <w:tc>
          <w:tcPr>
            <w:tcW w:w="15192" w:type="dxa"/>
            <w:tcBorders>
              <w:top w:val="nil"/>
              <w:bottom w:val="nil"/>
            </w:tcBorders>
          </w:tcPr>
          <w:p w:rsidR="003A32D9" w:rsidRPr="00861726" w:rsidRDefault="00705F0C" w:rsidP="00705F0C">
            <w:pPr>
              <w:pStyle w:val="Header"/>
              <w:numPr>
                <w:ilvl w:val="0"/>
                <w:numId w:val="12"/>
              </w:numPr>
              <w:tabs>
                <w:tab w:val="clear" w:pos="4320"/>
                <w:tab w:val="clear" w:pos="8640"/>
              </w:tabs>
              <w:rPr>
                <w:rFonts w:ascii="Arial" w:hAnsi="Arial" w:cs="Arial"/>
                <w:sz w:val="22"/>
              </w:rPr>
            </w:pPr>
            <w:r>
              <w:rPr>
                <w:rFonts w:ascii="Arial" w:hAnsi="Arial" w:cs="Arial"/>
                <w:sz w:val="22"/>
              </w:rPr>
              <w:t xml:space="preserve"> </w:t>
            </w:r>
            <w:r w:rsidRPr="00705F0C">
              <w:rPr>
                <w:rFonts w:ascii="Arial" w:hAnsi="Arial" w:cs="Arial"/>
                <w:sz w:val="22"/>
              </w:rPr>
              <w:t>Other:</w:t>
            </w:r>
          </w:p>
        </w:tc>
      </w:tr>
      <w:tr w:rsidR="00E21393" w:rsidRPr="00861726" w:rsidTr="00705F0C">
        <w:trPr>
          <w:trHeight w:val="799"/>
        </w:trPr>
        <w:tc>
          <w:tcPr>
            <w:tcW w:w="15192" w:type="dxa"/>
            <w:tcBorders>
              <w:top w:val="nil"/>
              <w:bottom w:val="nil"/>
            </w:tcBorders>
          </w:tcPr>
          <w:p w:rsidR="00E21393" w:rsidRPr="00861726" w:rsidRDefault="00E21393" w:rsidP="00705F0C">
            <w:pPr>
              <w:pStyle w:val="Header"/>
              <w:tabs>
                <w:tab w:val="clear" w:pos="4320"/>
                <w:tab w:val="clear" w:pos="8640"/>
              </w:tabs>
              <w:rPr>
                <w:rFonts w:ascii="Arial" w:hAnsi="Arial" w:cs="Arial"/>
              </w:rPr>
            </w:pPr>
          </w:p>
        </w:tc>
      </w:tr>
      <w:tr w:rsidR="007F62B2" w:rsidRPr="00861726" w:rsidTr="00910277">
        <w:tc>
          <w:tcPr>
            <w:tcW w:w="15192" w:type="dxa"/>
            <w:shd w:val="pct20" w:color="auto" w:fill="auto"/>
          </w:tcPr>
          <w:p w:rsidR="007F62B2" w:rsidRPr="00861726" w:rsidRDefault="007F62B2">
            <w:pPr>
              <w:pStyle w:val="Header"/>
              <w:tabs>
                <w:tab w:val="clear" w:pos="4320"/>
                <w:tab w:val="clear" w:pos="8640"/>
              </w:tabs>
              <w:rPr>
                <w:rFonts w:ascii="Arial" w:hAnsi="Arial" w:cs="Arial"/>
                <w:b/>
                <w:bCs/>
              </w:rPr>
            </w:pPr>
            <w:r w:rsidRPr="00861726">
              <w:rPr>
                <w:rFonts w:ascii="Arial" w:hAnsi="Arial" w:cs="Arial"/>
                <w:b/>
                <w:bCs/>
                <w:sz w:val="22"/>
              </w:rPr>
              <w:t>Corrective Action Plan</w:t>
            </w:r>
          </w:p>
        </w:tc>
      </w:tr>
      <w:tr w:rsidR="007F62B2" w:rsidRPr="00861726">
        <w:tc>
          <w:tcPr>
            <w:tcW w:w="15192" w:type="dxa"/>
          </w:tcPr>
          <w:p w:rsidR="007F62B2" w:rsidRPr="00861726" w:rsidRDefault="007F62B2">
            <w:pPr>
              <w:rPr>
                <w:rFonts w:ascii="Arial" w:hAnsi="Arial" w:cs="Arial"/>
                <w:b/>
                <w:bCs/>
                <w:sz w:val="28"/>
              </w:rPr>
            </w:pPr>
          </w:p>
          <w:p w:rsidR="007F62B2" w:rsidRPr="00861726" w:rsidRDefault="007F62B2">
            <w:pPr>
              <w:pStyle w:val="BodyText"/>
              <w:rPr>
                <w:rFonts w:ascii="Arial" w:hAnsi="Arial" w:cs="Arial"/>
                <w:b/>
                <w:bCs/>
                <w:sz w:val="20"/>
                <w:szCs w:val="20"/>
              </w:rPr>
            </w:pPr>
            <w:r w:rsidRPr="00861726">
              <w:rPr>
                <w:rFonts w:ascii="Arial" w:hAnsi="Arial" w:cs="Arial"/>
                <w:b/>
                <w:bCs/>
                <w:sz w:val="20"/>
              </w:rPr>
              <w:t xml:space="preserve">Please respond by </w:t>
            </w:r>
            <w:r w:rsidRPr="00861726">
              <w:rPr>
                <w:rFonts w:ascii="Arial" w:hAnsi="Arial" w:cs="Arial"/>
                <w:b/>
                <w:bCs/>
                <w:sz w:val="20"/>
                <w:u w:val="single"/>
              </w:rPr>
              <w:t xml:space="preserve">       </w:t>
            </w:r>
            <w:r w:rsidRPr="00861726">
              <w:rPr>
                <w:rFonts w:ascii="Arial" w:hAnsi="Arial" w:cs="Arial"/>
                <w:b/>
                <w:bCs/>
                <w:sz w:val="20"/>
              </w:rPr>
              <w:t xml:space="preserve"> to   </w:t>
            </w:r>
            <w:r w:rsidRPr="00861726">
              <w:rPr>
                <w:rFonts w:ascii="Arial" w:hAnsi="Arial" w:cs="Arial"/>
                <w:b/>
                <w:bCs/>
                <w:sz w:val="20"/>
                <w:u w:val="single"/>
              </w:rPr>
              <w:t xml:space="preserve">           </w:t>
            </w:r>
            <w:r w:rsidRPr="00861726">
              <w:rPr>
                <w:rFonts w:ascii="Arial" w:hAnsi="Arial" w:cs="Arial"/>
                <w:b/>
                <w:bCs/>
                <w:sz w:val="20"/>
              </w:rPr>
              <w:t xml:space="preserve"> at </w:t>
            </w:r>
            <w:r w:rsidRPr="00861726">
              <w:rPr>
                <w:rFonts w:ascii="Arial" w:hAnsi="Arial" w:cs="Arial"/>
                <w:b/>
                <w:bCs/>
                <w:sz w:val="20"/>
                <w:u w:val="single"/>
              </w:rPr>
              <w:t xml:space="preserve">          </w:t>
            </w:r>
            <w:r w:rsidRPr="00861726">
              <w:rPr>
                <w:rFonts w:ascii="Arial" w:hAnsi="Arial" w:cs="Arial"/>
                <w:b/>
                <w:bCs/>
                <w:sz w:val="20"/>
              </w:rPr>
              <w:t xml:space="preserve"> using the Summary of Findings and CAP form.</w:t>
            </w:r>
          </w:p>
          <w:p w:rsidR="007F62B2" w:rsidRPr="00861726" w:rsidRDefault="007F62B2">
            <w:pPr>
              <w:pStyle w:val="Header"/>
              <w:tabs>
                <w:tab w:val="clear" w:pos="4320"/>
                <w:tab w:val="clear" w:pos="8640"/>
              </w:tabs>
              <w:rPr>
                <w:rFonts w:ascii="Arial" w:hAnsi="Arial" w:cs="Arial"/>
                <w:sz w:val="28"/>
              </w:rPr>
            </w:pPr>
          </w:p>
        </w:tc>
      </w:tr>
    </w:tbl>
    <w:p w:rsidR="007F62B2" w:rsidRPr="00861726" w:rsidRDefault="007F62B2">
      <w:pPr>
        <w:pStyle w:val="Header"/>
        <w:tabs>
          <w:tab w:val="clear" w:pos="4320"/>
          <w:tab w:val="clear" w:pos="8640"/>
        </w:tabs>
        <w:rPr>
          <w:rFonts w:ascii="Arial" w:hAnsi="Arial" w:cs="Arial"/>
          <w:sz w:val="22"/>
        </w:rPr>
      </w:pPr>
    </w:p>
    <w:p w:rsidR="000938AD" w:rsidRPr="00861726" w:rsidRDefault="000938AD">
      <w:pPr>
        <w:pStyle w:val="Header"/>
        <w:tabs>
          <w:tab w:val="clear" w:pos="4320"/>
          <w:tab w:val="clear" w:pos="8640"/>
        </w:tabs>
        <w:rPr>
          <w:rFonts w:ascii="Arial" w:hAnsi="Arial" w:cs="Arial"/>
          <w:sz w:val="20"/>
          <w:szCs w:val="20"/>
        </w:rPr>
      </w:pPr>
      <w:r w:rsidRPr="00861726">
        <w:rPr>
          <w:rFonts w:ascii="Arial" w:hAnsi="Arial" w:cs="Arial"/>
          <w:sz w:val="20"/>
          <w:szCs w:val="20"/>
          <w:highlight w:val="yellow"/>
        </w:rPr>
        <w:t xml:space="preserve">DRAFT </w:t>
      </w:r>
      <w:r w:rsidR="00902E8A">
        <w:rPr>
          <w:rFonts w:ascii="Arial" w:hAnsi="Arial" w:cs="Arial"/>
          <w:sz w:val="20"/>
          <w:szCs w:val="20"/>
          <w:highlight w:val="yellow"/>
        </w:rPr>
        <w:t>8-11</w:t>
      </w:r>
      <w:r w:rsidRPr="00861726">
        <w:rPr>
          <w:rFonts w:ascii="Arial" w:hAnsi="Arial" w:cs="Arial"/>
          <w:sz w:val="20"/>
          <w:szCs w:val="20"/>
          <w:highlight w:val="yellow"/>
        </w:rPr>
        <w:t>-2016</w:t>
      </w:r>
    </w:p>
    <w:sectPr w:rsidR="000938AD" w:rsidRPr="00861726" w:rsidSect="0090010C">
      <w:headerReference w:type="even" r:id="rId10"/>
      <w:headerReference w:type="default" r:id="rId11"/>
      <w:headerReference w:type="first" r:id="rId12"/>
      <w:pgSz w:w="15840" w:h="12240" w:orient="landscape" w:code="1"/>
      <w:pgMar w:top="245" w:right="432" w:bottom="245" w:left="43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67C" w:rsidRDefault="00B5267C">
      <w:r>
        <w:separator/>
      </w:r>
    </w:p>
  </w:endnote>
  <w:endnote w:type="continuationSeparator" w:id="0">
    <w:p w:rsidR="00B5267C" w:rsidRDefault="00B5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EF9" w:rsidRDefault="00583686">
    <w:pPr>
      <w:pStyle w:val="Footer"/>
      <w:jc w:val="center"/>
    </w:pPr>
    <w:r>
      <w:fldChar w:fldCharType="begin"/>
    </w:r>
    <w:r w:rsidR="00D91EF9">
      <w:instrText xml:space="preserve"> PAGE   \* MERGEFORMAT </w:instrText>
    </w:r>
    <w:r>
      <w:fldChar w:fldCharType="separate"/>
    </w:r>
    <w:r w:rsidR="00461634">
      <w:rPr>
        <w:noProof/>
      </w:rPr>
      <w:t>1</w:t>
    </w:r>
    <w:r>
      <w:rPr>
        <w:noProof/>
      </w:rPr>
      <w:fldChar w:fldCharType="end"/>
    </w:r>
    <w:r w:rsidR="00D91EF9">
      <w:t xml:space="preserve">                                                                                                 </w:t>
    </w:r>
  </w:p>
  <w:p w:rsidR="00D91EF9" w:rsidRDefault="00D91EF9" w:rsidP="007E19DA">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67C" w:rsidRDefault="00B5267C">
      <w:r>
        <w:separator/>
      </w:r>
    </w:p>
  </w:footnote>
  <w:footnote w:type="continuationSeparator" w:id="0">
    <w:p w:rsidR="00B5267C" w:rsidRDefault="00B52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EF9" w:rsidRPr="000938AD" w:rsidRDefault="00D91EF9">
    <w:pPr>
      <w:pStyle w:val="Title"/>
      <w:rPr>
        <w:rFonts w:ascii="Arial" w:hAnsi="Arial" w:cs="Arial"/>
        <w:b w:val="0"/>
      </w:rPr>
    </w:pPr>
    <w:r w:rsidRPr="00EB3E96">
      <w:rPr>
        <w:rFonts w:ascii="Arial" w:hAnsi="Arial" w:cs="Arial"/>
        <w:b w:val="0"/>
        <w:sz w:val="24"/>
        <w:szCs w:val="24"/>
      </w:rPr>
      <w:t>Illinois</w:t>
    </w:r>
    <w:r w:rsidRPr="000938AD">
      <w:rPr>
        <w:rFonts w:ascii="Arial" w:hAnsi="Arial" w:cs="Arial"/>
        <w:b w:val="0"/>
      </w:rPr>
      <w:t xml:space="preserve"> </w:t>
    </w:r>
    <w:r w:rsidRPr="00EB3E96">
      <w:rPr>
        <w:rFonts w:ascii="Arial" w:hAnsi="Arial" w:cs="Arial"/>
        <w:b w:val="0"/>
        <w:sz w:val="24"/>
        <w:szCs w:val="24"/>
      </w:rPr>
      <w:t>Department</w:t>
    </w:r>
    <w:r w:rsidRPr="000938AD">
      <w:rPr>
        <w:rFonts w:ascii="Arial" w:hAnsi="Arial" w:cs="Arial"/>
        <w:b w:val="0"/>
      </w:rPr>
      <w:t xml:space="preserve"> </w:t>
    </w:r>
    <w:r w:rsidRPr="00EB3E96">
      <w:rPr>
        <w:rFonts w:ascii="Arial" w:hAnsi="Arial" w:cs="Arial"/>
        <w:b w:val="0"/>
        <w:sz w:val="24"/>
        <w:szCs w:val="24"/>
      </w:rPr>
      <w:t>of Human</w:t>
    </w:r>
    <w:r w:rsidRPr="000938AD">
      <w:rPr>
        <w:rFonts w:ascii="Arial" w:hAnsi="Arial" w:cs="Arial"/>
        <w:b w:val="0"/>
      </w:rPr>
      <w:t xml:space="preserve"> </w:t>
    </w:r>
    <w:r w:rsidRPr="00EB3E96">
      <w:rPr>
        <w:rFonts w:ascii="Arial" w:hAnsi="Arial" w:cs="Arial"/>
        <w:b w:val="0"/>
        <w:sz w:val="24"/>
        <w:szCs w:val="24"/>
      </w:rPr>
      <w:t>Services</w:t>
    </w:r>
  </w:p>
  <w:p w:rsidR="00D91EF9" w:rsidRPr="000938AD" w:rsidRDefault="00D91EF9">
    <w:pPr>
      <w:jc w:val="center"/>
      <w:rPr>
        <w:rFonts w:ascii="Arial" w:hAnsi="Arial" w:cs="Arial"/>
        <w:bCs/>
        <w:sz w:val="20"/>
      </w:rPr>
    </w:pPr>
    <w:r w:rsidRPr="000938AD">
      <w:rPr>
        <w:rFonts w:ascii="Arial" w:hAnsi="Arial" w:cs="Arial"/>
        <w:bCs/>
        <w:sz w:val="20"/>
      </w:rPr>
      <w:t xml:space="preserve">Bureau Of Maternal &amp; Child Health, Division Of Family And Community Services </w:t>
    </w:r>
  </w:p>
  <w:p w:rsidR="00D91EF9" w:rsidRPr="000938AD" w:rsidRDefault="00C11FFB">
    <w:pPr>
      <w:jc w:val="center"/>
      <w:rPr>
        <w:rFonts w:ascii="Arial" w:hAnsi="Arial" w:cs="Arial"/>
        <w:b/>
      </w:rPr>
    </w:pPr>
    <w:r>
      <w:rPr>
        <w:rFonts w:ascii="Arial" w:hAnsi="Arial" w:cs="Arial"/>
        <w:b/>
      </w:rPr>
      <w:t>APORS/</w:t>
    </w:r>
    <w:r w:rsidR="00D91EF9">
      <w:rPr>
        <w:rFonts w:ascii="Arial" w:hAnsi="Arial" w:cs="Arial"/>
        <w:b/>
      </w:rPr>
      <w:t>HRIF</w:t>
    </w:r>
    <w:r w:rsidR="00D91EF9" w:rsidRPr="000938AD">
      <w:rPr>
        <w:rFonts w:ascii="Arial" w:hAnsi="Arial" w:cs="Arial"/>
        <w:b/>
      </w:rPr>
      <w:t xml:space="preserve"> </w:t>
    </w:r>
    <w:r w:rsidR="00D91EF9">
      <w:rPr>
        <w:rFonts w:ascii="Arial" w:hAnsi="Arial" w:cs="Arial"/>
        <w:b/>
      </w:rPr>
      <w:t>Clinical Review Tool</w:t>
    </w:r>
    <w:r>
      <w:rPr>
        <w:rFonts w:ascii="Arial" w:hAnsi="Arial" w:cs="Arial"/>
        <w:b/>
      </w:rPr>
      <w:t xml:space="preserve"> FY</w:t>
    </w:r>
    <w:r w:rsidR="00D91EF9" w:rsidRPr="000938AD">
      <w:rPr>
        <w:rFonts w:ascii="Arial" w:hAnsi="Arial" w:cs="Arial"/>
        <w:b/>
      </w:rPr>
      <w:t>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EF9" w:rsidRDefault="00D91E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EF9" w:rsidRPr="000938AD" w:rsidRDefault="00D91EF9">
    <w:pPr>
      <w:pStyle w:val="Title"/>
      <w:rPr>
        <w:rFonts w:ascii="Arial" w:hAnsi="Arial" w:cs="Arial"/>
        <w:b w:val="0"/>
      </w:rPr>
    </w:pPr>
    <w:r w:rsidRPr="00EB3E96">
      <w:rPr>
        <w:rFonts w:ascii="Arial" w:hAnsi="Arial" w:cs="Arial"/>
        <w:b w:val="0"/>
        <w:sz w:val="24"/>
        <w:szCs w:val="24"/>
      </w:rPr>
      <w:t>Illinois Department of Human</w:t>
    </w:r>
    <w:r w:rsidRPr="000938AD">
      <w:rPr>
        <w:rFonts w:ascii="Arial" w:hAnsi="Arial" w:cs="Arial"/>
        <w:b w:val="0"/>
      </w:rPr>
      <w:t xml:space="preserve"> </w:t>
    </w:r>
    <w:r w:rsidRPr="00EB3E96">
      <w:rPr>
        <w:rFonts w:ascii="Arial" w:hAnsi="Arial" w:cs="Arial"/>
        <w:b w:val="0"/>
        <w:sz w:val="24"/>
        <w:szCs w:val="24"/>
      </w:rPr>
      <w:t>Services</w:t>
    </w:r>
  </w:p>
  <w:p w:rsidR="00D91EF9" w:rsidRPr="000938AD" w:rsidRDefault="00D91EF9">
    <w:pPr>
      <w:jc w:val="center"/>
      <w:rPr>
        <w:rFonts w:ascii="Arial" w:hAnsi="Arial" w:cs="Arial"/>
        <w:bCs/>
        <w:sz w:val="20"/>
      </w:rPr>
    </w:pPr>
    <w:r w:rsidRPr="000938AD">
      <w:rPr>
        <w:rFonts w:ascii="Arial" w:hAnsi="Arial" w:cs="Arial"/>
        <w:bCs/>
        <w:sz w:val="20"/>
      </w:rPr>
      <w:t>Bureau Of Maternal &amp; Child Health, Division Of Family And Community Services</w:t>
    </w:r>
  </w:p>
  <w:p w:rsidR="00D91EF9" w:rsidRPr="000938AD" w:rsidRDefault="00F45AF9">
    <w:pPr>
      <w:jc w:val="center"/>
      <w:rPr>
        <w:rFonts w:ascii="Arial" w:hAnsi="Arial" w:cs="Arial"/>
        <w:b/>
      </w:rPr>
    </w:pPr>
    <w:r>
      <w:rPr>
        <w:rFonts w:ascii="Arial" w:hAnsi="Arial" w:cs="Arial"/>
        <w:b/>
      </w:rPr>
      <w:t>APORS-HRIF</w:t>
    </w:r>
    <w:r w:rsidR="00D91EF9">
      <w:rPr>
        <w:rFonts w:ascii="Arial" w:hAnsi="Arial" w:cs="Arial"/>
        <w:b/>
      </w:rPr>
      <w:t xml:space="preserve"> Clinical Review Tool: </w:t>
    </w:r>
    <w:r w:rsidR="00D91EF9" w:rsidRPr="000938AD">
      <w:rPr>
        <w:rFonts w:ascii="Arial" w:hAnsi="Arial" w:cs="Arial"/>
        <w:b/>
      </w:rPr>
      <w:t>FY 17</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448"/>
      <w:gridCol w:w="7203"/>
      <w:gridCol w:w="1123"/>
      <w:gridCol w:w="4418"/>
    </w:tblGrid>
    <w:tr w:rsidR="00D91EF9" w:rsidTr="000F77CE">
      <w:tc>
        <w:tcPr>
          <w:tcW w:w="2448" w:type="dxa"/>
          <w:tcBorders>
            <w:bottom w:val="single" w:sz="4" w:space="0" w:color="auto"/>
          </w:tcBorders>
        </w:tcPr>
        <w:p w:rsidR="00D91EF9" w:rsidRPr="00EB3E96" w:rsidRDefault="00D91EF9">
          <w:pPr>
            <w:rPr>
              <w:rFonts w:ascii="Arial" w:hAnsi="Arial" w:cs="Arial"/>
              <w:bCs/>
            </w:rPr>
          </w:pPr>
          <w:r w:rsidRPr="00EB3E96">
            <w:rPr>
              <w:rFonts w:ascii="Arial" w:hAnsi="Arial" w:cs="Arial"/>
              <w:bCs/>
            </w:rPr>
            <w:t>Agency:</w:t>
          </w:r>
        </w:p>
      </w:tc>
      <w:tc>
        <w:tcPr>
          <w:tcW w:w="7203" w:type="dxa"/>
          <w:tcBorders>
            <w:bottom w:val="single" w:sz="4" w:space="0" w:color="auto"/>
            <w:right w:val="single" w:sz="4" w:space="0" w:color="auto"/>
          </w:tcBorders>
        </w:tcPr>
        <w:p w:rsidR="00D91EF9" w:rsidRPr="00F905F9" w:rsidRDefault="00D91EF9">
          <w:pPr>
            <w:rPr>
              <w:rFonts w:ascii="Arial" w:hAnsi="Arial" w:cs="Arial"/>
              <w:b/>
              <w:bCs/>
            </w:rPr>
          </w:pPr>
        </w:p>
      </w:tc>
      <w:tc>
        <w:tcPr>
          <w:tcW w:w="1123" w:type="dxa"/>
          <w:tcBorders>
            <w:top w:val="single" w:sz="4" w:space="0" w:color="auto"/>
            <w:left w:val="single" w:sz="4" w:space="0" w:color="auto"/>
            <w:bottom w:val="single" w:sz="4" w:space="0" w:color="auto"/>
          </w:tcBorders>
        </w:tcPr>
        <w:p w:rsidR="00D91EF9" w:rsidRPr="00EB3E96" w:rsidRDefault="00D91EF9">
          <w:pPr>
            <w:rPr>
              <w:rFonts w:ascii="Arial" w:hAnsi="Arial" w:cs="Arial"/>
              <w:bCs/>
            </w:rPr>
          </w:pPr>
          <w:r w:rsidRPr="00EB3E96">
            <w:rPr>
              <w:rFonts w:ascii="Arial" w:hAnsi="Arial" w:cs="Arial"/>
              <w:bCs/>
            </w:rPr>
            <w:t>County:</w:t>
          </w:r>
        </w:p>
      </w:tc>
      <w:tc>
        <w:tcPr>
          <w:tcW w:w="4418" w:type="dxa"/>
          <w:tcBorders>
            <w:bottom w:val="single" w:sz="4" w:space="0" w:color="auto"/>
          </w:tcBorders>
        </w:tcPr>
        <w:p w:rsidR="00D91EF9" w:rsidRPr="00F905F9" w:rsidRDefault="00D91EF9">
          <w:pPr>
            <w:rPr>
              <w:rFonts w:ascii="Arial" w:hAnsi="Arial" w:cs="Arial"/>
              <w:b/>
              <w:bCs/>
            </w:rPr>
          </w:pPr>
        </w:p>
      </w:tc>
    </w:tr>
    <w:tr w:rsidR="00D91EF9" w:rsidTr="000F77CE">
      <w:tc>
        <w:tcPr>
          <w:tcW w:w="2448" w:type="dxa"/>
          <w:tcBorders>
            <w:top w:val="single" w:sz="4" w:space="0" w:color="auto"/>
            <w:bottom w:val="single" w:sz="4" w:space="0" w:color="auto"/>
          </w:tcBorders>
        </w:tcPr>
        <w:p w:rsidR="00D91EF9" w:rsidRPr="00EB3E96" w:rsidRDefault="00D91EF9">
          <w:pPr>
            <w:rPr>
              <w:rFonts w:ascii="Arial" w:hAnsi="Arial" w:cs="Arial"/>
              <w:bCs/>
            </w:rPr>
          </w:pPr>
          <w:r w:rsidRPr="00EB3E96">
            <w:rPr>
              <w:rFonts w:ascii="Arial" w:hAnsi="Arial" w:cs="Arial"/>
              <w:bCs/>
            </w:rPr>
            <w:t>Nurse Consultant:</w:t>
          </w:r>
        </w:p>
      </w:tc>
      <w:tc>
        <w:tcPr>
          <w:tcW w:w="7203" w:type="dxa"/>
          <w:tcBorders>
            <w:top w:val="single" w:sz="4" w:space="0" w:color="auto"/>
            <w:bottom w:val="single" w:sz="4" w:space="0" w:color="auto"/>
            <w:right w:val="single" w:sz="4" w:space="0" w:color="auto"/>
          </w:tcBorders>
        </w:tcPr>
        <w:p w:rsidR="00D91EF9" w:rsidRPr="00F905F9" w:rsidRDefault="00D91EF9">
          <w:pPr>
            <w:rPr>
              <w:rFonts w:ascii="Arial" w:hAnsi="Arial" w:cs="Arial"/>
              <w:b/>
              <w:bCs/>
            </w:rPr>
          </w:pPr>
        </w:p>
      </w:tc>
      <w:tc>
        <w:tcPr>
          <w:tcW w:w="1123" w:type="dxa"/>
          <w:tcBorders>
            <w:top w:val="single" w:sz="4" w:space="0" w:color="auto"/>
            <w:left w:val="single" w:sz="4" w:space="0" w:color="auto"/>
            <w:bottom w:val="single" w:sz="4" w:space="0" w:color="auto"/>
          </w:tcBorders>
        </w:tcPr>
        <w:p w:rsidR="00D91EF9" w:rsidRPr="00EB3E96" w:rsidRDefault="00D91EF9">
          <w:pPr>
            <w:rPr>
              <w:rFonts w:ascii="Arial" w:hAnsi="Arial" w:cs="Arial"/>
              <w:bCs/>
            </w:rPr>
          </w:pPr>
          <w:r w:rsidRPr="00EB3E96">
            <w:rPr>
              <w:rFonts w:ascii="Arial" w:hAnsi="Arial" w:cs="Arial"/>
              <w:bCs/>
            </w:rPr>
            <w:t>Date:</w:t>
          </w:r>
        </w:p>
      </w:tc>
      <w:tc>
        <w:tcPr>
          <w:tcW w:w="4418" w:type="dxa"/>
          <w:tcBorders>
            <w:top w:val="single" w:sz="4" w:space="0" w:color="auto"/>
            <w:bottom w:val="single" w:sz="4" w:space="0" w:color="auto"/>
          </w:tcBorders>
        </w:tcPr>
        <w:p w:rsidR="00D91EF9" w:rsidRPr="00F905F9" w:rsidRDefault="00D91EF9">
          <w:pPr>
            <w:rPr>
              <w:rFonts w:ascii="Arial" w:hAnsi="Arial" w:cs="Arial"/>
              <w:b/>
              <w:bCs/>
            </w:rPr>
          </w:pPr>
        </w:p>
      </w:tc>
    </w:tr>
  </w:tbl>
  <w:p w:rsidR="00D91EF9" w:rsidRPr="008A1C8C" w:rsidRDefault="00D91EF9" w:rsidP="00F905F9">
    <w:pPr>
      <w:rPr>
        <w:b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EF9" w:rsidRDefault="00D91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2EF"/>
    <w:multiLevelType w:val="hybridMultilevel"/>
    <w:tmpl w:val="D70EAAC4"/>
    <w:lvl w:ilvl="0" w:tplc="9376B04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9B20DF"/>
    <w:multiLevelType w:val="hybridMultilevel"/>
    <w:tmpl w:val="761A2D4A"/>
    <w:lvl w:ilvl="0" w:tplc="ED101670">
      <w:start w:val="1"/>
      <w:numFmt w:val="upperLetter"/>
      <w:lvlText w:val="%1."/>
      <w:lvlJc w:val="left"/>
      <w:pPr>
        <w:tabs>
          <w:tab w:val="num" w:pos="360"/>
        </w:tabs>
        <w:ind w:left="360" w:hanging="360"/>
      </w:pPr>
      <w:rPr>
        <w:rFonts w:cs="Times New Roman" w:hint="default"/>
      </w:rPr>
    </w:lvl>
    <w:lvl w:ilvl="1" w:tplc="0BF862D0">
      <w:start w:val="1"/>
      <w:numFmt w:val="decimal"/>
      <w:lvlText w:val="%2."/>
      <w:lvlJc w:val="left"/>
      <w:pPr>
        <w:tabs>
          <w:tab w:val="num" w:pos="936"/>
        </w:tabs>
        <w:ind w:left="936" w:hanging="432"/>
      </w:pPr>
      <w:rPr>
        <w:rFonts w:cs="Times New Roman" w:hint="default"/>
        <w:caps w:val="0"/>
      </w:rPr>
    </w:lvl>
    <w:lvl w:ilvl="2" w:tplc="4538F41E">
      <w:start w:val="2"/>
      <w:numFmt w:val="upperLetter"/>
      <w:lvlText w:val="%3."/>
      <w:lvlJc w:val="left"/>
      <w:pPr>
        <w:tabs>
          <w:tab w:val="num" w:pos="360"/>
        </w:tabs>
        <w:ind w:left="360" w:hanging="360"/>
      </w:pPr>
      <w:rPr>
        <w:rFonts w:cs="Times New Roman" w:hint="default"/>
      </w:rPr>
    </w:lvl>
    <w:lvl w:ilvl="3" w:tplc="A45626E8">
      <w:start w:val="1"/>
      <w:numFmt w:val="decimal"/>
      <w:lvlText w:val="%4."/>
      <w:lvlJc w:val="left"/>
      <w:pPr>
        <w:tabs>
          <w:tab w:val="num" w:pos="936"/>
        </w:tabs>
        <w:ind w:left="936" w:hanging="432"/>
      </w:pPr>
      <w:rPr>
        <w:rFonts w:cs="Times New Roman" w:hint="default"/>
        <w:caps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DB48B5"/>
    <w:multiLevelType w:val="hybridMultilevel"/>
    <w:tmpl w:val="20082C48"/>
    <w:lvl w:ilvl="0" w:tplc="E00EF2EE">
      <w:numFmt w:val="bullet"/>
      <w:lvlText w:val="-"/>
      <w:lvlJc w:val="left"/>
      <w:pPr>
        <w:ind w:left="1080" w:hanging="360"/>
      </w:pPr>
      <w:rPr>
        <w:rFonts w:ascii="Times New Roman" w:eastAsia="Times New Roman" w:hAnsi="Times New Roman"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51137D"/>
    <w:multiLevelType w:val="hybridMultilevel"/>
    <w:tmpl w:val="9620B0B4"/>
    <w:lvl w:ilvl="0" w:tplc="AF9EB0D8">
      <w:start w:val="5"/>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9A6085"/>
    <w:multiLevelType w:val="hybridMultilevel"/>
    <w:tmpl w:val="C536664C"/>
    <w:lvl w:ilvl="0" w:tplc="4CACDD8E">
      <w:start w:val="1"/>
      <w:numFmt w:val="upperLetter"/>
      <w:lvlText w:val="%1."/>
      <w:lvlJc w:val="left"/>
      <w:pPr>
        <w:tabs>
          <w:tab w:val="num" w:pos="720"/>
        </w:tabs>
        <w:ind w:left="720" w:hanging="360"/>
      </w:pPr>
      <w:rPr>
        <w:rFonts w:cs="Times New Roman" w:hint="default"/>
      </w:rPr>
    </w:lvl>
    <w:lvl w:ilvl="1" w:tplc="4302F666">
      <w:start w:val="1"/>
      <w:numFmt w:val="bullet"/>
      <w:lvlText w:val=""/>
      <w:lvlJc w:val="left"/>
      <w:pPr>
        <w:tabs>
          <w:tab w:val="num" w:pos="1080"/>
        </w:tabs>
        <w:ind w:left="864" w:hanging="144"/>
      </w:pPr>
      <w:rPr>
        <w:rFonts w:ascii="WP IconicSymbolsA" w:hAnsi="WP IconicSymbolsA"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1551ED8"/>
    <w:multiLevelType w:val="hybridMultilevel"/>
    <w:tmpl w:val="EB7802A6"/>
    <w:lvl w:ilvl="0" w:tplc="F6628DD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7626F"/>
    <w:multiLevelType w:val="hybridMultilevel"/>
    <w:tmpl w:val="04DEF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CE5984"/>
    <w:multiLevelType w:val="hybridMultilevel"/>
    <w:tmpl w:val="C1D491B8"/>
    <w:lvl w:ilvl="0" w:tplc="65A27C48">
      <w:start w:val="1"/>
      <w:numFmt w:val="upperLetter"/>
      <w:lvlText w:val="%1."/>
      <w:lvlJc w:val="left"/>
      <w:pPr>
        <w:tabs>
          <w:tab w:val="num" w:pos="360"/>
        </w:tabs>
        <w:ind w:left="360" w:hanging="360"/>
      </w:pPr>
      <w:rPr>
        <w:rFonts w:cs="Times New Roman" w:hint="default"/>
      </w:rPr>
    </w:lvl>
    <w:lvl w:ilvl="1" w:tplc="BAF4D37C">
      <w:start w:val="1"/>
      <w:numFmt w:val="decimal"/>
      <w:lvlText w:val="%2."/>
      <w:lvlJc w:val="left"/>
      <w:pPr>
        <w:tabs>
          <w:tab w:val="num" w:pos="720"/>
        </w:tabs>
        <w:ind w:left="720" w:hanging="360"/>
      </w:pPr>
      <w:rPr>
        <w:rFonts w:cs="Times New Roman" w:hint="default"/>
        <w:caps w:val="0"/>
      </w:rPr>
    </w:lvl>
    <w:lvl w:ilvl="2" w:tplc="D96EFE1E">
      <w:start w:val="1"/>
      <w:numFmt w:val="lowerLetter"/>
      <w:lvlText w:val="%3."/>
      <w:lvlJc w:val="left"/>
      <w:pPr>
        <w:tabs>
          <w:tab w:val="num" w:pos="1080"/>
        </w:tabs>
        <w:ind w:left="1080" w:hanging="360"/>
      </w:pPr>
      <w:rPr>
        <w:rFonts w:cs="Times New Roman" w:hint="default"/>
      </w:rPr>
    </w:lvl>
    <w:lvl w:ilvl="3" w:tplc="10640AB8">
      <w:start w:val="2"/>
      <w:numFmt w:val="decimal"/>
      <w:lvlText w:val="%4."/>
      <w:lvlJc w:val="left"/>
      <w:pPr>
        <w:tabs>
          <w:tab w:val="num" w:pos="720"/>
        </w:tabs>
        <w:ind w:left="720" w:hanging="360"/>
      </w:pPr>
      <w:rPr>
        <w:rFonts w:cs="Times New Roman" w:hint="default"/>
        <w:caps w:val="0"/>
      </w:rPr>
    </w:lvl>
    <w:lvl w:ilvl="4" w:tplc="ABDA5FF0">
      <w:start w:val="1"/>
      <w:numFmt w:val="lowerLetter"/>
      <w:lvlText w:val="%5."/>
      <w:lvlJc w:val="left"/>
      <w:pPr>
        <w:tabs>
          <w:tab w:val="num" w:pos="1080"/>
        </w:tabs>
        <w:ind w:left="936" w:hanging="216"/>
      </w:pPr>
      <w:rPr>
        <w:rFonts w:cs="Times New Roman" w:hint="default"/>
      </w:rPr>
    </w:lvl>
    <w:lvl w:ilvl="5" w:tplc="EF6CCC98">
      <w:start w:val="1"/>
      <w:numFmt w:val="decimal"/>
      <w:lvlText w:val="%6."/>
      <w:lvlJc w:val="left"/>
      <w:pPr>
        <w:tabs>
          <w:tab w:val="num" w:pos="720"/>
        </w:tabs>
        <w:ind w:left="720" w:hanging="360"/>
      </w:pPr>
      <w:rPr>
        <w:rFonts w:cs="Times New Roman" w:hint="default"/>
        <w:caps w:val="0"/>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88C3AA2"/>
    <w:multiLevelType w:val="hybridMultilevel"/>
    <w:tmpl w:val="C234CB06"/>
    <w:lvl w:ilvl="0" w:tplc="26D4D830">
      <w:start w:val="1"/>
      <w:numFmt w:val="upperLetter"/>
      <w:lvlText w:val="%1."/>
      <w:lvlJc w:val="left"/>
      <w:pPr>
        <w:tabs>
          <w:tab w:val="num" w:pos="360"/>
        </w:tabs>
        <w:ind w:left="360" w:hanging="360"/>
      </w:pPr>
      <w:rPr>
        <w:rFonts w:cs="Times New Roman" w:hint="default"/>
      </w:rPr>
    </w:lvl>
    <w:lvl w:ilvl="1" w:tplc="28662FBA">
      <w:start w:val="1"/>
      <w:numFmt w:val="decimal"/>
      <w:lvlText w:val="%2."/>
      <w:lvlJc w:val="left"/>
      <w:pPr>
        <w:tabs>
          <w:tab w:val="num" w:pos="720"/>
        </w:tabs>
        <w:ind w:left="504" w:hanging="144"/>
      </w:pPr>
      <w:rPr>
        <w:rFonts w:cs="Times New Roman" w:hint="default"/>
        <w:caps w:val="0"/>
      </w:rPr>
    </w:lvl>
    <w:lvl w:ilvl="2" w:tplc="1C8A5AB4">
      <w:start w:val="1"/>
      <w:numFmt w:val="lowerLetter"/>
      <w:lvlText w:val="%3."/>
      <w:lvlJc w:val="left"/>
      <w:pPr>
        <w:tabs>
          <w:tab w:val="num" w:pos="1080"/>
        </w:tabs>
        <w:ind w:left="1080" w:hanging="360"/>
      </w:pPr>
      <w:rPr>
        <w:rFonts w:cs="Times New Roman" w:hint="default"/>
      </w:rPr>
    </w:lvl>
    <w:lvl w:ilvl="3" w:tplc="8A5A3978">
      <w:start w:val="1"/>
      <w:numFmt w:val="decimal"/>
      <w:lvlText w:val="%4."/>
      <w:lvlJc w:val="left"/>
      <w:pPr>
        <w:tabs>
          <w:tab w:val="num" w:pos="720"/>
        </w:tabs>
        <w:ind w:left="504" w:hanging="144"/>
      </w:pPr>
      <w:rPr>
        <w:rFonts w:cs="Times New Roman" w:hint="default"/>
      </w:rPr>
    </w:lvl>
    <w:lvl w:ilvl="4" w:tplc="61161F82">
      <w:start w:val="2"/>
      <w:numFmt w:val="decimal"/>
      <w:lvlText w:val="%5"/>
      <w:lvlJc w:val="left"/>
      <w:pPr>
        <w:tabs>
          <w:tab w:val="num" w:pos="3600"/>
        </w:tabs>
        <w:ind w:left="3600" w:hanging="360"/>
      </w:pPr>
      <w:rPr>
        <w:rFonts w:hint="default"/>
        <w:sz w:val="22"/>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BCE2F6D"/>
    <w:multiLevelType w:val="hybridMultilevel"/>
    <w:tmpl w:val="5F444AEC"/>
    <w:lvl w:ilvl="0" w:tplc="D93EA70E">
      <w:start w:val="1"/>
      <w:numFmt w:val="bullet"/>
      <w:lvlText w:val=""/>
      <w:lvlJc w:val="left"/>
      <w:pPr>
        <w:tabs>
          <w:tab w:val="num" w:pos="864"/>
        </w:tabs>
        <w:ind w:left="64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7A27AA"/>
    <w:multiLevelType w:val="hybridMultilevel"/>
    <w:tmpl w:val="E2DA66C0"/>
    <w:lvl w:ilvl="0" w:tplc="BC989D10">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9C47EF"/>
    <w:multiLevelType w:val="hybridMultilevel"/>
    <w:tmpl w:val="0622A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9D41EB"/>
    <w:multiLevelType w:val="multilevel"/>
    <w:tmpl w:val="C1D491B8"/>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caps w:val="0"/>
      </w:rPr>
    </w:lvl>
    <w:lvl w:ilvl="2">
      <w:start w:val="1"/>
      <w:numFmt w:val="lowerLetter"/>
      <w:lvlText w:val="%3."/>
      <w:lvlJc w:val="left"/>
      <w:pPr>
        <w:tabs>
          <w:tab w:val="num" w:pos="1080"/>
        </w:tabs>
        <w:ind w:left="1080" w:hanging="360"/>
      </w:pPr>
      <w:rPr>
        <w:rFonts w:cs="Times New Roman" w:hint="default"/>
      </w:rPr>
    </w:lvl>
    <w:lvl w:ilvl="3">
      <w:start w:val="2"/>
      <w:numFmt w:val="decimal"/>
      <w:lvlText w:val="%4."/>
      <w:lvlJc w:val="left"/>
      <w:pPr>
        <w:tabs>
          <w:tab w:val="num" w:pos="720"/>
        </w:tabs>
        <w:ind w:left="720" w:hanging="360"/>
      </w:pPr>
      <w:rPr>
        <w:rFonts w:cs="Times New Roman" w:hint="default"/>
        <w:caps w:val="0"/>
      </w:rPr>
    </w:lvl>
    <w:lvl w:ilvl="4">
      <w:start w:val="1"/>
      <w:numFmt w:val="lowerLetter"/>
      <w:lvlText w:val="%5."/>
      <w:lvlJc w:val="left"/>
      <w:pPr>
        <w:tabs>
          <w:tab w:val="num" w:pos="1080"/>
        </w:tabs>
        <w:ind w:left="936" w:hanging="216"/>
      </w:pPr>
      <w:rPr>
        <w:rFonts w:cs="Times New Roman" w:hint="default"/>
      </w:rPr>
    </w:lvl>
    <w:lvl w:ilvl="5">
      <w:start w:val="1"/>
      <w:numFmt w:val="decimal"/>
      <w:lvlText w:val="%6."/>
      <w:lvlJc w:val="left"/>
      <w:pPr>
        <w:tabs>
          <w:tab w:val="num" w:pos="720"/>
        </w:tabs>
        <w:ind w:left="720" w:hanging="360"/>
      </w:pPr>
      <w:rPr>
        <w:rFonts w:cs="Times New Roman" w:hint="default"/>
        <w:caps w:val="0"/>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4F72FCD"/>
    <w:multiLevelType w:val="hybridMultilevel"/>
    <w:tmpl w:val="8108B0E6"/>
    <w:lvl w:ilvl="0" w:tplc="0D1893F4">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5E26435"/>
    <w:multiLevelType w:val="hybridMultilevel"/>
    <w:tmpl w:val="2544F718"/>
    <w:lvl w:ilvl="0" w:tplc="F7ECBA38">
      <w:start w:val="3"/>
      <w:numFmt w:val="decimal"/>
      <w:lvlText w:val="%1."/>
      <w:lvlJc w:val="left"/>
      <w:pPr>
        <w:tabs>
          <w:tab w:val="num" w:pos="720"/>
        </w:tabs>
        <w:ind w:left="720" w:hanging="360"/>
      </w:pPr>
      <w:rPr>
        <w:rFonts w:cs="Times New Roman" w:hint="default"/>
        <w:cap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96F268E"/>
    <w:multiLevelType w:val="hybridMultilevel"/>
    <w:tmpl w:val="880EFBD6"/>
    <w:lvl w:ilvl="0" w:tplc="1E946CC2">
      <w:start w:val="1"/>
      <w:numFmt w:val="decimal"/>
      <w:lvlText w:val="%1."/>
      <w:lvlJc w:val="left"/>
      <w:pPr>
        <w:tabs>
          <w:tab w:val="num" w:pos="720"/>
        </w:tabs>
        <w:ind w:left="504" w:hanging="144"/>
      </w:pPr>
      <w:rPr>
        <w:rFonts w:cs="Times New Roman"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794AFA"/>
    <w:multiLevelType w:val="hybridMultilevel"/>
    <w:tmpl w:val="4784E3BA"/>
    <w:lvl w:ilvl="0" w:tplc="429E234C">
      <w:start w:val="1"/>
      <w:numFmt w:val="upperLetter"/>
      <w:lvlText w:val="%1."/>
      <w:lvlJc w:val="left"/>
      <w:pPr>
        <w:tabs>
          <w:tab w:val="num" w:pos="360"/>
        </w:tabs>
        <w:ind w:left="360" w:hanging="360"/>
      </w:pPr>
      <w:rPr>
        <w:rFonts w:cs="Times New Roman" w:hint="default"/>
      </w:rPr>
    </w:lvl>
    <w:lvl w:ilvl="1" w:tplc="C70A6B32">
      <w:start w:val="1"/>
      <w:numFmt w:val="decimal"/>
      <w:lvlText w:val="%2."/>
      <w:lvlJc w:val="left"/>
      <w:pPr>
        <w:tabs>
          <w:tab w:val="num" w:pos="720"/>
        </w:tabs>
        <w:ind w:left="720" w:hanging="360"/>
      </w:pPr>
      <w:rPr>
        <w:rFonts w:cs="Times New Roman" w:hint="default"/>
        <w:caps w:val="0"/>
      </w:rPr>
    </w:lvl>
    <w:lvl w:ilvl="2" w:tplc="D85A7B00">
      <w:start w:val="1"/>
      <w:numFmt w:val="lowerLetter"/>
      <w:lvlText w:val="%3."/>
      <w:lvlJc w:val="left"/>
      <w:pPr>
        <w:tabs>
          <w:tab w:val="num" w:pos="1080"/>
        </w:tabs>
        <w:ind w:left="864" w:hanging="144"/>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D1CE88EC">
      <w:start w:val="1"/>
      <w:numFmt w:val="decimal"/>
      <w:lvlText w:val="%6."/>
      <w:lvlJc w:val="right"/>
      <w:pPr>
        <w:tabs>
          <w:tab w:val="num" w:pos="4320"/>
        </w:tabs>
        <w:ind w:left="4320" w:hanging="180"/>
      </w:pPr>
      <w:rPr>
        <w:rFonts w:ascii="Times New Roman" w:eastAsia="Times New Roman" w:hAnsi="Times New Roman"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EB0094B"/>
    <w:multiLevelType w:val="hybridMultilevel"/>
    <w:tmpl w:val="9FA4001C"/>
    <w:lvl w:ilvl="0" w:tplc="4E08ED66">
      <w:start w:val="1"/>
      <w:numFmt w:val="upperLetter"/>
      <w:lvlText w:val="%1."/>
      <w:lvlJc w:val="left"/>
      <w:pPr>
        <w:tabs>
          <w:tab w:val="num" w:pos="360"/>
        </w:tabs>
        <w:ind w:left="360" w:hanging="360"/>
      </w:pPr>
      <w:rPr>
        <w:rFonts w:cs="Times New Roman" w:hint="default"/>
      </w:rPr>
    </w:lvl>
    <w:lvl w:ilvl="1" w:tplc="1E946CC2">
      <w:start w:val="1"/>
      <w:numFmt w:val="decimal"/>
      <w:lvlText w:val="%2."/>
      <w:lvlJc w:val="left"/>
      <w:pPr>
        <w:tabs>
          <w:tab w:val="num" w:pos="720"/>
        </w:tabs>
        <w:ind w:left="504" w:hanging="144"/>
      </w:pPr>
      <w:rPr>
        <w:rFonts w:cs="Times New Roman" w:hint="default"/>
        <w:caps w:val="0"/>
      </w:rPr>
    </w:lvl>
    <w:lvl w:ilvl="2" w:tplc="CBA87FA2">
      <w:start w:val="3"/>
      <w:numFmt w:val="upperLetter"/>
      <w:lvlText w:val="%3."/>
      <w:lvlJc w:val="left"/>
      <w:pPr>
        <w:tabs>
          <w:tab w:val="num" w:pos="360"/>
        </w:tabs>
        <w:ind w:left="36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06C0A33"/>
    <w:multiLevelType w:val="hybridMultilevel"/>
    <w:tmpl w:val="F0F8E85A"/>
    <w:lvl w:ilvl="0" w:tplc="188AC0DE">
      <w:start w:val="1"/>
      <w:numFmt w:val="upperLetter"/>
      <w:lvlText w:val="%1."/>
      <w:lvlJc w:val="left"/>
      <w:pPr>
        <w:tabs>
          <w:tab w:val="num" w:pos="360"/>
        </w:tabs>
        <w:ind w:left="360" w:hanging="360"/>
      </w:pPr>
      <w:rPr>
        <w:rFonts w:cs="Times New Roman" w:hint="default"/>
      </w:rPr>
    </w:lvl>
    <w:lvl w:ilvl="1" w:tplc="E52661B6">
      <w:start w:val="1"/>
      <w:numFmt w:val="decimal"/>
      <w:lvlText w:val="%2."/>
      <w:lvlJc w:val="left"/>
      <w:pPr>
        <w:tabs>
          <w:tab w:val="num" w:pos="720"/>
        </w:tabs>
        <w:ind w:left="720" w:hanging="360"/>
      </w:pPr>
      <w:rPr>
        <w:rFonts w:cs="Times New Roman" w:hint="default"/>
        <w:caps w:val="0"/>
      </w:rPr>
    </w:lvl>
    <w:lvl w:ilvl="2" w:tplc="6BD07734">
      <w:start w:val="1"/>
      <w:numFmt w:val="lowerLetter"/>
      <w:lvlText w:val="%3."/>
      <w:lvlJc w:val="left"/>
      <w:pPr>
        <w:tabs>
          <w:tab w:val="num" w:pos="864"/>
        </w:tabs>
        <w:ind w:left="720" w:hanging="216"/>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54C05EC"/>
    <w:multiLevelType w:val="multilevel"/>
    <w:tmpl w:val="AB78ACA0"/>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936"/>
        </w:tabs>
        <w:ind w:left="936" w:hanging="432"/>
      </w:pPr>
      <w:rPr>
        <w:rFonts w:cs="Times New Roman" w:hint="default"/>
        <w:caps w:val="0"/>
      </w:rPr>
    </w:lvl>
    <w:lvl w:ilvl="2">
      <w:start w:val="2"/>
      <w:numFmt w:val="upperLetter"/>
      <w:lvlText w:val="%3."/>
      <w:lvlJc w:val="left"/>
      <w:pPr>
        <w:tabs>
          <w:tab w:val="num" w:pos="360"/>
        </w:tabs>
        <w:ind w:left="360" w:hanging="360"/>
      </w:pPr>
      <w:rPr>
        <w:rFonts w:cs="Times New Roman" w:hint="default"/>
      </w:rPr>
    </w:lvl>
    <w:lvl w:ilvl="3">
      <w:start w:val="1"/>
      <w:numFmt w:val="decimal"/>
      <w:lvlText w:val="%4."/>
      <w:lvlJc w:val="left"/>
      <w:pPr>
        <w:tabs>
          <w:tab w:val="num" w:pos="936"/>
        </w:tabs>
        <w:ind w:left="936" w:hanging="432"/>
      </w:pPr>
      <w:rPr>
        <w:rFonts w:cs="Times New Roman" w:hint="default"/>
        <w:cap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A1E6B7C"/>
    <w:multiLevelType w:val="hybridMultilevel"/>
    <w:tmpl w:val="5C4EA360"/>
    <w:lvl w:ilvl="0" w:tplc="F0AEC9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BF42F8"/>
    <w:multiLevelType w:val="hybridMultilevel"/>
    <w:tmpl w:val="8390B3A0"/>
    <w:lvl w:ilvl="0" w:tplc="55701632">
      <w:start w:val="1"/>
      <w:numFmt w:val="upperLetter"/>
      <w:lvlText w:val="%1."/>
      <w:lvlJc w:val="left"/>
      <w:pPr>
        <w:tabs>
          <w:tab w:val="num" w:pos="360"/>
        </w:tabs>
        <w:ind w:left="360" w:hanging="360"/>
      </w:pPr>
      <w:rPr>
        <w:rFonts w:cs="Times New Roman" w:hint="default"/>
      </w:rPr>
    </w:lvl>
    <w:lvl w:ilvl="1" w:tplc="F6628DD8">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5390F44"/>
    <w:multiLevelType w:val="multilevel"/>
    <w:tmpl w:val="C1D491B8"/>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caps w:val="0"/>
      </w:rPr>
    </w:lvl>
    <w:lvl w:ilvl="2">
      <w:start w:val="1"/>
      <w:numFmt w:val="lowerLetter"/>
      <w:lvlText w:val="%3."/>
      <w:lvlJc w:val="left"/>
      <w:pPr>
        <w:tabs>
          <w:tab w:val="num" w:pos="1080"/>
        </w:tabs>
        <w:ind w:left="1080" w:hanging="360"/>
      </w:pPr>
      <w:rPr>
        <w:rFonts w:cs="Times New Roman" w:hint="default"/>
      </w:rPr>
    </w:lvl>
    <w:lvl w:ilvl="3">
      <w:start w:val="2"/>
      <w:numFmt w:val="decimal"/>
      <w:lvlText w:val="%4."/>
      <w:lvlJc w:val="left"/>
      <w:pPr>
        <w:tabs>
          <w:tab w:val="num" w:pos="720"/>
        </w:tabs>
        <w:ind w:left="720" w:hanging="360"/>
      </w:pPr>
      <w:rPr>
        <w:rFonts w:cs="Times New Roman" w:hint="default"/>
        <w:caps w:val="0"/>
      </w:rPr>
    </w:lvl>
    <w:lvl w:ilvl="4">
      <w:start w:val="1"/>
      <w:numFmt w:val="lowerLetter"/>
      <w:lvlText w:val="%5."/>
      <w:lvlJc w:val="left"/>
      <w:pPr>
        <w:tabs>
          <w:tab w:val="num" w:pos="1080"/>
        </w:tabs>
        <w:ind w:left="936" w:hanging="216"/>
      </w:pPr>
      <w:rPr>
        <w:rFonts w:cs="Times New Roman" w:hint="default"/>
      </w:rPr>
    </w:lvl>
    <w:lvl w:ilvl="5">
      <w:start w:val="1"/>
      <w:numFmt w:val="decimal"/>
      <w:lvlText w:val="%6."/>
      <w:lvlJc w:val="left"/>
      <w:pPr>
        <w:tabs>
          <w:tab w:val="num" w:pos="720"/>
        </w:tabs>
        <w:ind w:left="720" w:hanging="360"/>
      </w:pPr>
      <w:rPr>
        <w:rFonts w:cs="Times New Roman" w:hint="default"/>
        <w:caps w:val="0"/>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715476CA"/>
    <w:multiLevelType w:val="hybridMultilevel"/>
    <w:tmpl w:val="D24E8234"/>
    <w:lvl w:ilvl="0" w:tplc="77848490">
      <w:start w:val="1"/>
      <w:numFmt w:val="decimal"/>
      <w:lvlText w:val="%1."/>
      <w:lvlJc w:val="left"/>
      <w:pPr>
        <w:tabs>
          <w:tab w:val="num" w:pos="720"/>
        </w:tabs>
        <w:ind w:left="648" w:hanging="288"/>
      </w:pPr>
      <w:rPr>
        <w:rFonts w:cs="Times New Roman" w:hint="default"/>
        <w:cap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1C30603"/>
    <w:multiLevelType w:val="hybridMultilevel"/>
    <w:tmpl w:val="A5FE9B92"/>
    <w:lvl w:ilvl="0" w:tplc="33C0D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AB70F7A"/>
    <w:multiLevelType w:val="hybridMultilevel"/>
    <w:tmpl w:val="F86CE520"/>
    <w:lvl w:ilvl="0" w:tplc="32986F5E">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DB67D46"/>
    <w:multiLevelType w:val="hybridMultilevel"/>
    <w:tmpl w:val="56BA8FAA"/>
    <w:lvl w:ilvl="0" w:tplc="381CEAAA">
      <w:start w:val="3"/>
      <w:numFmt w:val="lowerLetter"/>
      <w:lvlText w:val="%1."/>
      <w:lvlJc w:val="left"/>
      <w:pPr>
        <w:tabs>
          <w:tab w:val="num" w:pos="1080"/>
        </w:tabs>
        <w:ind w:left="864" w:hanging="14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16"/>
  </w:num>
  <w:num w:numId="3">
    <w:abstractNumId w:val="26"/>
  </w:num>
  <w:num w:numId="4">
    <w:abstractNumId w:val="14"/>
  </w:num>
  <w:num w:numId="5">
    <w:abstractNumId w:val="7"/>
  </w:num>
  <w:num w:numId="6">
    <w:abstractNumId w:val="18"/>
  </w:num>
  <w:num w:numId="7">
    <w:abstractNumId w:val="0"/>
  </w:num>
  <w:num w:numId="8">
    <w:abstractNumId w:val="1"/>
  </w:num>
  <w:num w:numId="9">
    <w:abstractNumId w:val="4"/>
  </w:num>
  <w:num w:numId="10">
    <w:abstractNumId w:val="3"/>
  </w:num>
  <w:num w:numId="11">
    <w:abstractNumId w:val="13"/>
  </w:num>
  <w:num w:numId="12">
    <w:abstractNumId w:val="17"/>
  </w:num>
  <w:num w:numId="13">
    <w:abstractNumId w:val="23"/>
  </w:num>
  <w:num w:numId="14">
    <w:abstractNumId w:val="8"/>
  </w:num>
  <w:num w:numId="15">
    <w:abstractNumId w:val="9"/>
  </w:num>
  <w:num w:numId="16">
    <w:abstractNumId w:val="22"/>
  </w:num>
  <w:num w:numId="17">
    <w:abstractNumId w:val="12"/>
  </w:num>
  <w:num w:numId="18">
    <w:abstractNumId w:val="19"/>
  </w:num>
  <w:num w:numId="19">
    <w:abstractNumId w:val="2"/>
  </w:num>
  <w:num w:numId="20">
    <w:abstractNumId w:val="25"/>
  </w:num>
  <w:num w:numId="21">
    <w:abstractNumId w:val="10"/>
  </w:num>
  <w:num w:numId="22">
    <w:abstractNumId w:val="5"/>
  </w:num>
  <w:num w:numId="23">
    <w:abstractNumId w:val="15"/>
  </w:num>
  <w:num w:numId="24">
    <w:abstractNumId w:val="11"/>
  </w:num>
  <w:num w:numId="25">
    <w:abstractNumId w:val="24"/>
  </w:num>
  <w:num w:numId="26">
    <w:abstractNumId w:val="2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9686D"/>
    <w:rsid w:val="00001277"/>
    <w:rsid w:val="00006B23"/>
    <w:rsid w:val="000142BB"/>
    <w:rsid w:val="00037C3E"/>
    <w:rsid w:val="000457FA"/>
    <w:rsid w:val="00050A67"/>
    <w:rsid w:val="00051B54"/>
    <w:rsid w:val="000906CB"/>
    <w:rsid w:val="00091B3F"/>
    <w:rsid w:val="000938AD"/>
    <w:rsid w:val="0009425D"/>
    <w:rsid w:val="000B7C0B"/>
    <w:rsid w:val="000C0C08"/>
    <w:rsid w:val="000D0EBD"/>
    <w:rsid w:val="000D1BC2"/>
    <w:rsid w:val="000F77CE"/>
    <w:rsid w:val="00106A53"/>
    <w:rsid w:val="0010749F"/>
    <w:rsid w:val="001164F2"/>
    <w:rsid w:val="00122BA7"/>
    <w:rsid w:val="00134A04"/>
    <w:rsid w:val="00134FAC"/>
    <w:rsid w:val="00150DD7"/>
    <w:rsid w:val="00157703"/>
    <w:rsid w:val="0017266E"/>
    <w:rsid w:val="001969F6"/>
    <w:rsid w:val="001A241E"/>
    <w:rsid w:val="001B2423"/>
    <w:rsid w:val="001F3EDC"/>
    <w:rsid w:val="00215868"/>
    <w:rsid w:val="00235DA1"/>
    <w:rsid w:val="0024322C"/>
    <w:rsid w:val="00247CD3"/>
    <w:rsid w:val="002672AD"/>
    <w:rsid w:val="00275730"/>
    <w:rsid w:val="002811EC"/>
    <w:rsid w:val="00287BB7"/>
    <w:rsid w:val="00295AAF"/>
    <w:rsid w:val="0029686D"/>
    <w:rsid w:val="00296F24"/>
    <w:rsid w:val="002A3B3D"/>
    <w:rsid w:val="002A71EE"/>
    <w:rsid w:val="002B31E7"/>
    <w:rsid w:val="002C0219"/>
    <w:rsid w:val="002D5B31"/>
    <w:rsid w:val="002E3037"/>
    <w:rsid w:val="002E3ABC"/>
    <w:rsid w:val="002E78AB"/>
    <w:rsid w:val="002E7FDB"/>
    <w:rsid w:val="002F371A"/>
    <w:rsid w:val="003114F1"/>
    <w:rsid w:val="00327DE4"/>
    <w:rsid w:val="00335B1B"/>
    <w:rsid w:val="00351BD6"/>
    <w:rsid w:val="003602DF"/>
    <w:rsid w:val="00365470"/>
    <w:rsid w:val="00372E3F"/>
    <w:rsid w:val="00383B9C"/>
    <w:rsid w:val="00385886"/>
    <w:rsid w:val="00387FCC"/>
    <w:rsid w:val="00395077"/>
    <w:rsid w:val="003A049F"/>
    <w:rsid w:val="003A15D3"/>
    <w:rsid w:val="003A32D9"/>
    <w:rsid w:val="003C0B65"/>
    <w:rsid w:val="003C3E1D"/>
    <w:rsid w:val="003F4AC9"/>
    <w:rsid w:val="003F77E3"/>
    <w:rsid w:val="00402F46"/>
    <w:rsid w:val="00420532"/>
    <w:rsid w:val="00434811"/>
    <w:rsid w:val="00435188"/>
    <w:rsid w:val="004410DB"/>
    <w:rsid w:val="00445EC9"/>
    <w:rsid w:val="00461634"/>
    <w:rsid w:val="00470681"/>
    <w:rsid w:val="00470C82"/>
    <w:rsid w:val="0047296F"/>
    <w:rsid w:val="0049365C"/>
    <w:rsid w:val="004D169F"/>
    <w:rsid w:val="004E3B35"/>
    <w:rsid w:val="004F7224"/>
    <w:rsid w:val="00537473"/>
    <w:rsid w:val="00537F69"/>
    <w:rsid w:val="005432F0"/>
    <w:rsid w:val="00583686"/>
    <w:rsid w:val="005836F7"/>
    <w:rsid w:val="0058382F"/>
    <w:rsid w:val="00584AAC"/>
    <w:rsid w:val="00584AD4"/>
    <w:rsid w:val="005A11AE"/>
    <w:rsid w:val="005A2519"/>
    <w:rsid w:val="005B6009"/>
    <w:rsid w:val="005C2096"/>
    <w:rsid w:val="005E6F3E"/>
    <w:rsid w:val="005E70BB"/>
    <w:rsid w:val="00602CAE"/>
    <w:rsid w:val="00605C2D"/>
    <w:rsid w:val="006372E9"/>
    <w:rsid w:val="00642DC0"/>
    <w:rsid w:val="00650ACD"/>
    <w:rsid w:val="00656198"/>
    <w:rsid w:val="00661E17"/>
    <w:rsid w:val="00670C7B"/>
    <w:rsid w:val="0067362D"/>
    <w:rsid w:val="00676DF2"/>
    <w:rsid w:val="0068238F"/>
    <w:rsid w:val="006A53E5"/>
    <w:rsid w:val="006C3805"/>
    <w:rsid w:val="006C5470"/>
    <w:rsid w:val="006C5E16"/>
    <w:rsid w:val="006D4A22"/>
    <w:rsid w:val="006D7480"/>
    <w:rsid w:val="006E07A1"/>
    <w:rsid w:val="006F690E"/>
    <w:rsid w:val="00705F0C"/>
    <w:rsid w:val="00713BD1"/>
    <w:rsid w:val="007150BF"/>
    <w:rsid w:val="00723097"/>
    <w:rsid w:val="00726229"/>
    <w:rsid w:val="00727F82"/>
    <w:rsid w:val="007306F0"/>
    <w:rsid w:val="00731122"/>
    <w:rsid w:val="00733B9D"/>
    <w:rsid w:val="007409B7"/>
    <w:rsid w:val="007504E3"/>
    <w:rsid w:val="00754912"/>
    <w:rsid w:val="00756886"/>
    <w:rsid w:val="00775267"/>
    <w:rsid w:val="00777DB1"/>
    <w:rsid w:val="007909D3"/>
    <w:rsid w:val="007911BF"/>
    <w:rsid w:val="007B3A31"/>
    <w:rsid w:val="007B7684"/>
    <w:rsid w:val="007C1243"/>
    <w:rsid w:val="007C5061"/>
    <w:rsid w:val="007E19DA"/>
    <w:rsid w:val="007E39DF"/>
    <w:rsid w:val="007E4507"/>
    <w:rsid w:val="007F0534"/>
    <w:rsid w:val="007F62B2"/>
    <w:rsid w:val="0080095B"/>
    <w:rsid w:val="00826629"/>
    <w:rsid w:val="00832563"/>
    <w:rsid w:val="008348EF"/>
    <w:rsid w:val="00861726"/>
    <w:rsid w:val="008A0BFC"/>
    <w:rsid w:val="008A1C8C"/>
    <w:rsid w:val="008B1477"/>
    <w:rsid w:val="008B7C64"/>
    <w:rsid w:val="008D1019"/>
    <w:rsid w:val="008E1991"/>
    <w:rsid w:val="008F4DA9"/>
    <w:rsid w:val="0090010C"/>
    <w:rsid w:val="00902E8A"/>
    <w:rsid w:val="00910277"/>
    <w:rsid w:val="0092693E"/>
    <w:rsid w:val="00974622"/>
    <w:rsid w:val="00984DCA"/>
    <w:rsid w:val="0098526A"/>
    <w:rsid w:val="00994482"/>
    <w:rsid w:val="0099676D"/>
    <w:rsid w:val="009B794A"/>
    <w:rsid w:val="009E0D53"/>
    <w:rsid w:val="009F6405"/>
    <w:rsid w:val="00A10913"/>
    <w:rsid w:val="00A161E9"/>
    <w:rsid w:val="00A23C5E"/>
    <w:rsid w:val="00A24E44"/>
    <w:rsid w:val="00A3071E"/>
    <w:rsid w:val="00A47530"/>
    <w:rsid w:val="00A6724B"/>
    <w:rsid w:val="00A87F6F"/>
    <w:rsid w:val="00AA29DF"/>
    <w:rsid w:val="00AA448C"/>
    <w:rsid w:val="00AC4156"/>
    <w:rsid w:val="00AC7156"/>
    <w:rsid w:val="00AD37BE"/>
    <w:rsid w:val="00AD7DC0"/>
    <w:rsid w:val="00B05739"/>
    <w:rsid w:val="00B11047"/>
    <w:rsid w:val="00B1706B"/>
    <w:rsid w:val="00B5267C"/>
    <w:rsid w:val="00B54EFF"/>
    <w:rsid w:val="00B70C04"/>
    <w:rsid w:val="00B77A39"/>
    <w:rsid w:val="00B8174A"/>
    <w:rsid w:val="00B866AC"/>
    <w:rsid w:val="00B91B36"/>
    <w:rsid w:val="00BA0672"/>
    <w:rsid w:val="00BA2E10"/>
    <w:rsid w:val="00BA5EC3"/>
    <w:rsid w:val="00BB4B67"/>
    <w:rsid w:val="00BC595C"/>
    <w:rsid w:val="00BE084A"/>
    <w:rsid w:val="00C11FFB"/>
    <w:rsid w:val="00C20821"/>
    <w:rsid w:val="00C271EF"/>
    <w:rsid w:val="00C37ECE"/>
    <w:rsid w:val="00C42640"/>
    <w:rsid w:val="00C54292"/>
    <w:rsid w:val="00C652C5"/>
    <w:rsid w:val="00C70E9F"/>
    <w:rsid w:val="00C77175"/>
    <w:rsid w:val="00CB6FEB"/>
    <w:rsid w:val="00CD2A5C"/>
    <w:rsid w:val="00CE1F6B"/>
    <w:rsid w:val="00CE69A5"/>
    <w:rsid w:val="00CE74AE"/>
    <w:rsid w:val="00CE7F72"/>
    <w:rsid w:val="00CF023E"/>
    <w:rsid w:val="00CF4716"/>
    <w:rsid w:val="00CF4831"/>
    <w:rsid w:val="00D10D93"/>
    <w:rsid w:val="00D16016"/>
    <w:rsid w:val="00D31A48"/>
    <w:rsid w:val="00D514D3"/>
    <w:rsid w:val="00D54F41"/>
    <w:rsid w:val="00D55859"/>
    <w:rsid w:val="00D56C12"/>
    <w:rsid w:val="00D57A8F"/>
    <w:rsid w:val="00D714AD"/>
    <w:rsid w:val="00D82B4A"/>
    <w:rsid w:val="00D91EF9"/>
    <w:rsid w:val="00DA11F5"/>
    <w:rsid w:val="00DA2FAE"/>
    <w:rsid w:val="00DA7855"/>
    <w:rsid w:val="00DC2C6F"/>
    <w:rsid w:val="00DC7DDC"/>
    <w:rsid w:val="00DE42D3"/>
    <w:rsid w:val="00DF2EEC"/>
    <w:rsid w:val="00DF44D1"/>
    <w:rsid w:val="00E01C76"/>
    <w:rsid w:val="00E11677"/>
    <w:rsid w:val="00E21393"/>
    <w:rsid w:val="00E234ED"/>
    <w:rsid w:val="00E3290C"/>
    <w:rsid w:val="00E40885"/>
    <w:rsid w:val="00E80573"/>
    <w:rsid w:val="00E81227"/>
    <w:rsid w:val="00E832BB"/>
    <w:rsid w:val="00E87EBC"/>
    <w:rsid w:val="00E93409"/>
    <w:rsid w:val="00E95299"/>
    <w:rsid w:val="00E96397"/>
    <w:rsid w:val="00EB3E96"/>
    <w:rsid w:val="00EC0930"/>
    <w:rsid w:val="00EC4E0D"/>
    <w:rsid w:val="00ED5426"/>
    <w:rsid w:val="00F17162"/>
    <w:rsid w:val="00F177FC"/>
    <w:rsid w:val="00F329EB"/>
    <w:rsid w:val="00F4424F"/>
    <w:rsid w:val="00F45AF9"/>
    <w:rsid w:val="00F57BD9"/>
    <w:rsid w:val="00F640DF"/>
    <w:rsid w:val="00F86B8E"/>
    <w:rsid w:val="00F905F9"/>
    <w:rsid w:val="00F91ED1"/>
    <w:rsid w:val="00FA5AB3"/>
    <w:rsid w:val="00FB4E93"/>
    <w:rsid w:val="00FC6B26"/>
    <w:rsid w:val="00FC6F81"/>
    <w:rsid w:val="00FD3755"/>
    <w:rsid w:val="00FF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DF"/>
    <w:rPr>
      <w:sz w:val="24"/>
      <w:szCs w:val="24"/>
    </w:rPr>
  </w:style>
  <w:style w:type="paragraph" w:styleId="Heading1">
    <w:name w:val="heading 1"/>
    <w:basedOn w:val="Normal"/>
    <w:next w:val="Normal"/>
    <w:link w:val="Heading1Char"/>
    <w:qFormat/>
    <w:locked/>
    <w:rsid w:val="0086172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A29DF"/>
    <w:pPr>
      <w:jc w:val="center"/>
    </w:pPr>
    <w:rPr>
      <w:rFonts w:ascii="Cambria" w:hAnsi="Cambria"/>
      <w:b/>
      <w:bCs/>
      <w:kern w:val="28"/>
      <w:sz w:val="32"/>
      <w:szCs w:val="32"/>
    </w:rPr>
  </w:style>
  <w:style w:type="character" w:customStyle="1" w:styleId="TitleChar">
    <w:name w:val="Title Char"/>
    <w:link w:val="Title"/>
    <w:uiPriority w:val="99"/>
    <w:locked/>
    <w:rsid w:val="00434811"/>
    <w:rPr>
      <w:rFonts w:ascii="Cambria" w:hAnsi="Cambria" w:cs="Times New Roman"/>
      <w:b/>
      <w:bCs/>
      <w:kern w:val="28"/>
      <w:sz w:val="32"/>
      <w:szCs w:val="32"/>
    </w:rPr>
  </w:style>
  <w:style w:type="paragraph" w:styleId="Header">
    <w:name w:val="header"/>
    <w:basedOn w:val="Normal"/>
    <w:link w:val="HeaderChar"/>
    <w:uiPriority w:val="99"/>
    <w:rsid w:val="00AA29DF"/>
    <w:pPr>
      <w:tabs>
        <w:tab w:val="center" w:pos="4320"/>
        <w:tab w:val="right" w:pos="8640"/>
      </w:tabs>
    </w:pPr>
  </w:style>
  <w:style w:type="character" w:customStyle="1" w:styleId="HeaderChar">
    <w:name w:val="Header Char"/>
    <w:link w:val="Header"/>
    <w:uiPriority w:val="99"/>
    <w:locked/>
    <w:rsid w:val="00434811"/>
    <w:rPr>
      <w:rFonts w:cs="Times New Roman"/>
      <w:sz w:val="24"/>
      <w:szCs w:val="24"/>
    </w:rPr>
  </w:style>
  <w:style w:type="paragraph" w:styleId="Footer">
    <w:name w:val="footer"/>
    <w:basedOn w:val="Normal"/>
    <w:link w:val="FooterChar"/>
    <w:uiPriority w:val="99"/>
    <w:rsid w:val="00AA29DF"/>
    <w:pPr>
      <w:tabs>
        <w:tab w:val="center" w:pos="4320"/>
        <w:tab w:val="right" w:pos="8640"/>
      </w:tabs>
    </w:pPr>
  </w:style>
  <w:style w:type="character" w:customStyle="1" w:styleId="FooterChar">
    <w:name w:val="Footer Char"/>
    <w:link w:val="Footer"/>
    <w:uiPriority w:val="99"/>
    <w:locked/>
    <w:rsid w:val="00731122"/>
    <w:rPr>
      <w:rFonts w:cs="Times New Roman"/>
      <w:sz w:val="24"/>
      <w:szCs w:val="24"/>
    </w:rPr>
  </w:style>
  <w:style w:type="paragraph" w:styleId="BodyText">
    <w:name w:val="Body Text"/>
    <w:basedOn w:val="Normal"/>
    <w:link w:val="BodyTextChar"/>
    <w:uiPriority w:val="99"/>
    <w:rsid w:val="00AA29DF"/>
  </w:style>
  <w:style w:type="character" w:customStyle="1" w:styleId="BodyTextChar">
    <w:name w:val="Body Text Char"/>
    <w:link w:val="BodyText"/>
    <w:uiPriority w:val="99"/>
    <w:semiHidden/>
    <w:locked/>
    <w:rsid w:val="00434811"/>
    <w:rPr>
      <w:rFonts w:cs="Times New Roman"/>
      <w:sz w:val="24"/>
      <w:szCs w:val="24"/>
    </w:rPr>
  </w:style>
  <w:style w:type="character" w:styleId="Hyperlink">
    <w:name w:val="Hyperlink"/>
    <w:uiPriority w:val="99"/>
    <w:rsid w:val="000C0C08"/>
    <w:rPr>
      <w:rFonts w:cs="Times New Roman"/>
      <w:color w:val="0000FF"/>
      <w:u w:val="single"/>
    </w:rPr>
  </w:style>
  <w:style w:type="paragraph" w:styleId="ListParagraph">
    <w:name w:val="List Paragraph"/>
    <w:basedOn w:val="Normal"/>
    <w:uiPriority w:val="34"/>
    <w:qFormat/>
    <w:rsid w:val="007909D3"/>
    <w:pPr>
      <w:ind w:left="720"/>
      <w:contextualSpacing/>
    </w:pPr>
  </w:style>
  <w:style w:type="table" w:styleId="TableGrid">
    <w:name w:val="Table Grid"/>
    <w:basedOn w:val="TableNormal"/>
    <w:locked/>
    <w:rsid w:val="00B81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1726"/>
    <w:rPr>
      <w:b/>
      <w:bCs/>
      <w:sz w:val="24"/>
      <w:szCs w:val="24"/>
    </w:rPr>
  </w:style>
  <w:style w:type="paragraph" w:styleId="BalloonText">
    <w:name w:val="Balloon Text"/>
    <w:basedOn w:val="Normal"/>
    <w:link w:val="BalloonTextChar"/>
    <w:uiPriority w:val="99"/>
    <w:semiHidden/>
    <w:unhideWhenUsed/>
    <w:rsid w:val="00974622"/>
    <w:rPr>
      <w:rFonts w:ascii="Tahoma" w:hAnsi="Tahoma" w:cs="Tahoma"/>
      <w:sz w:val="16"/>
      <w:szCs w:val="16"/>
    </w:rPr>
  </w:style>
  <w:style w:type="character" w:customStyle="1" w:styleId="BalloonTextChar">
    <w:name w:val="Balloon Text Char"/>
    <w:basedOn w:val="DefaultParagraphFont"/>
    <w:link w:val="BalloonText"/>
    <w:uiPriority w:val="99"/>
    <w:semiHidden/>
    <w:rsid w:val="009746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DF"/>
    <w:rPr>
      <w:sz w:val="24"/>
      <w:szCs w:val="24"/>
    </w:rPr>
  </w:style>
  <w:style w:type="paragraph" w:styleId="Heading1">
    <w:name w:val="heading 1"/>
    <w:basedOn w:val="Normal"/>
    <w:next w:val="Normal"/>
    <w:link w:val="Heading1Char"/>
    <w:qFormat/>
    <w:locked/>
    <w:rsid w:val="0086172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A29DF"/>
    <w:pPr>
      <w:jc w:val="center"/>
    </w:pPr>
    <w:rPr>
      <w:rFonts w:ascii="Cambria" w:hAnsi="Cambria"/>
      <w:b/>
      <w:bCs/>
      <w:kern w:val="28"/>
      <w:sz w:val="32"/>
      <w:szCs w:val="32"/>
    </w:rPr>
  </w:style>
  <w:style w:type="character" w:customStyle="1" w:styleId="TitleChar">
    <w:name w:val="Title Char"/>
    <w:link w:val="Title"/>
    <w:uiPriority w:val="99"/>
    <w:locked/>
    <w:rsid w:val="00434811"/>
    <w:rPr>
      <w:rFonts w:ascii="Cambria" w:hAnsi="Cambria" w:cs="Times New Roman"/>
      <w:b/>
      <w:bCs/>
      <w:kern w:val="28"/>
      <w:sz w:val="32"/>
      <w:szCs w:val="32"/>
    </w:rPr>
  </w:style>
  <w:style w:type="paragraph" w:styleId="Header">
    <w:name w:val="header"/>
    <w:basedOn w:val="Normal"/>
    <w:link w:val="HeaderChar"/>
    <w:uiPriority w:val="99"/>
    <w:rsid w:val="00AA29DF"/>
    <w:pPr>
      <w:tabs>
        <w:tab w:val="center" w:pos="4320"/>
        <w:tab w:val="right" w:pos="8640"/>
      </w:tabs>
    </w:pPr>
  </w:style>
  <w:style w:type="character" w:customStyle="1" w:styleId="HeaderChar">
    <w:name w:val="Header Char"/>
    <w:link w:val="Header"/>
    <w:uiPriority w:val="99"/>
    <w:locked/>
    <w:rsid w:val="00434811"/>
    <w:rPr>
      <w:rFonts w:cs="Times New Roman"/>
      <w:sz w:val="24"/>
      <w:szCs w:val="24"/>
    </w:rPr>
  </w:style>
  <w:style w:type="paragraph" w:styleId="Footer">
    <w:name w:val="footer"/>
    <w:basedOn w:val="Normal"/>
    <w:link w:val="FooterChar"/>
    <w:uiPriority w:val="99"/>
    <w:rsid w:val="00AA29DF"/>
    <w:pPr>
      <w:tabs>
        <w:tab w:val="center" w:pos="4320"/>
        <w:tab w:val="right" w:pos="8640"/>
      </w:tabs>
    </w:pPr>
  </w:style>
  <w:style w:type="character" w:customStyle="1" w:styleId="FooterChar">
    <w:name w:val="Footer Char"/>
    <w:link w:val="Footer"/>
    <w:uiPriority w:val="99"/>
    <w:locked/>
    <w:rsid w:val="00731122"/>
    <w:rPr>
      <w:rFonts w:cs="Times New Roman"/>
      <w:sz w:val="24"/>
      <w:szCs w:val="24"/>
    </w:rPr>
  </w:style>
  <w:style w:type="paragraph" w:styleId="BodyText">
    <w:name w:val="Body Text"/>
    <w:basedOn w:val="Normal"/>
    <w:link w:val="BodyTextChar"/>
    <w:uiPriority w:val="99"/>
    <w:rsid w:val="00AA29DF"/>
  </w:style>
  <w:style w:type="character" w:customStyle="1" w:styleId="BodyTextChar">
    <w:name w:val="Body Text Char"/>
    <w:link w:val="BodyText"/>
    <w:uiPriority w:val="99"/>
    <w:semiHidden/>
    <w:locked/>
    <w:rsid w:val="00434811"/>
    <w:rPr>
      <w:rFonts w:cs="Times New Roman"/>
      <w:sz w:val="24"/>
      <w:szCs w:val="24"/>
    </w:rPr>
  </w:style>
  <w:style w:type="character" w:styleId="Hyperlink">
    <w:name w:val="Hyperlink"/>
    <w:uiPriority w:val="99"/>
    <w:rsid w:val="000C0C08"/>
    <w:rPr>
      <w:rFonts w:cs="Times New Roman"/>
      <w:color w:val="0000FF"/>
      <w:u w:val="single"/>
    </w:rPr>
  </w:style>
  <w:style w:type="paragraph" w:styleId="ListParagraph">
    <w:name w:val="List Paragraph"/>
    <w:basedOn w:val="Normal"/>
    <w:uiPriority w:val="34"/>
    <w:qFormat/>
    <w:rsid w:val="007909D3"/>
    <w:pPr>
      <w:ind w:left="720"/>
      <w:contextualSpacing/>
    </w:pPr>
  </w:style>
  <w:style w:type="table" w:styleId="TableGrid">
    <w:name w:val="Table Grid"/>
    <w:basedOn w:val="TableNormal"/>
    <w:locked/>
    <w:rsid w:val="00B81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1726"/>
    <w:rPr>
      <w:b/>
      <w:bCs/>
      <w:sz w:val="24"/>
      <w:szCs w:val="24"/>
    </w:rPr>
  </w:style>
  <w:style w:type="paragraph" w:styleId="BalloonText">
    <w:name w:val="Balloon Text"/>
    <w:basedOn w:val="Normal"/>
    <w:link w:val="BalloonTextChar"/>
    <w:uiPriority w:val="99"/>
    <w:semiHidden/>
    <w:unhideWhenUsed/>
    <w:rsid w:val="00974622"/>
    <w:rPr>
      <w:rFonts w:ascii="Tahoma" w:hAnsi="Tahoma" w:cs="Tahoma"/>
      <w:sz w:val="16"/>
      <w:szCs w:val="16"/>
    </w:rPr>
  </w:style>
  <w:style w:type="character" w:customStyle="1" w:styleId="BalloonTextChar">
    <w:name w:val="Balloon Text Char"/>
    <w:basedOn w:val="DefaultParagraphFont"/>
    <w:link w:val="BalloonText"/>
    <w:uiPriority w:val="99"/>
    <w:semiHidden/>
    <w:rsid w:val="00974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58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1372</Words>
  <Characters>8968</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AGENCY NAME:</vt:lpstr>
    </vt:vector>
  </TitlesOfParts>
  <Company>DHS</Company>
  <LinksUpToDate>false</LinksUpToDate>
  <CharactersWithSpaces>10320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NAME:</dc:title>
  <dc:creator>DHSHPAF</dc:creator>
  <cp:lastModifiedBy>Jones, Nancy A.</cp:lastModifiedBy>
  <cp:revision>2</cp:revision>
  <cp:lastPrinted>2016-08-11T14:52:00Z</cp:lastPrinted>
  <dcterms:created xsi:type="dcterms:W3CDTF">2016-10-18T13:55:00Z</dcterms:created>
  <dcterms:modified xsi:type="dcterms:W3CDTF">2016-10-18T13:55:00Z</dcterms:modified>
</cp:coreProperties>
</file>